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4181" w14:textId="77777777" w:rsidR="008267DA" w:rsidRPr="008267DA" w:rsidRDefault="008267DA" w:rsidP="008267D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80"/>
          <w:sz w:val="52"/>
          <w:szCs w:val="52"/>
          <w:lang w:val="hr-HR" w:eastAsia="zh-CN"/>
        </w:rPr>
      </w:pPr>
    </w:p>
    <w:p w14:paraId="0BA0AD23" w14:textId="77777777" w:rsidR="008267DA" w:rsidRPr="008267DA" w:rsidRDefault="008267DA" w:rsidP="008267D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80"/>
          <w:sz w:val="52"/>
          <w:szCs w:val="52"/>
          <w:lang w:val="hr-HR" w:eastAsia="zh-CN"/>
        </w:rPr>
      </w:pPr>
    </w:p>
    <w:p w14:paraId="1B485844" w14:textId="77777777" w:rsidR="00367188" w:rsidRDefault="00367188" w:rsidP="008267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52"/>
          <w:szCs w:val="52"/>
          <w:lang w:val="hr-HR" w:eastAsia="zh-CN"/>
        </w:rPr>
      </w:pPr>
      <w:r>
        <w:rPr>
          <w:noProof/>
        </w:rPr>
        <w:drawing>
          <wp:inline distT="0" distB="0" distL="0" distR="0" wp14:anchorId="6B457D1B" wp14:editId="37FC20B8">
            <wp:extent cx="540067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EBC5C" w14:textId="77777777" w:rsidR="00367188" w:rsidRDefault="00367188" w:rsidP="008267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52"/>
          <w:szCs w:val="52"/>
          <w:lang w:val="hr-HR" w:eastAsia="zh-CN"/>
        </w:rPr>
      </w:pPr>
    </w:p>
    <w:p w14:paraId="24E9941D" w14:textId="3B6A34C2" w:rsidR="00367188" w:rsidRDefault="003F4D8E" w:rsidP="008267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52"/>
          <w:szCs w:val="52"/>
          <w:lang w:val="hr-HR" w:eastAsia="zh-CN"/>
        </w:rPr>
      </w:pPr>
      <w:r>
        <w:rPr>
          <w:rFonts w:ascii="Times New Roman" w:eastAsia="Times New Roman" w:hAnsi="Times New Roman" w:cs="Times New Roman"/>
          <w:color w:val="000080"/>
          <w:sz w:val="52"/>
          <w:szCs w:val="52"/>
          <w:lang w:val="hr-HR" w:eastAsia="zh-CN"/>
        </w:rPr>
        <w:t>PRIJEDLOG</w:t>
      </w:r>
    </w:p>
    <w:p w14:paraId="43320363" w14:textId="0B2E23AF" w:rsidR="008267DA" w:rsidRPr="008267DA" w:rsidRDefault="00CE160D" w:rsidP="008267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hr-HR" w:eastAsia="zh-CN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hr-HR" w:eastAsia="zh-CN"/>
        </w:rPr>
        <w:t xml:space="preserve">PROGRAM </w:t>
      </w:r>
      <w:r w:rsidR="008267DA" w:rsidRPr="008267DA">
        <w:rPr>
          <w:rFonts w:ascii="Times New Roman" w:eastAsia="Times New Roman" w:hAnsi="Times New Roman" w:cs="Times New Roman"/>
          <w:b/>
          <w:sz w:val="48"/>
          <w:szCs w:val="48"/>
          <w:lang w:val="hr-HR" w:eastAsia="zh-CN"/>
        </w:rPr>
        <w:t xml:space="preserve">RADA </w:t>
      </w:r>
    </w:p>
    <w:p w14:paraId="70B8CA19" w14:textId="77777777" w:rsidR="008267DA" w:rsidRPr="008267DA" w:rsidRDefault="008267DA" w:rsidP="008267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hr-HR" w:eastAsia="zh-CN"/>
        </w:rPr>
      </w:pPr>
      <w:r w:rsidRPr="008267DA">
        <w:rPr>
          <w:rFonts w:ascii="Times New Roman" w:eastAsia="Times New Roman" w:hAnsi="Times New Roman" w:cs="Times New Roman"/>
          <w:b/>
          <w:sz w:val="48"/>
          <w:szCs w:val="48"/>
          <w:lang w:val="hr-HR" w:eastAsia="zh-CN"/>
        </w:rPr>
        <w:t xml:space="preserve">  TURISTIČKE ZAJEDNICE GRADA KAŠTELA</w:t>
      </w:r>
    </w:p>
    <w:p w14:paraId="7C2E18D0" w14:textId="2E3DEC0F" w:rsidR="008267DA" w:rsidRPr="008267DA" w:rsidRDefault="008267DA" w:rsidP="008267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hr-HR" w:eastAsia="zh-CN"/>
        </w:rPr>
      </w:pPr>
      <w:r w:rsidRPr="008267DA">
        <w:rPr>
          <w:rFonts w:ascii="Times New Roman" w:eastAsia="Times New Roman" w:hAnsi="Times New Roman" w:cs="Times New Roman"/>
          <w:b/>
          <w:sz w:val="48"/>
          <w:szCs w:val="48"/>
          <w:lang w:val="hr-HR" w:eastAsia="zh-CN"/>
        </w:rPr>
        <w:t>ZA 202</w:t>
      </w:r>
      <w:r w:rsidR="00BB0A51">
        <w:rPr>
          <w:rFonts w:ascii="Times New Roman" w:eastAsia="Times New Roman" w:hAnsi="Times New Roman" w:cs="Times New Roman"/>
          <w:b/>
          <w:sz w:val="48"/>
          <w:szCs w:val="48"/>
          <w:lang w:val="hr-HR" w:eastAsia="zh-CN"/>
        </w:rPr>
        <w:t>3</w:t>
      </w:r>
      <w:r w:rsidRPr="008267DA">
        <w:rPr>
          <w:rFonts w:ascii="Times New Roman" w:eastAsia="Times New Roman" w:hAnsi="Times New Roman" w:cs="Times New Roman"/>
          <w:b/>
          <w:sz w:val="48"/>
          <w:szCs w:val="48"/>
          <w:lang w:val="hr-HR" w:eastAsia="zh-CN"/>
        </w:rPr>
        <w:t xml:space="preserve">. GODINU </w:t>
      </w:r>
    </w:p>
    <w:p w14:paraId="0F7AEDF5" w14:textId="77777777" w:rsidR="008267DA" w:rsidRPr="008267DA" w:rsidRDefault="008267DA" w:rsidP="008267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hr-HR" w:eastAsia="zh-CN"/>
        </w:rPr>
      </w:pPr>
    </w:p>
    <w:p w14:paraId="7A07965C" w14:textId="1049148E" w:rsidR="008267DA" w:rsidRPr="008267DA" w:rsidRDefault="00A26687" w:rsidP="008267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2"/>
          <w:szCs w:val="32"/>
          <w:lang w:val="hr-HR" w:eastAsia="zh-CN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hr-HR" w:eastAsia="zh-CN"/>
        </w:rPr>
        <w:t>SA</w:t>
      </w:r>
      <w:r w:rsidR="008267DA" w:rsidRPr="008267DA">
        <w:rPr>
          <w:rFonts w:ascii="Times New Roman" w:eastAsia="Times New Roman" w:hAnsi="Times New Roman" w:cs="Times New Roman"/>
          <w:b/>
          <w:sz w:val="48"/>
          <w:szCs w:val="48"/>
          <w:lang w:val="hr-HR" w:eastAsia="zh-CN"/>
        </w:rPr>
        <w:t xml:space="preserve">  FINANCIJSKI</w:t>
      </w:r>
      <w:r>
        <w:rPr>
          <w:rFonts w:ascii="Times New Roman" w:eastAsia="Times New Roman" w:hAnsi="Times New Roman" w:cs="Times New Roman"/>
          <w:b/>
          <w:sz w:val="48"/>
          <w:szCs w:val="48"/>
          <w:lang w:val="hr-HR" w:eastAsia="zh-CN"/>
        </w:rPr>
        <w:t>M</w:t>
      </w:r>
      <w:r w:rsidR="008267DA" w:rsidRPr="008267DA">
        <w:rPr>
          <w:rFonts w:ascii="Times New Roman" w:eastAsia="Times New Roman" w:hAnsi="Times New Roman" w:cs="Times New Roman"/>
          <w:b/>
          <w:sz w:val="48"/>
          <w:szCs w:val="48"/>
          <w:lang w:val="hr-HR" w:eastAsia="zh-CN"/>
        </w:rPr>
        <w:t xml:space="preserve"> PLAN</w:t>
      </w:r>
      <w:r>
        <w:rPr>
          <w:rFonts w:ascii="Times New Roman" w:eastAsia="Times New Roman" w:hAnsi="Times New Roman" w:cs="Times New Roman"/>
          <w:b/>
          <w:sz w:val="48"/>
          <w:szCs w:val="48"/>
          <w:lang w:val="hr-HR" w:eastAsia="zh-CN"/>
        </w:rPr>
        <w:t xml:space="preserve">OM I </w:t>
      </w:r>
      <w:r w:rsidR="008267DA" w:rsidRPr="008267DA">
        <w:rPr>
          <w:rFonts w:ascii="Times New Roman" w:eastAsia="Times New Roman" w:hAnsi="Times New Roman" w:cs="Times New Roman"/>
          <w:b/>
          <w:sz w:val="48"/>
          <w:szCs w:val="48"/>
          <w:lang w:val="hr-HR" w:eastAsia="zh-CN"/>
        </w:rPr>
        <w:t xml:space="preserve"> </w:t>
      </w:r>
    </w:p>
    <w:p w14:paraId="3EBB7EC8" w14:textId="475094A3" w:rsidR="008267DA" w:rsidRPr="00A26687" w:rsidRDefault="00A26687" w:rsidP="00A266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hr-HR" w:eastAsia="zh-CN"/>
        </w:rPr>
      </w:pPr>
      <w:r w:rsidRPr="00A26687">
        <w:rPr>
          <w:rFonts w:ascii="Times New Roman" w:eastAsia="Times New Roman" w:hAnsi="Times New Roman" w:cs="Times New Roman"/>
          <w:b/>
          <w:sz w:val="48"/>
          <w:szCs w:val="48"/>
          <w:lang w:val="hr-HR" w:eastAsia="zh-CN"/>
        </w:rPr>
        <w:t xml:space="preserve">PLANOM PO KONTIMA </w:t>
      </w:r>
    </w:p>
    <w:p w14:paraId="73F34352" w14:textId="041B966B" w:rsidR="00AB5C24" w:rsidRPr="00A26687" w:rsidRDefault="00AB5C24" w:rsidP="00A266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hr-HR" w:eastAsia="zh-CN"/>
        </w:rPr>
      </w:pPr>
    </w:p>
    <w:p w14:paraId="31662FEF" w14:textId="3849ABFB" w:rsidR="00CE160D" w:rsidRDefault="00CE160D" w:rsidP="008267DA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hr-HR" w:eastAsia="zh-CN"/>
        </w:rPr>
      </w:pPr>
    </w:p>
    <w:p w14:paraId="7D5792F2" w14:textId="23AD5B28" w:rsidR="00CE160D" w:rsidRDefault="00CE160D" w:rsidP="008267DA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hr-HR" w:eastAsia="zh-CN"/>
        </w:rPr>
      </w:pPr>
    </w:p>
    <w:p w14:paraId="4C8ED024" w14:textId="1DD3E147" w:rsidR="00CE160D" w:rsidRDefault="00CE160D" w:rsidP="008267DA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hr-HR" w:eastAsia="zh-CN"/>
        </w:rPr>
      </w:pPr>
    </w:p>
    <w:p w14:paraId="64761F5B" w14:textId="77777777" w:rsidR="00CE160D" w:rsidRDefault="00CE160D" w:rsidP="008267DA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hr-HR" w:eastAsia="zh-CN"/>
        </w:rPr>
      </w:pPr>
    </w:p>
    <w:p w14:paraId="39FB84CA" w14:textId="78E1FAE7" w:rsidR="008267DA" w:rsidRPr="008267DA" w:rsidRDefault="00367188" w:rsidP="008267D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b/>
          <w:sz w:val="24"/>
          <w:szCs w:val="24"/>
          <w:lang w:val="hr-HR" w:eastAsia="zh-CN"/>
        </w:rPr>
        <w:t>P</w:t>
      </w:r>
      <w:r w:rsidR="008267DA" w:rsidRPr="008267DA">
        <w:rPr>
          <w:rFonts w:ascii="Arial" w:eastAsia="Times New Roman" w:hAnsi="Arial" w:cs="Arial"/>
          <w:b/>
          <w:sz w:val="24"/>
          <w:szCs w:val="24"/>
          <w:lang w:val="hr-HR" w:eastAsia="zh-CN"/>
        </w:rPr>
        <w:t>riprema materijala:</w:t>
      </w:r>
    </w:p>
    <w:p w14:paraId="012213D3" w14:textId="77777777" w:rsidR="008267DA" w:rsidRPr="008267DA" w:rsidRDefault="008267DA" w:rsidP="008267D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zh-CN"/>
        </w:rPr>
      </w:pPr>
    </w:p>
    <w:p w14:paraId="135F4259" w14:textId="77777777" w:rsidR="008267DA" w:rsidRPr="008267DA" w:rsidRDefault="008267DA" w:rsidP="008267D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zh-CN"/>
        </w:rPr>
      </w:pPr>
      <w:r w:rsidRPr="008267DA">
        <w:rPr>
          <w:rFonts w:ascii="Arial" w:eastAsia="Times New Roman" w:hAnsi="Arial" w:cs="Arial"/>
          <w:b/>
          <w:sz w:val="24"/>
          <w:szCs w:val="24"/>
          <w:lang w:val="hr-HR" w:eastAsia="zh-CN"/>
        </w:rPr>
        <w:t>Direktorica:</w:t>
      </w:r>
      <w:r w:rsidRPr="008267DA">
        <w:rPr>
          <w:rFonts w:ascii="Arial" w:eastAsia="Times New Roman" w:hAnsi="Arial" w:cs="Arial"/>
          <w:b/>
          <w:sz w:val="24"/>
          <w:szCs w:val="24"/>
          <w:lang w:val="hr-HR" w:eastAsia="zh-CN"/>
        </w:rPr>
        <w:tab/>
      </w:r>
      <w:r w:rsidRPr="008267DA">
        <w:rPr>
          <w:rFonts w:ascii="Arial" w:eastAsia="Times New Roman" w:hAnsi="Arial" w:cs="Arial"/>
          <w:b/>
          <w:sz w:val="24"/>
          <w:szCs w:val="24"/>
          <w:lang w:val="hr-HR" w:eastAsia="zh-CN"/>
        </w:rPr>
        <w:tab/>
      </w:r>
      <w:r w:rsidRPr="008267DA">
        <w:rPr>
          <w:rFonts w:ascii="Arial" w:eastAsia="Times New Roman" w:hAnsi="Arial" w:cs="Arial"/>
          <w:b/>
          <w:sz w:val="24"/>
          <w:szCs w:val="24"/>
          <w:lang w:val="hr-HR" w:eastAsia="zh-CN"/>
        </w:rPr>
        <w:tab/>
      </w:r>
      <w:r w:rsidRPr="008267DA">
        <w:rPr>
          <w:rFonts w:ascii="Arial" w:eastAsia="Times New Roman" w:hAnsi="Arial" w:cs="Arial"/>
          <w:b/>
          <w:sz w:val="24"/>
          <w:szCs w:val="24"/>
          <w:lang w:val="hr-HR" w:eastAsia="zh-CN"/>
        </w:rPr>
        <w:tab/>
      </w:r>
      <w:r w:rsidRPr="008267DA">
        <w:rPr>
          <w:rFonts w:ascii="Arial" w:eastAsia="Times New Roman" w:hAnsi="Arial" w:cs="Arial"/>
          <w:b/>
          <w:sz w:val="24"/>
          <w:szCs w:val="24"/>
          <w:lang w:val="hr-HR" w:eastAsia="zh-CN"/>
        </w:rPr>
        <w:tab/>
      </w:r>
      <w:r w:rsidRPr="008267DA">
        <w:rPr>
          <w:rFonts w:ascii="Arial" w:eastAsia="Times New Roman" w:hAnsi="Arial" w:cs="Arial"/>
          <w:b/>
          <w:sz w:val="24"/>
          <w:szCs w:val="24"/>
          <w:lang w:val="hr-HR" w:eastAsia="zh-CN"/>
        </w:rPr>
        <w:tab/>
      </w:r>
      <w:r w:rsidRPr="008267DA">
        <w:rPr>
          <w:rFonts w:ascii="Arial" w:eastAsia="Times New Roman" w:hAnsi="Arial" w:cs="Arial"/>
          <w:b/>
          <w:sz w:val="24"/>
          <w:szCs w:val="24"/>
          <w:lang w:val="hr-HR" w:eastAsia="zh-CN"/>
        </w:rPr>
        <w:tab/>
        <w:t xml:space="preserve">                                                                      </w:t>
      </w:r>
    </w:p>
    <w:p w14:paraId="488108C1" w14:textId="77777777" w:rsidR="008267DA" w:rsidRPr="008267DA" w:rsidRDefault="008267DA" w:rsidP="008267DA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hr-HR" w:eastAsia="zh-CN"/>
        </w:rPr>
      </w:pPr>
      <w:r w:rsidRPr="008267DA">
        <w:rPr>
          <w:rFonts w:ascii="Arial" w:eastAsia="Times New Roman" w:hAnsi="Arial" w:cs="Arial"/>
          <w:b/>
          <w:sz w:val="24"/>
          <w:szCs w:val="24"/>
          <w:lang w:val="hr-HR" w:eastAsia="zh-CN"/>
        </w:rPr>
        <w:t>Nada Maršić</w:t>
      </w:r>
      <w:r w:rsidRPr="008267DA">
        <w:rPr>
          <w:rFonts w:ascii="Arial" w:eastAsia="Times New Roman" w:hAnsi="Arial" w:cs="Arial"/>
          <w:b/>
          <w:sz w:val="24"/>
          <w:szCs w:val="24"/>
          <w:lang w:val="hr-HR" w:eastAsia="zh-CN"/>
        </w:rPr>
        <w:tab/>
      </w:r>
      <w:r w:rsidRPr="008267DA">
        <w:rPr>
          <w:rFonts w:ascii="Arial" w:eastAsia="Times New Roman" w:hAnsi="Arial" w:cs="Arial"/>
          <w:b/>
          <w:sz w:val="24"/>
          <w:szCs w:val="24"/>
          <w:lang w:val="hr-HR" w:eastAsia="zh-CN"/>
        </w:rPr>
        <w:tab/>
      </w:r>
      <w:r w:rsidRPr="008267DA">
        <w:rPr>
          <w:rFonts w:ascii="Arial" w:eastAsia="Times New Roman" w:hAnsi="Arial" w:cs="Arial"/>
          <w:b/>
          <w:sz w:val="24"/>
          <w:szCs w:val="24"/>
          <w:lang w:val="hr-HR" w:eastAsia="zh-CN"/>
        </w:rPr>
        <w:tab/>
      </w:r>
      <w:r w:rsidRPr="008267DA">
        <w:rPr>
          <w:rFonts w:ascii="Arial" w:eastAsia="Times New Roman" w:hAnsi="Arial" w:cs="Arial"/>
          <w:b/>
          <w:sz w:val="24"/>
          <w:szCs w:val="24"/>
          <w:lang w:val="hr-HR" w:eastAsia="zh-CN"/>
        </w:rPr>
        <w:tab/>
      </w:r>
      <w:r w:rsidRPr="008267DA">
        <w:rPr>
          <w:rFonts w:ascii="Arial" w:eastAsia="Times New Roman" w:hAnsi="Arial" w:cs="Arial"/>
          <w:b/>
          <w:sz w:val="24"/>
          <w:szCs w:val="24"/>
          <w:lang w:val="hr-HR" w:eastAsia="zh-CN"/>
        </w:rPr>
        <w:tab/>
      </w:r>
      <w:r w:rsidRPr="008267DA">
        <w:rPr>
          <w:rFonts w:ascii="Arial" w:eastAsia="Times New Roman" w:hAnsi="Arial" w:cs="Arial"/>
          <w:b/>
          <w:sz w:val="24"/>
          <w:szCs w:val="24"/>
          <w:lang w:val="hr-HR" w:eastAsia="zh-CN"/>
        </w:rPr>
        <w:tab/>
      </w:r>
      <w:r w:rsidRPr="008267DA">
        <w:rPr>
          <w:rFonts w:ascii="Arial" w:eastAsia="Times New Roman" w:hAnsi="Arial" w:cs="Arial"/>
          <w:b/>
          <w:sz w:val="24"/>
          <w:szCs w:val="24"/>
          <w:lang w:val="hr-HR" w:eastAsia="zh-CN"/>
        </w:rPr>
        <w:tab/>
        <w:t xml:space="preserve">           </w:t>
      </w:r>
    </w:p>
    <w:p w14:paraId="1939B0D7" w14:textId="77777777" w:rsidR="008267DA" w:rsidRPr="008267DA" w:rsidRDefault="008267DA" w:rsidP="008267DA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hr-HR" w:eastAsia="zh-CN"/>
        </w:rPr>
      </w:pPr>
      <w:r w:rsidRPr="008267DA">
        <w:rPr>
          <w:rFonts w:ascii="Arial" w:eastAsia="Arial" w:hAnsi="Arial" w:cs="Arial"/>
          <w:b/>
          <w:sz w:val="24"/>
          <w:szCs w:val="24"/>
          <w:lang w:val="hr-HR" w:eastAsia="zh-CN"/>
        </w:rPr>
        <w:tab/>
      </w:r>
      <w:r w:rsidRPr="008267DA">
        <w:rPr>
          <w:rFonts w:ascii="Arial" w:eastAsia="Arial" w:hAnsi="Arial" w:cs="Arial"/>
          <w:b/>
          <w:sz w:val="24"/>
          <w:szCs w:val="24"/>
          <w:lang w:val="hr-HR" w:eastAsia="zh-CN"/>
        </w:rPr>
        <w:tab/>
      </w:r>
      <w:r w:rsidRPr="008267DA">
        <w:rPr>
          <w:rFonts w:ascii="Arial" w:eastAsia="Arial" w:hAnsi="Arial" w:cs="Arial"/>
          <w:b/>
          <w:sz w:val="24"/>
          <w:szCs w:val="24"/>
          <w:lang w:val="hr-HR" w:eastAsia="zh-CN"/>
        </w:rPr>
        <w:tab/>
      </w:r>
      <w:r w:rsidRPr="008267DA">
        <w:rPr>
          <w:rFonts w:ascii="Arial" w:eastAsia="Arial" w:hAnsi="Arial" w:cs="Arial"/>
          <w:b/>
          <w:sz w:val="24"/>
          <w:szCs w:val="24"/>
          <w:lang w:val="hr-HR" w:eastAsia="zh-CN"/>
        </w:rPr>
        <w:tab/>
      </w:r>
      <w:r w:rsidRPr="008267DA">
        <w:rPr>
          <w:rFonts w:ascii="Arial" w:eastAsia="Arial" w:hAnsi="Arial" w:cs="Arial"/>
          <w:b/>
          <w:sz w:val="24"/>
          <w:szCs w:val="24"/>
          <w:lang w:val="hr-HR" w:eastAsia="zh-CN"/>
        </w:rPr>
        <w:tab/>
      </w:r>
      <w:r w:rsidRPr="008267DA">
        <w:rPr>
          <w:rFonts w:ascii="Arial" w:eastAsia="Arial" w:hAnsi="Arial" w:cs="Arial"/>
          <w:b/>
          <w:sz w:val="24"/>
          <w:szCs w:val="24"/>
          <w:lang w:val="hr-HR" w:eastAsia="zh-CN"/>
        </w:rPr>
        <w:tab/>
      </w:r>
      <w:r w:rsidRPr="008267DA">
        <w:rPr>
          <w:rFonts w:ascii="Arial" w:eastAsia="Arial" w:hAnsi="Arial" w:cs="Arial"/>
          <w:b/>
          <w:sz w:val="24"/>
          <w:szCs w:val="24"/>
          <w:lang w:val="hr-HR" w:eastAsia="zh-CN"/>
        </w:rPr>
        <w:tab/>
      </w:r>
      <w:r w:rsidRPr="008267DA">
        <w:rPr>
          <w:rFonts w:ascii="Arial" w:eastAsia="Arial" w:hAnsi="Arial" w:cs="Arial"/>
          <w:b/>
          <w:sz w:val="24"/>
          <w:szCs w:val="24"/>
          <w:lang w:val="hr-HR" w:eastAsia="zh-CN"/>
        </w:rPr>
        <w:tab/>
      </w:r>
      <w:r w:rsidRPr="008267DA">
        <w:rPr>
          <w:rFonts w:ascii="Arial" w:eastAsia="Arial" w:hAnsi="Arial" w:cs="Arial"/>
          <w:b/>
          <w:sz w:val="24"/>
          <w:szCs w:val="24"/>
          <w:lang w:val="hr-HR" w:eastAsia="zh-CN"/>
        </w:rPr>
        <w:tab/>
      </w:r>
    </w:p>
    <w:p w14:paraId="253E1134" w14:textId="77777777" w:rsidR="00367188" w:rsidRDefault="00367188" w:rsidP="008267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hr-HR" w:eastAsia="zh-CN"/>
        </w:rPr>
      </w:pPr>
    </w:p>
    <w:p w14:paraId="3CA879E3" w14:textId="77777777" w:rsidR="00367188" w:rsidRDefault="00367188" w:rsidP="008267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hr-HR" w:eastAsia="zh-CN"/>
        </w:rPr>
      </w:pPr>
    </w:p>
    <w:p w14:paraId="2369D41C" w14:textId="47946483" w:rsidR="008267DA" w:rsidRPr="008267DA" w:rsidRDefault="008267DA" w:rsidP="008267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hr-HR" w:eastAsia="zh-CN"/>
        </w:rPr>
      </w:pPr>
      <w:r w:rsidRPr="008267DA">
        <w:rPr>
          <w:rFonts w:ascii="Times New Roman" w:eastAsia="Times New Roman" w:hAnsi="Times New Roman" w:cs="Times New Roman"/>
          <w:b/>
          <w:sz w:val="36"/>
          <w:szCs w:val="36"/>
          <w:lang w:val="hr-HR" w:eastAsia="zh-CN"/>
        </w:rPr>
        <w:t xml:space="preserve">KAŠTELA, </w:t>
      </w:r>
      <w:r w:rsidR="00AB5C24">
        <w:rPr>
          <w:rFonts w:ascii="Times New Roman" w:eastAsia="Times New Roman" w:hAnsi="Times New Roman" w:cs="Times New Roman"/>
          <w:b/>
          <w:sz w:val="36"/>
          <w:szCs w:val="36"/>
          <w:lang w:val="hr-HR" w:eastAsia="zh-CN"/>
        </w:rPr>
        <w:t xml:space="preserve">prosinac </w:t>
      </w:r>
      <w:r w:rsidRPr="008267DA">
        <w:rPr>
          <w:rFonts w:ascii="Times New Roman" w:eastAsia="Times New Roman" w:hAnsi="Times New Roman" w:cs="Times New Roman"/>
          <w:b/>
          <w:sz w:val="36"/>
          <w:szCs w:val="36"/>
          <w:lang w:val="hr-HR" w:eastAsia="zh-CN"/>
        </w:rPr>
        <w:t>, 20</w:t>
      </w:r>
      <w:r w:rsidR="0008360A">
        <w:rPr>
          <w:rFonts w:ascii="Times New Roman" w:eastAsia="Times New Roman" w:hAnsi="Times New Roman" w:cs="Times New Roman"/>
          <w:b/>
          <w:sz w:val="36"/>
          <w:szCs w:val="36"/>
          <w:lang w:val="hr-HR" w:eastAsia="zh-CN"/>
        </w:rPr>
        <w:t>2</w:t>
      </w:r>
      <w:r w:rsidR="00BB0A51">
        <w:rPr>
          <w:rFonts w:ascii="Times New Roman" w:eastAsia="Times New Roman" w:hAnsi="Times New Roman" w:cs="Times New Roman"/>
          <w:b/>
          <w:sz w:val="36"/>
          <w:szCs w:val="36"/>
          <w:lang w:val="hr-HR" w:eastAsia="zh-CN"/>
        </w:rPr>
        <w:t>2</w:t>
      </w:r>
      <w:r w:rsidRPr="008267DA">
        <w:rPr>
          <w:rFonts w:ascii="Times New Roman" w:eastAsia="Times New Roman" w:hAnsi="Times New Roman" w:cs="Times New Roman"/>
          <w:b/>
          <w:sz w:val="36"/>
          <w:szCs w:val="36"/>
          <w:lang w:val="hr-HR" w:eastAsia="zh-CN"/>
        </w:rPr>
        <w:t>. godine</w:t>
      </w:r>
    </w:p>
    <w:p w14:paraId="2DFB0992" w14:textId="0EB2BD82" w:rsidR="008267DA" w:rsidRPr="008267DA" w:rsidRDefault="003F4D8E" w:rsidP="008267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hr-HR" w:eastAsia="zh-CN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hr-HR" w:eastAsia="zh-CN"/>
        </w:rPr>
        <w:lastRenderedPageBreak/>
        <w:t>PRIJEDLOG</w:t>
      </w:r>
    </w:p>
    <w:p w14:paraId="12AADFE3" w14:textId="0E456E93" w:rsidR="008267DA" w:rsidRPr="008267DA" w:rsidRDefault="00CE160D" w:rsidP="008267DA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val="hr-HR" w:eastAsia="zh-CN"/>
        </w:rPr>
      </w:pPr>
      <w:r>
        <w:rPr>
          <w:rFonts w:ascii="Arial" w:eastAsia="Times New Roman" w:hAnsi="Arial" w:cs="Arial"/>
          <w:b/>
          <w:sz w:val="28"/>
          <w:szCs w:val="28"/>
          <w:lang w:val="hr-HR" w:eastAsia="zh-CN"/>
        </w:rPr>
        <w:t xml:space="preserve">PROGRAM </w:t>
      </w:r>
      <w:r w:rsidR="008267DA" w:rsidRPr="008267DA">
        <w:rPr>
          <w:rFonts w:ascii="Arial" w:eastAsia="Times New Roman" w:hAnsi="Arial" w:cs="Arial"/>
          <w:b/>
          <w:sz w:val="28"/>
          <w:szCs w:val="28"/>
          <w:lang w:val="hr-HR" w:eastAsia="zh-CN"/>
        </w:rPr>
        <w:t xml:space="preserve">RADA </w:t>
      </w:r>
    </w:p>
    <w:p w14:paraId="405BC3A2" w14:textId="245A6DF5" w:rsidR="008267DA" w:rsidRDefault="008267DA" w:rsidP="008267D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hr-HR" w:eastAsia="zh-CN"/>
        </w:rPr>
      </w:pPr>
      <w:r w:rsidRPr="008267DA">
        <w:rPr>
          <w:rFonts w:ascii="Arial" w:eastAsia="Arial" w:hAnsi="Arial" w:cs="Arial"/>
          <w:b/>
          <w:sz w:val="28"/>
          <w:szCs w:val="28"/>
          <w:lang w:val="hr-HR" w:eastAsia="zh-CN"/>
        </w:rPr>
        <w:t xml:space="preserve"> </w:t>
      </w:r>
      <w:r w:rsidRPr="008267DA">
        <w:rPr>
          <w:rFonts w:ascii="Arial" w:eastAsia="Times New Roman" w:hAnsi="Arial" w:cs="Arial"/>
          <w:b/>
          <w:sz w:val="28"/>
          <w:szCs w:val="28"/>
          <w:lang w:val="hr-HR" w:eastAsia="zh-CN"/>
        </w:rPr>
        <w:t>TZG KAŠTELA ZA 202</w:t>
      </w:r>
      <w:r w:rsidR="00BB0A51">
        <w:rPr>
          <w:rFonts w:ascii="Arial" w:eastAsia="Times New Roman" w:hAnsi="Arial" w:cs="Arial"/>
          <w:b/>
          <w:sz w:val="28"/>
          <w:szCs w:val="28"/>
          <w:lang w:val="hr-HR" w:eastAsia="zh-CN"/>
        </w:rPr>
        <w:t>3</w:t>
      </w:r>
      <w:r w:rsidRPr="008267DA">
        <w:rPr>
          <w:rFonts w:ascii="Arial" w:eastAsia="Times New Roman" w:hAnsi="Arial" w:cs="Arial"/>
          <w:b/>
          <w:sz w:val="28"/>
          <w:szCs w:val="28"/>
          <w:lang w:val="hr-HR" w:eastAsia="zh-CN"/>
        </w:rPr>
        <w:t xml:space="preserve">. GODINU </w:t>
      </w:r>
    </w:p>
    <w:p w14:paraId="28FEC85E" w14:textId="2948EFC3" w:rsidR="00A26687" w:rsidRPr="008267DA" w:rsidRDefault="00A26687" w:rsidP="008267D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hr-HR" w:eastAsia="zh-CN"/>
        </w:rPr>
      </w:pPr>
      <w:r>
        <w:rPr>
          <w:rFonts w:ascii="Arial" w:eastAsia="Times New Roman" w:hAnsi="Arial" w:cs="Arial"/>
          <w:b/>
          <w:sz w:val="28"/>
          <w:szCs w:val="28"/>
          <w:lang w:val="hr-HR" w:eastAsia="zh-CN"/>
        </w:rPr>
        <w:t xml:space="preserve">I PLANOM PO KONTIMA </w:t>
      </w:r>
    </w:p>
    <w:p w14:paraId="1B6CF239" w14:textId="77777777" w:rsidR="008267DA" w:rsidRPr="008267DA" w:rsidRDefault="008267DA" w:rsidP="008267D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hr-HR" w:eastAsia="zh-CN"/>
        </w:rPr>
      </w:pPr>
    </w:p>
    <w:p w14:paraId="3D953C6A" w14:textId="77777777" w:rsidR="008267DA" w:rsidRPr="008267DA" w:rsidRDefault="008267DA" w:rsidP="008267D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zh-CN"/>
        </w:rPr>
      </w:pPr>
      <w:r w:rsidRPr="008267DA">
        <w:rPr>
          <w:rFonts w:ascii="Arial" w:eastAsia="Times New Roman" w:hAnsi="Arial" w:cs="Arial"/>
          <w:b/>
          <w:sz w:val="24"/>
          <w:szCs w:val="24"/>
          <w:lang w:val="hr-HR" w:eastAsia="zh-CN"/>
        </w:rPr>
        <w:t>Uvod</w:t>
      </w:r>
    </w:p>
    <w:p w14:paraId="213B81D5" w14:textId="77777777" w:rsidR="008267DA" w:rsidRPr="008267DA" w:rsidRDefault="008267DA" w:rsidP="008267D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zh-CN"/>
        </w:rPr>
      </w:pPr>
    </w:p>
    <w:p w14:paraId="02F07B42" w14:textId="77777777" w:rsidR="008267DA" w:rsidRPr="008267DA" w:rsidRDefault="008267DA" w:rsidP="008267D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8267DA">
        <w:rPr>
          <w:rFonts w:ascii="Arial" w:eastAsia="Times New Roman" w:hAnsi="Arial" w:cs="Arial"/>
          <w:sz w:val="24"/>
          <w:szCs w:val="24"/>
          <w:lang w:val="hr-HR" w:eastAsia="zh-CN"/>
        </w:rPr>
        <w:t>Turistička zajednica grada Kaštela je neprofitna interesna organizacija, nositelj turističkog marketinga grada Kaštela, usmjerena kako na unapređenje kvalitete ukupnog turističkog doživljaja u gradu Kaštelima, tako i na unapređenje kvalitete života lokalnog stanovništva.</w:t>
      </w:r>
    </w:p>
    <w:p w14:paraId="6C141A8B" w14:textId="77777777" w:rsidR="008267DA" w:rsidRDefault="008267DA" w:rsidP="008267D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8267DA">
        <w:rPr>
          <w:rFonts w:ascii="Arial" w:eastAsia="Times New Roman" w:hAnsi="Arial" w:cs="Arial"/>
          <w:sz w:val="24"/>
          <w:szCs w:val="24"/>
          <w:lang w:val="hr-HR" w:eastAsia="zh-CN"/>
        </w:rPr>
        <w:t xml:space="preserve">Turistička zajednica grada Kaštela osnovana je 1995. godine, od strane svojih članova, sukladno Zakonu o turističkim zajednicama i promicanju hrvatskog turizma (NN 30/94) i Statutu Turističke zajednice grada Kaštela. </w:t>
      </w:r>
    </w:p>
    <w:p w14:paraId="5EB55343" w14:textId="3E76E3C0" w:rsidR="008267DA" w:rsidRPr="008267DA" w:rsidRDefault="008267DA" w:rsidP="008267D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8267DA">
        <w:rPr>
          <w:rFonts w:ascii="Arial" w:eastAsia="Times New Roman" w:hAnsi="Arial" w:cs="Arial"/>
          <w:sz w:val="24"/>
          <w:szCs w:val="24"/>
          <w:lang w:val="hr-HR" w:eastAsia="zh-CN"/>
        </w:rPr>
        <w:t>Usklađenje sa novim Zakonom o turističkim zajednicama i promociji hrvatskog turizma (NN 52/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>20</w:t>
      </w:r>
      <w:r w:rsidR="007D0668">
        <w:rPr>
          <w:rFonts w:ascii="Arial" w:eastAsia="Times New Roman" w:hAnsi="Arial" w:cs="Arial"/>
          <w:sz w:val="24"/>
          <w:szCs w:val="24"/>
          <w:lang w:val="hr-HR" w:eastAsia="zh-CN"/>
        </w:rPr>
        <w:t>19</w:t>
      </w:r>
      <w:r w:rsidRPr="008267DA">
        <w:rPr>
          <w:rFonts w:ascii="Arial" w:eastAsia="Times New Roman" w:hAnsi="Arial" w:cs="Arial"/>
          <w:sz w:val="24"/>
          <w:szCs w:val="24"/>
          <w:lang w:val="hr-HR" w:eastAsia="zh-CN"/>
        </w:rPr>
        <w:t>) provedeno je 20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>2</w:t>
      </w:r>
      <w:r w:rsidRPr="008267DA">
        <w:rPr>
          <w:rFonts w:ascii="Arial" w:eastAsia="Times New Roman" w:hAnsi="Arial" w:cs="Arial"/>
          <w:sz w:val="24"/>
          <w:szCs w:val="24"/>
          <w:lang w:val="hr-HR" w:eastAsia="zh-CN"/>
        </w:rPr>
        <w:t xml:space="preserve">0. godine. Članovi Turističke zajednice grada Kaštela su sve pravne i fizičke osobe, koje obavljaju svoju djelatnost na području grada Kaštela i obveznici su plaćanja turističke članarine i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turističke </w:t>
      </w:r>
      <w:r w:rsidRPr="008267DA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pristojbe. </w:t>
      </w:r>
    </w:p>
    <w:p w14:paraId="6D482BB3" w14:textId="77777777" w:rsidR="008267DA" w:rsidRPr="008267DA" w:rsidRDefault="008267DA" w:rsidP="008267D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8267DA">
        <w:rPr>
          <w:rFonts w:ascii="Arial" w:eastAsia="Times New Roman" w:hAnsi="Arial" w:cs="Arial"/>
          <w:sz w:val="24"/>
          <w:szCs w:val="24"/>
          <w:lang w:val="hr-HR" w:eastAsia="zh-CN"/>
        </w:rPr>
        <w:t xml:space="preserve">Turistička zajednica grada Kaštela je osnovana i djeluje kao samostalni subjekt (kao i sve druge turističke zajednice), ali je dio sustava turističkih zajednica Republike Hrvatske. </w:t>
      </w:r>
    </w:p>
    <w:p w14:paraId="04C15443" w14:textId="77777777" w:rsidR="008267DA" w:rsidRPr="008267DA" w:rsidRDefault="008267DA" w:rsidP="008267D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07CA46EA" w14:textId="77777777" w:rsidR="008267DA" w:rsidRPr="008267DA" w:rsidRDefault="008267DA" w:rsidP="008267D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8267DA">
        <w:rPr>
          <w:rFonts w:ascii="Arial" w:eastAsia="Times New Roman" w:hAnsi="Arial" w:cs="Arial"/>
          <w:sz w:val="24"/>
          <w:szCs w:val="24"/>
          <w:lang w:val="hr-HR" w:eastAsia="zh-CN"/>
        </w:rPr>
        <w:t>CILJEVI Turističke zajednice grada Kaštela u skladu su sa propisanim Zakonom:</w:t>
      </w:r>
    </w:p>
    <w:p w14:paraId="760F37CD" w14:textId="77777777" w:rsidR="008267DA" w:rsidRPr="008267DA" w:rsidRDefault="008267DA" w:rsidP="008267D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7513C920" w14:textId="77777777" w:rsidR="008267DA" w:rsidRPr="0008360A" w:rsidRDefault="008267DA" w:rsidP="000836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08360A">
        <w:rPr>
          <w:rFonts w:ascii="Arial" w:eastAsia="Times New Roman" w:hAnsi="Arial" w:cs="Arial"/>
          <w:sz w:val="24"/>
          <w:szCs w:val="24"/>
          <w:lang w:val="hr-HR" w:eastAsia="zh-CN"/>
        </w:rPr>
        <w:t>Zajednički ciljevi turističkih zajednica su:</w:t>
      </w:r>
    </w:p>
    <w:p w14:paraId="1317D254" w14:textId="77777777" w:rsidR="008267DA" w:rsidRPr="0008360A" w:rsidRDefault="008267DA" w:rsidP="000836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7D0668">
        <w:rPr>
          <w:rFonts w:ascii="Arial" w:eastAsia="Times New Roman" w:hAnsi="Arial" w:cs="Arial"/>
          <w:sz w:val="24"/>
          <w:szCs w:val="24"/>
          <w:lang w:val="hr-HR" w:eastAsia="zh-CN"/>
        </w:rPr>
        <w:t xml:space="preserve">1. razvoj i marketing destinacije kroz koordiniranje ključnih aktivnosti turističkog razvoja (planiranje, razvoj </w:t>
      </w:r>
      <w:r w:rsidRPr="0008360A">
        <w:rPr>
          <w:rFonts w:ascii="Arial" w:eastAsia="Times New Roman" w:hAnsi="Arial" w:cs="Arial"/>
          <w:sz w:val="24"/>
          <w:szCs w:val="24"/>
          <w:lang w:val="hr-HR" w:eastAsia="zh-CN"/>
        </w:rPr>
        <w:t>turističkih proizvoda u destinaciji, financiranje, donošenje i provedba odluka), u skladu s dokumentima kojima se definira nacionalna strategija razvoja turizma</w:t>
      </w:r>
    </w:p>
    <w:p w14:paraId="13ECA42E" w14:textId="77777777" w:rsidR="008267DA" w:rsidRPr="0008360A" w:rsidRDefault="008267DA" w:rsidP="000836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08360A">
        <w:rPr>
          <w:rFonts w:ascii="Arial" w:eastAsia="Times New Roman" w:hAnsi="Arial" w:cs="Arial"/>
          <w:sz w:val="24"/>
          <w:szCs w:val="24"/>
          <w:lang w:val="hr-HR" w:eastAsia="zh-CN"/>
        </w:rPr>
        <w:t>2. osiguravanje cjelovitije zastupljenosti specifičnih lokalnih/regionalnih interesa kroz jačanje lokalne/regionalne inicijative i povezivanje dionika na lokalnom/regionalnom nivou radi stvaranja međunarodno konkurentnih turističkih proizvoda</w:t>
      </w:r>
    </w:p>
    <w:p w14:paraId="78632D02" w14:textId="77777777" w:rsidR="008267DA" w:rsidRPr="0008360A" w:rsidRDefault="008267DA" w:rsidP="000836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08360A">
        <w:rPr>
          <w:rFonts w:ascii="Arial" w:eastAsia="Times New Roman" w:hAnsi="Arial" w:cs="Arial"/>
          <w:sz w:val="24"/>
          <w:szCs w:val="24"/>
          <w:lang w:val="hr-HR" w:eastAsia="zh-CN"/>
        </w:rPr>
        <w:t>3. poboljšanje uvjeta boravka turista u destinaciji te razvijanje svijesti o važnosti i gospodarskim, društvenim i drugim učincima turizma, kao i potrebi i važnosti očuvanja i unaprjeđenja svih elemenata turističke resursne osnove određene destinacije, a osobito zaštite okoliša, kao i prirodne i kulturne baštine sukladno načelima održivog razvoja.</w:t>
      </w:r>
    </w:p>
    <w:p w14:paraId="38283B6F" w14:textId="77777777" w:rsidR="008267DA" w:rsidRPr="0008360A" w:rsidRDefault="008267DA" w:rsidP="000836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71DFEB91" w14:textId="77777777" w:rsidR="00EF06E1" w:rsidRPr="00EF06E1" w:rsidRDefault="00EF06E1" w:rsidP="00EF06E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EF06E1">
        <w:rPr>
          <w:rFonts w:ascii="Arial" w:eastAsia="Times New Roman" w:hAnsi="Arial" w:cs="Arial"/>
          <w:sz w:val="24"/>
          <w:szCs w:val="24"/>
          <w:lang w:val="hr-HR" w:eastAsia="zh-CN"/>
        </w:rPr>
        <w:t xml:space="preserve">Sve aktivnosti koje se rade u Turističkoj zajednici grada Kaštela imaju za cilj poboljšanje </w:t>
      </w:r>
      <w:proofErr w:type="spellStart"/>
      <w:r w:rsidRPr="00EF06E1">
        <w:rPr>
          <w:rFonts w:ascii="Arial" w:eastAsia="Times New Roman" w:hAnsi="Arial" w:cs="Arial"/>
          <w:sz w:val="24"/>
          <w:szCs w:val="24"/>
          <w:lang w:val="hr-HR" w:eastAsia="zh-CN"/>
        </w:rPr>
        <w:t>image</w:t>
      </w:r>
      <w:proofErr w:type="spellEnd"/>
      <w:r w:rsidRPr="00EF06E1">
        <w:rPr>
          <w:rFonts w:ascii="Arial" w:eastAsia="Times New Roman" w:hAnsi="Arial" w:cs="Arial"/>
          <w:sz w:val="24"/>
          <w:szCs w:val="24"/>
          <w:lang w:val="hr-HR" w:eastAsia="zh-CN"/>
        </w:rPr>
        <w:t>-a grada Kaštela u javnosti i medijima i predstavljanju Kaštela kao mjesta ugodnog za življenje naših sugrađana i boravak turista.</w:t>
      </w:r>
    </w:p>
    <w:p w14:paraId="365D0B7E" w14:textId="77777777" w:rsidR="00EF06E1" w:rsidRPr="00EF06E1" w:rsidRDefault="00EF06E1" w:rsidP="00EF06E1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2A8EB751" w14:textId="0D537631" w:rsidR="00EF06E1" w:rsidRDefault="00EF06E1" w:rsidP="00EF06E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EF06E1">
        <w:rPr>
          <w:rFonts w:ascii="Arial" w:eastAsia="Times New Roman" w:hAnsi="Arial" w:cs="Arial"/>
          <w:sz w:val="24"/>
          <w:szCs w:val="24"/>
          <w:lang w:val="hr-HR" w:eastAsia="zh-CN"/>
        </w:rPr>
        <w:t>Planiranje i predviđanje za 202</w:t>
      </w:r>
      <w:r w:rsidR="00BB0A51">
        <w:rPr>
          <w:rFonts w:ascii="Arial" w:eastAsia="Times New Roman" w:hAnsi="Arial" w:cs="Arial"/>
          <w:sz w:val="24"/>
          <w:szCs w:val="24"/>
          <w:lang w:val="hr-HR" w:eastAsia="zh-CN"/>
        </w:rPr>
        <w:t>3</w:t>
      </w:r>
      <w:r w:rsidRPr="00EF06E1">
        <w:rPr>
          <w:rFonts w:ascii="Arial" w:eastAsia="Times New Roman" w:hAnsi="Arial" w:cs="Arial"/>
          <w:sz w:val="24"/>
          <w:szCs w:val="24"/>
          <w:lang w:val="hr-HR" w:eastAsia="zh-CN"/>
        </w:rPr>
        <w:t>. g.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radimo </w:t>
      </w:r>
      <w:r w:rsidR="0011222C">
        <w:rPr>
          <w:rFonts w:ascii="Arial" w:eastAsia="Times New Roman" w:hAnsi="Arial" w:cs="Arial"/>
          <w:sz w:val="24"/>
          <w:szCs w:val="24"/>
          <w:lang w:val="hr-HR" w:eastAsia="zh-CN"/>
        </w:rPr>
        <w:t>optimistično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, a </w:t>
      </w:r>
      <w:r w:rsidRPr="00EF06E1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temelje se na rezultatima siječanj –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>studeni</w:t>
      </w:r>
      <w:r w:rsidRPr="00EF06E1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>2</w:t>
      </w:r>
      <w:r w:rsidR="00BB0A51">
        <w:rPr>
          <w:rFonts w:ascii="Arial" w:eastAsia="Times New Roman" w:hAnsi="Arial" w:cs="Arial"/>
          <w:sz w:val="24"/>
          <w:szCs w:val="24"/>
          <w:lang w:val="hr-HR" w:eastAsia="zh-CN"/>
        </w:rPr>
        <w:t>2</w:t>
      </w:r>
      <w:r w:rsidRPr="00EF06E1">
        <w:rPr>
          <w:rFonts w:ascii="Arial" w:eastAsia="Times New Roman" w:hAnsi="Arial" w:cs="Arial"/>
          <w:sz w:val="24"/>
          <w:szCs w:val="24"/>
          <w:lang w:val="hr-HR" w:eastAsia="zh-CN"/>
        </w:rPr>
        <w:t xml:space="preserve">. g., kao i iskustvima ranijih </w:t>
      </w:r>
      <w:proofErr w:type="spellStart"/>
      <w:r w:rsidR="00BB0A51">
        <w:rPr>
          <w:rFonts w:ascii="Arial" w:eastAsia="Times New Roman" w:hAnsi="Arial" w:cs="Arial"/>
          <w:sz w:val="24"/>
          <w:szCs w:val="24"/>
          <w:lang w:val="hr-HR" w:eastAsia="zh-CN"/>
        </w:rPr>
        <w:t>predpandemijskih</w:t>
      </w:r>
      <w:proofErr w:type="spellEnd"/>
      <w:r w:rsidR="004A3DDB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 w:rsidR="00BB0A51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 w:rsidRPr="00EF06E1">
        <w:rPr>
          <w:rFonts w:ascii="Arial" w:eastAsia="Times New Roman" w:hAnsi="Arial" w:cs="Arial"/>
          <w:sz w:val="24"/>
          <w:szCs w:val="24"/>
          <w:lang w:val="hr-HR" w:eastAsia="zh-CN"/>
        </w:rPr>
        <w:t xml:space="preserve">godina.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>Ova 202</w:t>
      </w:r>
      <w:r w:rsidR="00BB0A51">
        <w:rPr>
          <w:rFonts w:ascii="Arial" w:eastAsia="Times New Roman" w:hAnsi="Arial" w:cs="Arial"/>
          <w:sz w:val="24"/>
          <w:szCs w:val="24"/>
          <w:lang w:val="hr-HR" w:eastAsia="zh-CN"/>
        </w:rPr>
        <w:t>2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godina</w:t>
      </w:r>
      <w:r w:rsidR="0011222C">
        <w:rPr>
          <w:rFonts w:ascii="Arial" w:eastAsia="Times New Roman" w:hAnsi="Arial" w:cs="Arial"/>
          <w:sz w:val="24"/>
          <w:szCs w:val="24"/>
          <w:lang w:val="hr-HR" w:eastAsia="zh-CN"/>
        </w:rPr>
        <w:t xml:space="preserve">, kao i </w:t>
      </w:r>
      <w:proofErr w:type="spellStart"/>
      <w:r w:rsidR="00BB0A51">
        <w:rPr>
          <w:rFonts w:ascii="Arial" w:eastAsia="Times New Roman" w:hAnsi="Arial" w:cs="Arial"/>
          <w:sz w:val="24"/>
          <w:szCs w:val="24"/>
          <w:lang w:val="hr-HR" w:eastAsia="zh-CN"/>
        </w:rPr>
        <w:t>pre</w:t>
      </w:r>
      <w:r w:rsidR="001478ED">
        <w:rPr>
          <w:rFonts w:ascii="Arial" w:eastAsia="Times New Roman" w:hAnsi="Arial" w:cs="Arial"/>
          <w:sz w:val="24"/>
          <w:szCs w:val="24"/>
          <w:lang w:val="hr-HR" w:eastAsia="zh-CN"/>
        </w:rPr>
        <w:t>t</w:t>
      </w:r>
      <w:r w:rsidR="00BB0A51">
        <w:rPr>
          <w:rFonts w:ascii="Arial" w:eastAsia="Times New Roman" w:hAnsi="Arial" w:cs="Arial"/>
          <w:sz w:val="24"/>
          <w:szCs w:val="24"/>
          <w:lang w:val="hr-HR" w:eastAsia="zh-CN"/>
        </w:rPr>
        <w:t>dhodne</w:t>
      </w:r>
      <w:proofErr w:type="spellEnd"/>
      <w:r w:rsidR="00BB0A51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2 godine,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bila je </w:t>
      </w:r>
      <w:r w:rsidR="00BB0A51">
        <w:rPr>
          <w:rFonts w:ascii="Arial" w:eastAsia="Times New Roman" w:hAnsi="Arial" w:cs="Arial"/>
          <w:sz w:val="24"/>
          <w:szCs w:val="24"/>
          <w:lang w:val="hr-HR" w:eastAsia="zh-CN"/>
        </w:rPr>
        <w:t xml:space="preserve">zahtjevna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radi COVID 19 pandemije </w:t>
      </w:r>
      <w:r w:rsidR="00BB0A51">
        <w:rPr>
          <w:rFonts w:ascii="Arial" w:eastAsia="Times New Roman" w:hAnsi="Arial" w:cs="Arial"/>
          <w:sz w:val="24"/>
          <w:szCs w:val="24"/>
          <w:lang w:val="hr-HR" w:eastAsia="zh-CN"/>
        </w:rPr>
        <w:t xml:space="preserve">i nesigurnosti vezano za putovanja u prvom dijelu godine.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</w:p>
    <w:p w14:paraId="37D54AF0" w14:textId="0CA8A312" w:rsidR="00BB0A51" w:rsidRDefault="00BB0A51" w:rsidP="00EF06E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3C84A0C3" w14:textId="77777777" w:rsidR="00BB0A51" w:rsidRPr="00EF06E1" w:rsidRDefault="00BB0A51" w:rsidP="00EF06E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401B7066" w14:textId="77777777" w:rsidR="00EF06E1" w:rsidRPr="00EF06E1" w:rsidRDefault="00EF06E1" w:rsidP="00EF06E1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77B3C7F3" w14:textId="059C778D" w:rsidR="00EF06E1" w:rsidRPr="00EF06E1" w:rsidRDefault="00EF06E1" w:rsidP="00EF06E1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EF06E1">
        <w:rPr>
          <w:rFonts w:ascii="Arial" w:eastAsia="Times New Roman" w:hAnsi="Arial" w:cs="Arial"/>
          <w:sz w:val="24"/>
          <w:szCs w:val="24"/>
          <w:lang w:val="hr-HR" w:eastAsia="zh-CN"/>
        </w:rPr>
        <w:lastRenderedPageBreak/>
        <w:t xml:space="preserve">Kod izrade </w:t>
      </w:r>
      <w:r w:rsidR="00CE160D">
        <w:rPr>
          <w:rFonts w:ascii="Arial" w:eastAsia="Times New Roman" w:hAnsi="Arial" w:cs="Arial"/>
          <w:sz w:val="24"/>
          <w:szCs w:val="24"/>
          <w:lang w:val="hr-HR" w:eastAsia="zh-CN"/>
        </w:rPr>
        <w:t xml:space="preserve">Programa </w:t>
      </w:r>
      <w:r w:rsidRPr="00EF06E1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rada i Financijskog plana za 202</w:t>
      </w:r>
      <w:r w:rsidR="00BB0A51">
        <w:rPr>
          <w:rFonts w:ascii="Arial" w:eastAsia="Times New Roman" w:hAnsi="Arial" w:cs="Arial"/>
          <w:sz w:val="24"/>
          <w:szCs w:val="24"/>
          <w:lang w:val="hr-HR" w:eastAsia="zh-CN"/>
        </w:rPr>
        <w:t>3</w:t>
      </w:r>
      <w:r w:rsidRPr="00EF06E1">
        <w:rPr>
          <w:rFonts w:ascii="Arial" w:eastAsia="Times New Roman" w:hAnsi="Arial" w:cs="Arial"/>
          <w:sz w:val="24"/>
          <w:szCs w:val="24"/>
          <w:lang w:val="hr-HR" w:eastAsia="zh-CN"/>
        </w:rPr>
        <w:t>. g. vodili smo se slijedećim:</w:t>
      </w:r>
    </w:p>
    <w:p w14:paraId="470ABFBF" w14:textId="31AF2B6A" w:rsidR="00EF06E1" w:rsidRPr="00EF06E1" w:rsidRDefault="00EF06E1" w:rsidP="00EF06E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Planirati povećanje broja</w:t>
      </w:r>
      <w:r w:rsidR="007D0668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dolazaka i noćenja za cca </w:t>
      </w:r>
      <w:r w:rsidR="00D51DA6">
        <w:rPr>
          <w:rFonts w:ascii="Arial" w:eastAsia="Times New Roman" w:hAnsi="Arial" w:cs="Arial"/>
          <w:sz w:val="24"/>
          <w:szCs w:val="24"/>
          <w:lang w:val="hr-HR" w:eastAsia="zh-CN"/>
        </w:rPr>
        <w:t>1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>0% u odnosu na 202</w:t>
      </w:r>
      <w:r w:rsidR="00BB0A51">
        <w:rPr>
          <w:rFonts w:ascii="Arial" w:eastAsia="Times New Roman" w:hAnsi="Arial" w:cs="Arial"/>
          <w:sz w:val="24"/>
          <w:szCs w:val="24"/>
          <w:lang w:val="hr-HR" w:eastAsia="zh-CN"/>
        </w:rPr>
        <w:t>2</w:t>
      </w:r>
      <w:r w:rsidR="0062450C">
        <w:rPr>
          <w:rFonts w:ascii="Arial" w:eastAsia="Times New Roman" w:hAnsi="Arial" w:cs="Arial"/>
          <w:sz w:val="24"/>
          <w:szCs w:val="24"/>
          <w:lang w:val="hr-HR" w:eastAsia="zh-CN"/>
        </w:rPr>
        <w:t>,</w:t>
      </w:r>
      <w:r w:rsidRPr="00EF06E1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</w:p>
    <w:p w14:paraId="026ACFA4" w14:textId="77777777" w:rsidR="00EF06E1" w:rsidRPr="00EF06E1" w:rsidRDefault="00EF06E1" w:rsidP="00EF06E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EF06E1">
        <w:rPr>
          <w:rFonts w:ascii="Arial" w:eastAsia="Times New Roman" w:hAnsi="Arial" w:cs="Arial"/>
          <w:sz w:val="24"/>
          <w:szCs w:val="24"/>
          <w:lang w:val="hr-HR" w:eastAsia="zh-CN"/>
        </w:rPr>
        <w:t>raditi na razvoju kvalitete turističkog proizvoda u ponudi Kaštela u suradnji sa Gradom Kaštelima, kaštelanskim gospodarstvenicima i udrugama, sa naglaskom na pred i posezonu,</w:t>
      </w:r>
    </w:p>
    <w:p w14:paraId="56AC8478" w14:textId="73F23600" w:rsidR="00EF06E1" w:rsidRDefault="00EF06E1" w:rsidP="00EF06E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EF06E1">
        <w:rPr>
          <w:rFonts w:ascii="Arial" w:eastAsia="Times New Roman" w:hAnsi="Arial" w:cs="Arial"/>
          <w:sz w:val="24"/>
          <w:szCs w:val="24"/>
          <w:lang w:val="hr-HR" w:eastAsia="zh-CN"/>
        </w:rPr>
        <w:t>raditi na poticanju i razvoju selektivnih oblika turizma (obnova i promocija tradicijskih proizvoda i običaja,  kulturnog turizma, gastro - etno turizam, ciklo turizam, sportski turizam, avanturistički turizam, nautički turizam...),</w:t>
      </w:r>
    </w:p>
    <w:p w14:paraId="2E0E8C39" w14:textId="6156F287" w:rsidR="006411A4" w:rsidRPr="00EF06E1" w:rsidRDefault="006411A4" w:rsidP="00EF06E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raditi na novim proizvodima ,</w:t>
      </w:r>
    </w:p>
    <w:p w14:paraId="3362CAC9" w14:textId="77777777" w:rsidR="00EF06E1" w:rsidRPr="00EF06E1" w:rsidRDefault="00EF06E1" w:rsidP="00EF06E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EF06E1">
        <w:rPr>
          <w:rFonts w:ascii="Arial" w:eastAsia="Times New Roman" w:hAnsi="Arial" w:cs="Arial"/>
          <w:sz w:val="24"/>
          <w:szCs w:val="24"/>
          <w:lang w:val="hr-HR" w:eastAsia="zh-CN"/>
        </w:rPr>
        <w:t>raditi na online komunikacijama sa tržištima,</w:t>
      </w:r>
    </w:p>
    <w:p w14:paraId="700A4DAB" w14:textId="77777777" w:rsidR="00EF06E1" w:rsidRPr="00EF06E1" w:rsidRDefault="00EF06E1" w:rsidP="00EF06E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hr-HR" w:eastAsia="zh-CN"/>
        </w:rPr>
      </w:pPr>
      <w:r w:rsidRPr="00EF06E1">
        <w:rPr>
          <w:rFonts w:ascii="Arial" w:eastAsia="Times New Roman" w:hAnsi="Arial" w:cs="Arial"/>
          <w:sz w:val="24"/>
          <w:szCs w:val="24"/>
          <w:lang w:val="hr-HR" w:eastAsia="zh-CN"/>
        </w:rPr>
        <w:t>raditi na edukaciji zaposlenika, te subjekata javnog i privatnog sektora.</w:t>
      </w:r>
    </w:p>
    <w:p w14:paraId="5652925B" w14:textId="77777777" w:rsidR="00EF06E1" w:rsidRPr="00EF06E1" w:rsidRDefault="00EF06E1" w:rsidP="00EF06E1">
      <w:pPr>
        <w:suppressAutoHyphens/>
        <w:overflowPunct w:val="0"/>
        <w:autoSpaceDE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EF06E1">
        <w:rPr>
          <w:rFonts w:ascii="Arial" w:eastAsia="Arial" w:hAnsi="Arial" w:cs="Arial"/>
          <w:sz w:val="24"/>
          <w:szCs w:val="24"/>
          <w:lang w:val="hr-HR" w:eastAsia="zh-CN"/>
        </w:rPr>
        <w:t xml:space="preserve"> </w:t>
      </w:r>
    </w:p>
    <w:p w14:paraId="033A51B6" w14:textId="729DD643" w:rsidR="006411A4" w:rsidRDefault="00EF06E1" w:rsidP="00EF06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EF06E1">
        <w:rPr>
          <w:rFonts w:ascii="Arial" w:eastAsia="Times New Roman" w:hAnsi="Arial" w:cs="Arial"/>
          <w:sz w:val="24"/>
          <w:szCs w:val="24"/>
          <w:lang w:val="hr-HR" w:eastAsia="zh-CN"/>
        </w:rPr>
        <w:t xml:space="preserve">Zadaće </w:t>
      </w:r>
      <w:r w:rsidR="006411A4">
        <w:rPr>
          <w:rFonts w:ascii="Arial" w:eastAsia="Times New Roman" w:hAnsi="Arial" w:cs="Arial"/>
          <w:sz w:val="24"/>
          <w:szCs w:val="24"/>
          <w:lang w:val="hr-HR" w:eastAsia="zh-CN"/>
        </w:rPr>
        <w:t>lokalne turističke zajednice sadržane su u Zakonu o TZ i prom</w:t>
      </w:r>
      <w:r w:rsidRPr="00EF06E1">
        <w:rPr>
          <w:rFonts w:ascii="Arial" w:eastAsia="Times New Roman" w:hAnsi="Arial" w:cs="Arial"/>
          <w:sz w:val="24"/>
          <w:szCs w:val="24"/>
          <w:lang w:val="hr-HR" w:eastAsia="zh-CN"/>
        </w:rPr>
        <w:t>i</w:t>
      </w:r>
      <w:r w:rsidR="006411A4">
        <w:rPr>
          <w:rFonts w:ascii="Arial" w:eastAsia="Times New Roman" w:hAnsi="Arial" w:cs="Arial"/>
          <w:sz w:val="24"/>
          <w:szCs w:val="24"/>
          <w:lang w:val="hr-HR" w:eastAsia="zh-CN"/>
        </w:rPr>
        <w:t>canju hrvatskog turizma (NN 52/19</w:t>
      </w:r>
      <w:r w:rsidR="00D35A16">
        <w:rPr>
          <w:rFonts w:ascii="Arial" w:eastAsia="Times New Roman" w:hAnsi="Arial" w:cs="Arial"/>
          <w:sz w:val="24"/>
          <w:szCs w:val="24"/>
          <w:lang w:val="hr-HR" w:eastAsia="zh-CN"/>
        </w:rPr>
        <w:t>, članak 32.</w:t>
      </w:r>
      <w:r w:rsidR="006411A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i 42/20).</w:t>
      </w:r>
    </w:p>
    <w:p w14:paraId="5537E60A" w14:textId="77777777" w:rsidR="00D35A16" w:rsidRPr="00AB5C24" w:rsidRDefault="00D35A16" w:rsidP="00D35A16">
      <w:pPr>
        <w:spacing w:after="0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AB5C2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>Razvoj</w:t>
      </w:r>
      <w:proofErr w:type="spellEnd"/>
      <w:r w:rsidRPr="00AB5C2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B5C2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>proizvoda</w:t>
      </w:r>
      <w:proofErr w:type="spellEnd"/>
    </w:p>
    <w:p w14:paraId="5C80FB67" w14:textId="77777777" w:rsidR="00D35A16" w:rsidRPr="00AB5C2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1.1.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sudjelovanje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u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planiranju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provedbi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ključnih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investicijskih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projekata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javnog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sektora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ključnih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projekata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podizanja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konkurentnosti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destinacije</w:t>
      </w:r>
      <w:proofErr w:type="spellEnd"/>
    </w:p>
    <w:p w14:paraId="5B397C3A" w14:textId="77777777" w:rsidR="00D35A16" w:rsidRPr="00AB5C2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1.2.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koordinacija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komunikacija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s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dionicima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privatnog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javnog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sektora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u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destinaciji</w:t>
      </w:r>
      <w:proofErr w:type="spellEnd"/>
    </w:p>
    <w:p w14:paraId="475FA6CB" w14:textId="77777777" w:rsidR="00D35A16" w:rsidRPr="00AB5C2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1.3.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razvojne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aktivnosti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vezane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uz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povezivanje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elemenata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ponude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u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pakete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proizvode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–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inkubatori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inovativnih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destinacijskih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doživljaja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proizvoda</w:t>
      </w:r>
      <w:proofErr w:type="spellEnd"/>
    </w:p>
    <w:p w14:paraId="3B8E9EE6" w14:textId="77777777" w:rsidR="00D35A16" w:rsidRPr="00AB5C2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1.4.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razvoj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događanja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u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destinaciji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drugih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motiva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dolaska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u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destinaciju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za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individualne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grupne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goste</w:t>
      </w:r>
      <w:proofErr w:type="spellEnd"/>
    </w:p>
    <w:p w14:paraId="6972BFA2" w14:textId="77777777" w:rsidR="00D35A16" w:rsidRPr="00AB5C2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1.5.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razvoj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ostalih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elemenata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turističke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ponude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s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fokusom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na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cjelogodišnju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ponudu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destinacije</w:t>
      </w:r>
      <w:proofErr w:type="spellEnd"/>
    </w:p>
    <w:p w14:paraId="722EA122" w14:textId="77777777" w:rsidR="00D35A16" w:rsidRPr="00AB5C2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1.6.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praćenje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apliciranje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,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samostalno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ili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u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suradnji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s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jedinicom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lokalne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samouprave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drugim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subjektima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javnog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ili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privatnog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sektora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,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na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natječaje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za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razvoj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javne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turističke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ponude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infrastrukture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kroz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sufinanciranje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iz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nacionalnih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izvora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,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fondova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Europske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unije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ostalih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izvora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financiranja</w:t>
      </w:r>
      <w:proofErr w:type="spellEnd"/>
    </w:p>
    <w:p w14:paraId="01E89C27" w14:textId="77777777" w:rsidR="00D35A16" w:rsidRPr="00AB5C2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1.7.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upravljanje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kvalitetom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ponude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u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destinaciji</w:t>
      </w:r>
      <w:proofErr w:type="spellEnd"/>
    </w:p>
    <w:p w14:paraId="53BB2EF3" w14:textId="77777777" w:rsidR="00D35A16" w:rsidRPr="00AB5C2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1.8.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strateško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operativno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planiranje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razvoja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turizma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ili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proizvoda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na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destinacijskoj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razini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po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potrebi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organizacija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sustava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upravljanja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posjetiteljima</w:t>
      </w:r>
      <w:proofErr w:type="spellEnd"/>
    </w:p>
    <w:p w14:paraId="4F05159E" w14:textId="77777777" w:rsidR="00D35A16" w:rsidRPr="00AB5C2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1.9.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sudjelovanje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u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izradi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strateških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razvojnih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planova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turizma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na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području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destinacije</w:t>
      </w:r>
      <w:proofErr w:type="spellEnd"/>
    </w:p>
    <w:p w14:paraId="111B2A1D" w14:textId="77777777" w:rsidR="00D35A16" w:rsidRPr="00AB5C2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1.10.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upravljanje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javnom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turističkom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infrastrukturom</w:t>
      </w:r>
      <w:proofErr w:type="spellEnd"/>
    </w:p>
    <w:p w14:paraId="5A2B5A99" w14:textId="77777777" w:rsidR="00D35A16" w:rsidRPr="00AB5C2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1.11.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sudjelovanje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u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provođenju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strateških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marketinških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projekata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koje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je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definirala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Hrvatska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turistička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zajednica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>.</w:t>
      </w:r>
    </w:p>
    <w:p w14:paraId="4C3F8509" w14:textId="77777777" w:rsidR="00D35A16" w:rsidRPr="00AB5C24" w:rsidRDefault="00D35A16" w:rsidP="00D35A16">
      <w:pPr>
        <w:spacing w:after="0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 xml:space="preserve">2. </w:t>
      </w:r>
      <w:proofErr w:type="spellStart"/>
      <w:r w:rsidRPr="00AB5C2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>Informacije</w:t>
      </w:r>
      <w:proofErr w:type="spellEnd"/>
      <w:r w:rsidRPr="00AB5C2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B5C2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>i</w:t>
      </w:r>
      <w:proofErr w:type="spellEnd"/>
      <w:r w:rsidRPr="00AB5C2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B5C2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>istraživanja</w:t>
      </w:r>
      <w:proofErr w:type="spellEnd"/>
    </w:p>
    <w:p w14:paraId="3BDF81DC" w14:textId="77777777" w:rsidR="00D35A16" w:rsidRPr="00AB5C2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2.1.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izrada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distribucija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informativnih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materijala</w:t>
      </w:r>
      <w:proofErr w:type="spellEnd"/>
    </w:p>
    <w:p w14:paraId="0885BBBA" w14:textId="77777777" w:rsidR="00D35A16" w:rsidRPr="00AB5C2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2.2.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stvaranje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,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održavanje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redovito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kreiranje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sadržaja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na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mrežnim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stranicama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destinacije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profilima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društvenih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mreža</w:t>
      </w:r>
      <w:proofErr w:type="spellEnd"/>
    </w:p>
    <w:p w14:paraId="0D7F8A24" w14:textId="77777777" w:rsidR="00D35A16" w:rsidRPr="00AB5C2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2.3.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osnivanje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,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koordinacija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upravljanje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turističkim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informativnim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centrima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(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ako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postoje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>/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ima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potrebe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za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njima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>)</w:t>
      </w:r>
    </w:p>
    <w:p w14:paraId="70E34A10" w14:textId="77777777" w:rsidR="00D35A16" w:rsidRPr="00AB5C2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color w:val="231F20"/>
          <w:sz w:val="24"/>
          <w:szCs w:val="24"/>
        </w:rPr>
        <w:lastRenderedPageBreak/>
        <w:t xml:space="preserve">2.4.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suradnja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subjektima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javnog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privatnog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sektora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u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destinaciji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radi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podizanja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kvalitete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turističkog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iskustva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,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funkcioniranja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,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dostupnosti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kvalitete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javnih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usluga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,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servisa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komunalnih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službi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na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području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turističke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destinacije</w:t>
      </w:r>
      <w:proofErr w:type="spellEnd"/>
    </w:p>
    <w:p w14:paraId="5A9D307C" w14:textId="77777777" w:rsidR="00D35A16" w:rsidRPr="00AB5C2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2.5.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planiranje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,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izrada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,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postavljanje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održavanje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sustava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turističke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signalizacije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,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samostalno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>/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ili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u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suradnji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s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jedinicom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lokalne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samouprave</w:t>
      </w:r>
      <w:proofErr w:type="spellEnd"/>
    </w:p>
    <w:p w14:paraId="5B59FBCF" w14:textId="77777777" w:rsidR="00D35A16" w:rsidRPr="00AB5C2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2.6.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operativno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sudjelovanje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u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provedbi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aktivnosti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sustava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eVisitor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ostalim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turističkim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informacijskim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sustavima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sukladno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uputama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regionalne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turističke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zajednice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Hrvatske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turističke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zajednice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kao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što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su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: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jedinstveni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turistički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informacijski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portal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evidencija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posjetitelja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svih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oblika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turističke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ponude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>.</w:t>
      </w:r>
    </w:p>
    <w:p w14:paraId="261E0A38" w14:textId="77777777" w:rsidR="00D35A16" w:rsidRPr="00AB5C24" w:rsidRDefault="00D35A16" w:rsidP="00D35A16">
      <w:pPr>
        <w:spacing w:after="0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 xml:space="preserve">3. </w:t>
      </w:r>
      <w:proofErr w:type="spellStart"/>
      <w:r w:rsidRPr="00AB5C2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>Distribucija</w:t>
      </w:r>
      <w:proofErr w:type="spellEnd"/>
    </w:p>
    <w:p w14:paraId="697ACDE6" w14:textId="77777777" w:rsidR="00D35A16" w:rsidRPr="00AB5C2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3.1.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koordiniranje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s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regionalnom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turističkom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zajednicom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u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provedbi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operativnih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marketinških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aktivnosti</w:t>
      </w:r>
      <w:proofErr w:type="spellEnd"/>
    </w:p>
    <w:p w14:paraId="2739DC4E" w14:textId="77777777" w:rsidR="00D35A16" w:rsidRPr="00AB5C2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3.2.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priprema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,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sortiranje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slanje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podataka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o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turističkoj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ponudi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na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području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destinacije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u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regionalnu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turističku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zajednicu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Hrvatsku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turističku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zajednicu</w:t>
      </w:r>
      <w:proofErr w:type="spellEnd"/>
    </w:p>
    <w:p w14:paraId="71C55774" w14:textId="77777777" w:rsidR="00D35A16" w:rsidRPr="00AB5C2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3.3.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priprema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destinacijskih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marketinških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materijala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sukladno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definiranim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standardima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upućivanje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na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usklađivanje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odobrenje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u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regionalnu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turističku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zajednicu</w:t>
      </w:r>
      <w:proofErr w:type="spellEnd"/>
    </w:p>
    <w:p w14:paraId="3AB8E30B" w14:textId="77777777" w:rsidR="00D35A16" w:rsidRPr="00AB5C2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3.4.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pružanje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podrške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u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organizaciji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studijskih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putovanja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novinara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predstavnika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organizatora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putovanja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u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suradnji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s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regionalnom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turističkom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zajednicom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u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suradnji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s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Hrvatskom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turističkom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zajednicom</w:t>
      </w:r>
      <w:proofErr w:type="spellEnd"/>
    </w:p>
    <w:p w14:paraId="61EAF808" w14:textId="77777777" w:rsidR="00D35A16" w:rsidRPr="00AB5C2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3.5.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obavljanje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drugih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poslova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propisanih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ovim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Zakonom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ili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drugim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propisom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>.</w:t>
      </w:r>
    </w:p>
    <w:p w14:paraId="0E3A3F59" w14:textId="77777777" w:rsidR="00D35A16" w:rsidRPr="00AB5C2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(2) Pored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zadaća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iz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stavka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1.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ovoga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članka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,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lokalne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turističke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zajednice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koje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ostvaruju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više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od 1.000.000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komercijalnih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noćenja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godišnje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mogu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izvršavati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sljedeće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zadaće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vezane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uz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marketing:</w:t>
      </w:r>
    </w:p>
    <w:p w14:paraId="6B9CF725" w14:textId="77777777" w:rsidR="00D35A16" w:rsidRPr="00AB5C2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1.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odnosi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s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javnošću</w:t>
      </w:r>
      <w:proofErr w:type="spellEnd"/>
    </w:p>
    <w:p w14:paraId="7FC24105" w14:textId="77777777" w:rsidR="00D35A16" w:rsidRPr="00AB5C2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2.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stvaranje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,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održavanje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redovito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kreiranje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sadržaja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na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mrežnoj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stranici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profilima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društvenih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mreža</w:t>
      </w:r>
      <w:proofErr w:type="spellEnd"/>
    </w:p>
    <w:p w14:paraId="5A456350" w14:textId="77777777" w:rsidR="00D35A16" w:rsidRPr="00AB5C2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3.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definiranje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smjernica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standarda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za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oblikovanje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turističkih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promotivnih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materijala</w:t>
      </w:r>
      <w:proofErr w:type="spellEnd"/>
    </w:p>
    <w:p w14:paraId="32FFCFB3" w14:textId="77777777" w:rsidR="00D35A16" w:rsidRPr="00AB5C2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4.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uspostavljanje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marketinške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infrastrukture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temeljene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na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informatičkim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tehnologijama</w:t>
      </w:r>
      <w:proofErr w:type="spellEnd"/>
    </w:p>
    <w:p w14:paraId="1ACFE57D" w14:textId="77777777" w:rsidR="00D35A16" w:rsidRPr="00AB5C24" w:rsidRDefault="00D35A16" w:rsidP="00D35A16">
      <w:pPr>
        <w:spacing w:after="0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5.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provođenje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aktivnosti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strateškog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operativnog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marketinga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(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brending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destinacije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>, </w:t>
      </w:r>
      <w:r w:rsidRPr="00AB5C2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>online 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> </w:t>
      </w:r>
      <w:r w:rsidRPr="00AB5C24">
        <w:rPr>
          <w:rFonts w:ascii="Arial" w:eastAsia="Times New Roman" w:hAnsi="Arial" w:cs="Arial"/>
          <w:i/>
          <w:iCs/>
          <w:color w:val="231F20"/>
          <w:sz w:val="24"/>
          <w:szCs w:val="24"/>
          <w:bdr w:val="none" w:sz="0" w:space="0" w:color="auto" w:frame="1"/>
        </w:rPr>
        <w:t>offline 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aktivnosti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,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mrežne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stranice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profili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društvenih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mreža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,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sajmovi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,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studijska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putovanja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,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prezentacije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,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partnerstva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,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sponzorstva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slično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>)</w:t>
      </w:r>
    </w:p>
    <w:p w14:paraId="34A3AF9F" w14:textId="77777777" w:rsidR="00D35A16" w:rsidRPr="00AB5C2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6.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koordinacija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provedba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udruženog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oglašavanja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na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lokalnoj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razini</w:t>
      </w:r>
      <w:proofErr w:type="spellEnd"/>
    </w:p>
    <w:p w14:paraId="06953DFB" w14:textId="77777777" w:rsidR="00D35A16" w:rsidRPr="00AB5C2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7.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obavljanje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drugih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poslova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propisanih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ovim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Zakonom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ili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drugim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propisom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>.</w:t>
      </w:r>
    </w:p>
    <w:p w14:paraId="26778A25" w14:textId="77777777" w:rsidR="00D35A16" w:rsidRPr="00AB5C24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(3)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Lokalna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turistička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zajednica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dužna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je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voditi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računa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da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zadaće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koje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provodi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budu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usklađene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strateškim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marketinškim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smjernicama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uputama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regionalne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turističke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zajednice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Hrvatske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turističke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zajednice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>.</w:t>
      </w:r>
    </w:p>
    <w:p w14:paraId="52FB7D9D" w14:textId="766E5460" w:rsidR="00D35A16" w:rsidRDefault="00D35A16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(4)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Lokalna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turistička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zajednica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može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na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temelju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posebne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odluke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Turističkog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vijeća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Hrvatske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turističke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zajednice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biti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član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međunarodnih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turističkih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organizacija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srodnih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AB5C24">
        <w:rPr>
          <w:rFonts w:ascii="Arial" w:eastAsia="Times New Roman" w:hAnsi="Arial" w:cs="Arial"/>
          <w:color w:val="231F20"/>
          <w:sz w:val="24"/>
          <w:szCs w:val="24"/>
        </w:rPr>
        <w:t>udruženja</w:t>
      </w:r>
      <w:proofErr w:type="spellEnd"/>
      <w:r w:rsidRPr="00AB5C24">
        <w:rPr>
          <w:rFonts w:ascii="Arial" w:eastAsia="Times New Roman" w:hAnsi="Arial" w:cs="Arial"/>
          <w:color w:val="231F20"/>
          <w:sz w:val="24"/>
          <w:szCs w:val="24"/>
        </w:rPr>
        <w:t>.</w:t>
      </w:r>
    </w:p>
    <w:p w14:paraId="01A7E356" w14:textId="7BF7AC64" w:rsidR="00367188" w:rsidRDefault="00367188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</w:p>
    <w:p w14:paraId="679D7A54" w14:textId="1F6AC80D" w:rsidR="001320D4" w:rsidRDefault="001320D4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</w:p>
    <w:p w14:paraId="5E8964E6" w14:textId="57F0C503" w:rsidR="001320D4" w:rsidRDefault="001320D4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</w:p>
    <w:p w14:paraId="4AC2EECA" w14:textId="334F8809" w:rsidR="001320D4" w:rsidRDefault="001320D4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</w:p>
    <w:p w14:paraId="0D229425" w14:textId="0299FEE0" w:rsidR="001320D4" w:rsidRDefault="001320D4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</w:p>
    <w:p w14:paraId="68D38A06" w14:textId="77777777" w:rsidR="001320D4" w:rsidRDefault="001320D4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</w:p>
    <w:p w14:paraId="09599FA0" w14:textId="217B255C" w:rsidR="002B2CE4" w:rsidRPr="002B2CE4" w:rsidRDefault="002B2CE4" w:rsidP="002B2CE4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proofErr w:type="spellStart"/>
      <w:r w:rsidRPr="002B2CE4">
        <w:rPr>
          <w:rFonts w:ascii="Arial" w:eastAsia="Times New Roman" w:hAnsi="Arial" w:cs="Arial"/>
          <w:color w:val="231F20"/>
          <w:sz w:val="24"/>
          <w:szCs w:val="24"/>
        </w:rPr>
        <w:t>Prilikom</w:t>
      </w:r>
      <w:proofErr w:type="spellEnd"/>
      <w:r w:rsidRPr="002B2CE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2B2CE4">
        <w:rPr>
          <w:rFonts w:ascii="Arial" w:eastAsia="Times New Roman" w:hAnsi="Arial" w:cs="Arial"/>
          <w:color w:val="231F20"/>
          <w:sz w:val="24"/>
          <w:szCs w:val="24"/>
        </w:rPr>
        <w:t>izrade</w:t>
      </w:r>
      <w:proofErr w:type="spellEnd"/>
      <w:r w:rsidRPr="002B2CE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="00CE160D">
        <w:rPr>
          <w:rFonts w:ascii="Arial" w:eastAsia="Times New Roman" w:hAnsi="Arial" w:cs="Arial"/>
          <w:color w:val="231F20"/>
          <w:sz w:val="24"/>
          <w:szCs w:val="24"/>
        </w:rPr>
        <w:t>Programa</w:t>
      </w:r>
      <w:proofErr w:type="spellEnd"/>
      <w:r w:rsidR="00CE160D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Pr="002B2CE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2B2CE4">
        <w:rPr>
          <w:rFonts w:ascii="Arial" w:eastAsia="Times New Roman" w:hAnsi="Arial" w:cs="Arial"/>
          <w:color w:val="231F20"/>
          <w:sz w:val="24"/>
          <w:szCs w:val="24"/>
        </w:rPr>
        <w:t>rada</w:t>
      </w:r>
      <w:proofErr w:type="spellEnd"/>
      <w:proofErr w:type="gramEnd"/>
      <w:r w:rsidRPr="002B2CE4">
        <w:rPr>
          <w:rFonts w:ascii="Arial" w:eastAsia="Times New Roman" w:hAnsi="Arial" w:cs="Arial"/>
          <w:color w:val="231F20"/>
          <w:sz w:val="24"/>
          <w:szCs w:val="24"/>
        </w:rPr>
        <w:t xml:space="preserve"> I </w:t>
      </w:r>
      <w:proofErr w:type="spellStart"/>
      <w:r w:rsidRPr="002B2CE4">
        <w:rPr>
          <w:rFonts w:ascii="Arial" w:eastAsia="Times New Roman" w:hAnsi="Arial" w:cs="Arial"/>
          <w:color w:val="231F20"/>
          <w:sz w:val="24"/>
          <w:szCs w:val="24"/>
        </w:rPr>
        <w:t>Financijskog</w:t>
      </w:r>
      <w:proofErr w:type="spellEnd"/>
      <w:r w:rsidRPr="002B2CE4">
        <w:rPr>
          <w:rFonts w:ascii="Arial" w:eastAsia="Times New Roman" w:hAnsi="Arial" w:cs="Arial"/>
          <w:color w:val="231F20"/>
          <w:sz w:val="24"/>
          <w:szCs w:val="24"/>
        </w:rPr>
        <w:t xml:space="preserve"> plana za 202</w:t>
      </w:r>
      <w:r w:rsidR="00BB0A51">
        <w:rPr>
          <w:rFonts w:ascii="Arial" w:eastAsia="Times New Roman" w:hAnsi="Arial" w:cs="Arial"/>
          <w:color w:val="231F20"/>
          <w:sz w:val="24"/>
          <w:szCs w:val="24"/>
        </w:rPr>
        <w:t>3</w:t>
      </w:r>
      <w:r w:rsidRPr="002B2CE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2B2CE4">
        <w:rPr>
          <w:rFonts w:ascii="Arial" w:eastAsia="Times New Roman" w:hAnsi="Arial" w:cs="Arial"/>
          <w:color w:val="231F20"/>
          <w:sz w:val="24"/>
          <w:szCs w:val="24"/>
        </w:rPr>
        <w:t>godinu</w:t>
      </w:r>
      <w:proofErr w:type="spellEnd"/>
      <w:r w:rsidRPr="002B2CE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2B2CE4">
        <w:rPr>
          <w:rFonts w:ascii="Arial" w:eastAsia="Times New Roman" w:hAnsi="Arial" w:cs="Arial"/>
          <w:color w:val="231F20"/>
          <w:sz w:val="24"/>
          <w:szCs w:val="24"/>
        </w:rPr>
        <w:t>koristilili</w:t>
      </w:r>
      <w:proofErr w:type="spellEnd"/>
      <w:r w:rsidRPr="002B2CE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2B2CE4">
        <w:rPr>
          <w:rFonts w:ascii="Arial" w:eastAsia="Times New Roman" w:hAnsi="Arial" w:cs="Arial"/>
          <w:color w:val="231F20"/>
          <w:sz w:val="24"/>
          <w:szCs w:val="24"/>
        </w:rPr>
        <w:t>smo</w:t>
      </w:r>
      <w:proofErr w:type="spellEnd"/>
      <w:r w:rsidRPr="002B2CE4">
        <w:rPr>
          <w:rFonts w:ascii="Arial" w:eastAsia="Times New Roman" w:hAnsi="Arial" w:cs="Arial"/>
          <w:color w:val="231F20"/>
          <w:sz w:val="24"/>
          <w:szCs w:val="24"/>
        </w:rPr>
        <w:t xml:space="preserve"> se </w:t>
      </w:r>
      <w:proofErr w:type="spellStart"/>
      <w:r w:rsidRPr="002B2CE4">
        <w:rPr>
          <w:rFonts w:ascii="Arial" w:eastAsia="Times New Roman" w:hAnsi="Arial" w:cs="Arial"/>
          <w:color w:val="231F20"/>
          <w:sz w:val="24"/>
          <w:szCs w:val="24"/>
        </w:rPr>
        <w:t>strateškim</w:t>
      </w:r>
      <w:proofErr w:type="spellEnd"/>
      <w:r w:rsidRPr="002B2CE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2B2CE4">
        <w:rPr>
          <w:rFonts w:ascii="Arial" w:eastAsia="Times New Roman" w:hAnsi="Arial" w:cs="Arial"/>
          <w:color w:val="231F20"/>
          <w:sz w:val="24"/>
          <w:szCs w:val="24"/>
        </w:rPr>
        <w:t>dokumentima</w:t>
      </w:r>
      <w:proofErr w:type="spellEnd"/>
      <w:r w:rsidRPr="002B2CE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="001320D4">
        <w:rPr>
          <w:rFonts w:ascii="Arial" w:eastAsia="Times New Roman" w:hAnsi="Arial" w:cs="Arial"/>
          <w:color w:val="231F20"/>
          <w:sz w:val="24"/>
          <w:szCs w:val="24"/>
        </w:rPr>
        <w:t xml:space="preserve"> ŽSD I TZ ŽSD , </w:t>
      </w:r>
      <w:proofErr w:type="spellStart"/>
      <w:r w:rsidR="001320D4">
        <w:rPr>
          <w:rFonts w:ascii="Arial" w:eastAsia="Times New Roman" w:hAnsi="Arial" w:cs="Arial"/>
          <w:color w:val="231F20"/>
          <w:sz w:val="24"/>
          <w:szCs w:val="24"/>
        </w:rPr>
        <w:t>te</w:t>
      </w:r>
      <w:proofErr w:type="spellEnd"/>
      <w:r w:rsidR="001320D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="001320D4">
        <w:rPr>
          <w:rFonts w:ascii="Arial" w:eastAsia="Times New Roman" w:hAnsi="Arial" w:cs="Arial"/>
          <w:color w:val="231F20"/>
          <w:sz w:val="24"/>
          <w:szCs w:val="24"/>
        </w:rPr>
        <w:t>strategijama</w:t>
      </w:r>
      <w:proofErr w:type="spellEnd"/>
      <w:r w:rsidR="001320D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="001320D4">
        <w:rPr>
          <w:rFonts w:ascii="Arial" w:eastAsia="Times New Roman" w:hAnsi="Arial" w:cs="Arial"/>
          <w:color w:val="231F20"/>
          <w:sz w:val="24"/>
          <w:szCs w:val="24"/>
        </w:rPr>
        <w:t>grada</w:t>
      </w:r>
      <w:proofErr w:type="spellEnd"/>
      <w:r w:rsidR="001320D4">
        <w:rPr>
          <w:rFonts w:ascii="Arial" w:eastAsia="Times New Roman" w:hAnsi="Arial" w:cs="Arial"/>
          <w:color w:val="231F20"/>
          <w:sz w:val="24"/>
          <w:szCs w:val="24"/>
        </w:rPr>
        <w:t xml:space="preserve"> Kaštela </w:t>
      </w:r>
      <w:r w:rsidRPr="002B2CE4">
        <w:rPr>
          <w:rFonts w:ascii="Arial" w:eastAsia="Times New Roman" w:hAnsi="Arial" w:cs="Arial"/>
          <w:color w:val="231F20"/>
          <w:sz w:val="24"/>
          <w:szCs w:val="24"/>
        </w:rPr>
        <w:t>:</w:t>
      </w:r>
    </w:p>
    <w:p w14:paraId="0A30A947" w14:textId="77777777" w:rsidR="002B2CE4" w:rsidRPr="002B2CE4" w:rsidRDefault="002B2CE4" w:rsidP="002B2CE4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</w:p>
    <w:p w14:paraId="50458F3F" w14:textId="6930063D" w:rsidR="002B2CE4" w:rsidRDefault="002B2CE4" w:rsidP="002B2CE4">
      <w:pPr>
        <w:numPr>
          <w:ilvl w:val="0"/>
          <w:numId w:val="1"/>
        </w:numPr>
        <w:spacing w:after="48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  <w:proofErr w:type="spellStart"/>
      <w:r w:rsidRPr="002B2CE4">
        <w:rPr>
          <w:rFonts w:ascii="Arial" w:eastAsia="Times New Roman" w:hAnsi="Arial" w:cs="Arial"/>
          <w:color w:val="231F20"/>
          <w:sz w:val="24"/>
          <w:szCs w:val="24"/>
        </w:rPr>
        <w:t>Glavni</w:t>
      </w:r>
      <w:proofErr w:type="spellEnd"/>
      <w:r w:rsidRPr="002B2CE4">
        <w:rPr>
          <w:rFonts w:ascii="Arial" w:eastAsia="Times New Roman" w:hAnsi="Arial" w:cs="Arial"/>
          <w:color w:val="231F20"/>
          <w:sz w:val="24"/>
          <w:szCs w:val="24"/>
        </w:rPr>
        <w:t xml:space="preserve"> plan </w:t>
      </w:r>
      <w:proofErr w:type="spellStart"/>
      <w:r w:rsidRPr="002B2CE4">
        <w:rPr>
          <w:rFonts w:ascii="Arial" w:eastAsia="Times New Roman" w:hAnsi="Arial" w:cs="Arial"/>
          <w:color w:val="231F20"/>
          <w:sz w:val="24"/>
          <w:szCs w:val="24"/>
        </w:rPr>
        <w:t>razvoja</w:t>
      </w:r>
      <w:proofErr w:type="spellEnd"/>
      <w:r w:rsidRPr="002B2CE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2B2CE4">
        <w:rPr>
          <w:rFonts w:ascii="Arial" w:eastAsia="Times New Roman" w:hAnsi="Arial" w:cs="Arial"/>
          <w:color w:val="231F20"/>
          <w:sz w:val="24"/>
          <w:szCs w:val="24"/>
        </w:rPr>
        <w:t>turizma</w:t>
      </w:r>
      <w:proofErr w:type="spellEnd"/>
      <w:r w:rsidRPr="002B2CE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2B2CE4">
        <w:rPr>
          <w:rFonts w:ascii="Arial" w:eastAsia="Times New Roman" w:hAnsi="Arial" w:cs="Arial"/>
          <w:color w:val="231F20"/>
          <w:sz w:val="24"/>
          <w:szCs w:val="24"/>
        </w:rPr>
        <w:t>splitsko-dalmatinske</w:t>
      </w:r>
      <w:proofErr w:type="spellEnd"/>
      <w:r w:rsidRPr="002B2CE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2B2CE4">
        <w:rPr>
          <w:rFonts w:ascii="Arial" w:eastAsia="Times New Roman" w:hAnsi="Arial" w:cs="Arial"/>
          <w:color w:val="231F20"/>
          <w:sz w:val="24"/>
          <w:szCs w:val="24"/>
        </w:rPr>
        <w:t>županije</w:t>
      </w:r>
      <w:proofErr w:type="spellEnd"/>
      <w:r w:rsidRPr="002B2CE4">
        <w:rPr>
          <w:rFonts w:ascii="Arial" w:eastAsia="Times New Roman" w:hAnsi="Arial" w:cs="Arial"/>
          <w:color w:val="231F20"/>
          <w:sz w:val="24"/>
          <w:szCs w:val="24"/>
        </w:rPr>
        <w:t xml:space="preserve"> (2017 – 2027) </w:t>
      </w:r>
      <w:proofErr w:type="spellStart"/>
      <w:r w:rsidRPr="002B2CE4">
        <w:rPr>
          <w:rFonts w:ascii="Arial" w:eastAsia="Times New Roman" w:hAnsi="Arial" w:cs="Arial"/>
          <w:color w:val="231F20"/>
          <w:sz w:val="24"/>
          <w:szCs w:val="24"/>
        </w:rPr>
        <w:t>sa</w:t>
      </w:r>
      <w:proofErr w:type="spellEnd"/>
      <w:r w:rsidRPr="002B2CE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2B2CE4">
        <w:rPr>
          <w:rFonts w:ascii="Arial" w:eastAsia="Times New Roman" w:hAnsi="Arial" w:cs="Arial"/>
          <w:color w:val="231F20"/>
          <w:sz w:val="24"/>
          <w:szCs w:val="24"/>
        </w:rPr>
        <w:t>strateškim</w:t>
      </w:r>
      <w:proofErr w:type="spellEnd"/>
      <w:r w:rsidRPr="002B2CE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2B2CE4">
        <w:rPr>
          <w:rFonts w:ascii="Arial" w:eastAsia="Times New Roman" w:hAnsi="Arial" w:cs="Arial"/>
          <w:color w:val="231F20"/>
          <w:sz w:val="24"/>
          <w:szCs w:val="24"/>
        </w:rPr>
        <w:t>i</w:t>
      </w:r>
      <w:proofErr w:type="spellEnd"/>
      <w:r w:rsidRPr="002B2CE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2B2CE4">
        <w:rPr>
          <w:rFonts w:ascii="Arial" w:eastAsia="Times New Roman" w:hAnsi="Arial" w:cs="Arial"/>
          <w:color w:val="231F20"/>
          <w:sz w:val="24"/>
          <w:szCs w:val="24"/>
        </w:rPr>
        <w:t>operativnim</w:t>
      </w:r>
      <w:proofErr w:type="spellEnd"/>
      <w:r w:rsidRPr="002B2CE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2B2CE4">
        <w:rPr>
          <w:rFonts w:ascii="Arial" w:eastAsia="Times New Roman" w:hAnsi="Arial" w:cs="Arial"/>
          <w:color w:val="231F20"/>
          <w:sz w:val="24"/>
          <w:szCs w:val="24"/>
        </w:rPr>
        <w:t>planom</w:t>
      </w:r>
      <w:proofErr w:type="spellEnd"/>
      <w:r w:rsidRPr="002B2CE4"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proofErr w:type="spellStart"/>
      <w:r w:rsidRPr="002B2CE4">
        <w:rPr>
          <w:rFonts w:ascii="Arial" w:eastAsia="Times New Roman" w:hAnsi="Arial" w:cs="Arial"/>
          <w:color w:val="231F20"/>
          <w:sz w:val="24"/>
          <w:szCs w:val="24"/>
        </w:rPr>
        <w:t>marketinga</w:t>
      </w:r>
      <w:proofErr w:type="spellEnd"/>
    </w:p>
    <w:p w14:paraId="726C4F4A" w14:textId="77777777" w:rsidR="001320D4" w:rsidRPr="002B2CE4" w:rsidRDefault="001320D4" w:rsidP="001320D4">
      <w:pPr>
        <w:spacing w:after="48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</w:p>
    <w:p w14:paraId="31834FDF" w14:textId="4CAFCDD5" w:rsidR="002B2CE4" w:rsidRPr="00AB5C24" w:rsidRDefault="002B2CE4" w:rsidP="001320D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B5C24">
        <w:rPr>
          <w:rFonts w:ascii="Arial" w:hAnsi="Arial" w:cs="Arial"/>
          <w:sz w:val="24"/>
          <w:szCs w:val="24"/>
        </w:rPr>
        <w:t>Razvojna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startegiju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Grada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Kaštela</w:t>
      </w:r>
    </w:p>
    <w:p w14:paraId="159BE905" w14:textId="77777777" w:rsidR="002B2CE4" w:rsidRPr="00BB0A51" w:rsidRDefault="00000000" w:rsidP="002B2CE4">
      <w:pPr>
        <w:rPr>
          <w:rFonts w:ascii="Arial" w:hAnsi="Arial" w:cs="Arial"/>
          <w:color w:val="4472C4" w:themeColor="accent1"/>
          <w:sz w:val="24"/>
          <w:szCs w:val="24"/>
        </w:rPr>
      </w:pPr>
      <w:hyperlink r:id="rId8">
        <w:r w:rsidR="002B2CE4" w:rsidRPr="00BB0A51">
          <w:rPr>
            <w:rStyle w:val="PredmetkomentaraChar"/>
            <w:rFonts w:ascii="Arial" w:hAnsi="Arial" w:cs="Arial"/>
            <w:color w:val="4472C4" w:themeColor="accent1"/>
            <w:sz w:val="24"/>
            <w:szCs w:val="24"/>
          </w:rPr>
          <w:t>http://www.kastela.hr/wp-content/uploads/2012/02/Strategija-razvoja-Grada-Ka%C5%A1tela-2016-2020_FINAL.pdf</w:t>
        </w:r>
      </w:hyperlink>
    </w:p>
    <w:p w14:paraId="567632AF" w14:textId="26D8E77F" w:rsidR="002B2CE4" w:rsidRPr="00AB5C24" w:rsidRDefault="002B2CE4" w:rsidP="001320D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B5C24">
        <w:rPr>
          <w:rFonts w:ascii="Arial" w:hAnsi="Arial" w:cs="Arial"/>
          <w:sz w:val="24"/>
          <w:szCs w:val="24"/>
        </w:rPr>
        <w:t>Strategiju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kuluturnog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razvitka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grada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Kaštela</w:t>
      </w:r>
    </w:p>
    <w:p w14:paraId="0F835AB7" w14:textId="77777777" w:rsidR="002B2CE4" w:rsidRPr="00BB0A51" w:rsidRDefault="00000000" w:rsidP="002B2CE4">
      <w:pPr>
        <w:rPr>
          <w:rFonts w:ascii="Arial" w:hAnsi="Arial" w:cs="Arial"/>
          <w:color w:val="4472C4" w:themeColor="accent1"/>
          <w:sz w:val="24"/>
          <w:szCs w:val="24"/>
        </w:rPr>
      </w:pPr>
      <w:hyperlink r:id="rId9">
        <w:r w:rsidR="002B2CE4" w:rsidRPr="00BB0A51">
          <w:rPr>
            <w:rStyle w:val="PredmetkomentaraChar"/>
            <w:rFonts w:ascii="Arial" w:hAnsi="Arial" w:cs="Arial"/>
            <w:color w:val="4472C4" w:themeColor="accent1"/>
            <w:sz w:val="24"/>
            <w:szCs w:val="24"/>
          </w:rPr>
          <w:t>http://www.kastela.hr/wp-content/uploads/2016/12/ka_11_17.pdf</w:t>
        </w:r>
      </w:hyperlink>
    </w:p>
    <w:p w14:paraId="3D3BCA9D" w14:textId="77777777" w:rsidR="002B2CE4" w:rsidRPr="00AB5C24" w:rsidRDefault="002B2CE4" w:rsidP="002B2CE4">
      <w:pPr>
        <w:rPr>
          <w:rFonts w:ascii="Arial" w:hAnsi="Arial" w:cs="Arial"/>
          <w:sz w:val="24"/>
          <w:szCs w:val="24"/>
        </w:rPr>
      </w:pPr>
    </w:p>
    <w:p w14:paraId="39D8C25A" w14:textId="5618440E" w:rsidR="002B2CE4" w:rsidRPr="00A94007" w:rsidRDefault="002B2CE4" w:rsidP="002B2CE4">
      <w:pPr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i/>
          <w:iCs/>
          <w:sz w:val="24"/>
          <w:szCs w:val="24"/>
        </w:rPr>
        <w:t>Akcijsk</w:t>
      </w:r>
      <w:r w:rsidR="001320D4">
        <w:rPr>
          <w:rFonts w:ascii="Arial" w:hAnsi="Arial" w:cs="Arial"/>
          <w:i/>
          <w:iCs/>
          <w:sz w:val="24"/>
          <w:szCs w:val="24"/>
        </w:rPr>
        <w:t>i</w:t>
      </w:r>
      <w:proofErr w:type="spellEnd"/>
      <w:r w:rsidRPr="00A94007">
        <w:rPr>
          <w:rFonts w:ascii="Arial" w:hAnsi="Arial" w:cs="Arial"/>
          <w:i/>
          <w:iCs/>
          <w:sz w:val="24"/>
          <w:szCs w:val="24"/>
        </w:rPr>
        <w:t xml:space="preserve"> plan </w:t>
      </w:r>
      <w:proofErr w:type="spellStart"/>
      <w:r w:rsidRPr="00A94007">
        <w:rPr>
          <w:rFonts w:ascii="Arial" w:hAnsi="Arial" w:cs="Arial"/>
          <w:i/>
          <w:iCs/>
          <w:sz w:val="24"/>
          <w:szCs w:val="24"/>
        </w:rPr>
        <w:t>razvoja</w:t>
      </w:r>
      <w:proofErr w:type="spellEnd"/>
      <w:r w:rsidRPr="00A940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i/>
          <w:iCs/>
          <w:sz w:val="24"/>
          <w:szCs w:val="24"/>
        </w:rPr>
        <w:t>kulturnog</w:t>
      </w:r>
      <w:proofErr w:type="spellEnd"/>
      <w:r w:rsidRPr="00A940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i/>
          <w:iCs/>
          <w:sz w:val="24"/>
          <w:szCs w:val="24"/>
        </w:rPr>
        <w:t>turizma</w:t>
      </w:r>
      <w:proofErr w:type="spellEnd"/>
      <w:r w:rsidRPr="00A940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hAnsi="Arial" w:cs="Arial"/>
          <w:sz w:val="24"/>
          <w:szCs w:val="24"/>
        </w:rPr>
        <w:t>Instituta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94007">
        <w:rPr>
          <w:rFonts w:ascii="Arial" w:hAnsi="Arial" w:cs="Arial"/>
          <w:sz w:val="24"/>
          <w:szCs w:val="24"/>
        </w:rPr>
        <w:t>iz</w:t>
      </w:r>
      <w:proofErr w:type="spellEnd"/>
      <w:proofErr w:type="gramEnd"/>
      <w:r w:rsidRPr="00A94007">
        <w:rPr>
          <w:rFonts w:ascii="Arial" w:hAnsi="Arial" w:cs="Arial"/>
          <w:sz w:val="24"/>
          <w:szCs w:val="24"/>
        </w:rPr>
        <w:t xml:space="preserve"> 2015.godine</w:t>
      </w:r>
      <w:r w:rsidR="001320D4">
        <w:rPr>
          <w:rFonts w:ascii="Arial" w:hAnsi="Arial" w:cs="Arial"/>
          <w:sz w:val="24"/>
          <w:szCs w:val="24"/>
        </w:rPr>
        <w:t>,</w:t>
      </w:r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definiran</w:t>
      </w:r>
      <w:proofErr w:type="spellEnd"/>
      <w:r w:rsidR="001320D4">
        <w:rPr>
          <w:rFonts w:ascii="Arial" w:hAnsi="Arial" w:cs="Arial"/>
          <w:sz w:val="24"/>
          <w:szCs w:val="24"/>
        </w:rPr>
        <w:t xml:space="preserve"> je</w:t>
      </w:r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Strategijom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razvoja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turizma</w:t>
      </w:r>
      <w:proofErr w:type="spellEnd"/>
      <w:r w:rsidR="00132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Republike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Hrvatske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do 2020 </w:t>
      </w:r>
      <w:proofErr w:type="spellStart"/>
      <w:r w:rsidRPr="00A94007">
        <w:rPr>
          <w:rFonts w:ascii="Arial" w:hAnsi="Arial" w:cs="Arial"/>
          <w:sz w:val="24"/>
          <w:szCs w:val="24"/>
        </w:rPr>
        <w:t>između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ostalog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uključuju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turizam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baštine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20D4">
        <w:rPr>
          <w:rFonts w:ascii="Arial" w:hAnsi="Arial" w:cs="Arial"/>
          <w:sz w:val="24"/>
          <w:szCs w:val="24"/>
        </w:rPr>
        <w:t>Turizam</w:t>
      </w:r>
      <w:proofErr w:type="spellEnd"/>
      <w:r w:rsidR="00132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događanja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kreativni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turizam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za koji </w:t>
      </w:r>
      <w:proofErr w:type="spellStart"/>
      <w:r w:rsidRPr="00A94007">
        <w:rPr>
          <w:rFonts w:ascii="Arial" w:hAnsi="Arial" w:cs="Arial"/>
          <w:sz w:val="24"/>
          <w:szCs w:val="24"/>
        </w:rPr>
        <w:t>postoji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potencijal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razvoja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94007">
        <w:rPr>
          <w:rFonts w:ascii="Arial" w:hAnsi="Arial" w:cs="Arial"/>
          <w:sz w:val="24"/>
          <w:szCs w:val="24"/>
        </w:rPr>
        <w:t>Kaštelima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koji je</w:t>
      </w:r>
      <w:r w:rsidR="00132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uvršten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94007">
        <w:rPr>
          <w:rFonts w:ascii="Arial" w:hAnsi="Arial" w:cs="Arial"/>
          <w:i/>
          <w:iCs/>
          <w:sz w:val="24"/>
          <w:szCs w:val="24"/>
        </w:rPr>
        <w:t>Strategiju</w:t>
      </w:r>
      <w:proofErr w:type="spellEnd"/>
      <w:r w:rsidRPr="00A940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i/>
          <w:iCs/>
          <w:sz w:val="24"/>
          <w:szCs w:val="24"/>
        </w:rPr>
        <w:t>kulturnog</w:t>
      </w:r>
      <w:proofErr w:type="spellEnd"/>
      <w:r w:rsidRPr="00A940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i/>
          <w:iCs/>
          <w:sz w:val="24"/>
          <w:szCs w:val="24"/>
        </w:rPr>
        <w:t>razvitka</w:t>
      </w:r>
      <w:proofErr w:type="spellEnd"/>
      <w:r w:rsidRPr="00A940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i/>
          <w:iCs/>
          <w:sz w:val="24"/>
          <w:szCs w:val="24"/>
        </w:rPr>
        <w:t>Grada</w:t>
      </w:r>
      <w:proofErr w:type="spellEnd"/>
      <w:r w:rsidRPr="00A94007">
        <w:rPr>
          <w:rFonts w:ascii="Arial" w:hAnsi="Arial" w:cs="Arial"/>
          <w:i/>
          <w:iCs/>
          <w:sz w:val="24"/>
          <w:szCs w:val="24"/>
        </w:rPr>
        <w:t xml:space="preserve"> Kaštela 2017 – 2023. </w:t>
      </w:r>
      <w:proofErr w:type="spellStart"/>
      <w:r w:rsidRPr="00A94007">
        <w:rPr>
          <w:rFonts w:ascii="Arial" w:hAnsi="Arial" w:cs="Arial"/>
          <w:i/>
          <w:iCs/>
          <w:sz w:val="24"/>
          <w:szCs w:val="24"/>
        </w:rPr>
        <w:t>godine</w:t>
      </w:r>
      <w:proofErr w:type="spellEnd"/>
      <w:r w:rsidRPr="00A94007">
        <w:rPr>
          <w:rFonts w:ascii="Arial" w:hAnsi="Arial" w:cs="Arial"/>
          <w:i/>
          <w:iCs/>
          <w:sz w:val="24"/>
          <w:szCs w:val="24"/>
        </w:rPr>
        <w:t>.</w:t>
      </w:r>
      <w:r w:rsidRPr="00A94007">
        <w:rPr>
          <w:rFonts w:ascii="Arial" w:hAnsi="Arial" w:cs="Arial"/>
          <w:sz w:val="24"/>
          <w:szCs w:val="24"/>
        </w:rPr>
        <w:t xml:space="preserve"> </w:t>
      </w:r>
    </w:p>
    <w:p w14:paraId="0E7C7DF8" w14:textId="58F946B8" w:rsidR="00367188" w:rsidRDefault="00367188" w:rsidP="00D35A16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</w:rPr>
      </w:pPr>
    </w:p>
    <w:p w14:paraId="203BFBCA" w14:textId="0977F129" w:rsidR="00601A30" w:rsidRPr="00A94007" w:rsidRDefault="00601A30" w:rsidP="00AB5C24">
      <w:pPr>
        <w:spacing w:after="0" w:line="240" w:lineRule="auto"/>
        <w:rPr>
          <w:rStyle w:val="Naslov1Char"/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 w:rsidRPr="00A94007">
        <w:rPr>
          <w:rStyle w:val="Naslov1Char"/>
          <w:rFonts w:ascii="Arial" w:hAnsi="Arial" w:cs="Arial"/>
          <w:color w:val="auto"/>
          <w:sz w:val="24"/>
          <w:szCs w:val="24"/>
        </w:rPr>
        <w:t>Temeljem</w:t>
      </w:r>
      <w:proofErr w:type="spellEnd"/>
      <w:r w:rsidRPr="00A94007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320D4">
        <w:rPr>
          <w:rStyle w:val="Naslov1Char"/>
          <w:rFonts w:ascii="Arial" w:hAnsi="Arial" w:cs="Arial"/>
          <w:color w:val="auto"/>
          <w:sz w:val="24"/>
          <w:szCs w:val="24"/>
        </w:rPr>
        <w:t>zakona</w:t>
      </w:r>
      <w:proofErr w:type="spellEnd"/>
      <w:r w:rsidR="001320D4">
        <w:rPr>
          <w:rStyle w:val="Naslov1Char"/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="001320D4">
        <w:rPr>
          <w:rStyle w:val="Naslov1Char"/>
          <w:rFonts w:ascii="Arial" w:hAnsi="Arial" w:cs="Arial"/>
          <w:color w:val="auto"/>
          <w:sz w:val="24"/>
          <w:szCs w:val="24"/>
        </w:rPr>
        <w:t>turističkim</w:t>
      </w:r>
      <w:proofErr w:type="spellEnd"/>
      <w:r w:rsidR="001320D4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320D4">
        <w:rPr>
          <w:rStyle w:val="Naslov1Char"/>
          <w:rFonts w:ascii="Arial" w:hAnsi="Arial" w:cs="Arial"/>
          <w:color w:val="auto"/>
          <w:sz w:val="24"/>
          <w:szCs w:val="24"/>
        </w:rPr>
        <w:t>zajednicama</w:t>
      </w:r>
      <w:proofErr w:type="spellEnd"/>
      <w:r w:rsidR="001320D4">
        <w:rPr>
          <w:rStyle w:val="Naslov1Char"/>
          <w:rFonts w:ascii="Arial" w:hAnsi="Arial" w:cs="Arial"/>
          <w:color w:val="auto"/>
          <w:sz w:val="24"/>
          <w:szCs w:val="24"/>
        </w:rPr>
        <w:t xml:space="preserve"> I </w:t>
      </w:r>
      <w:proofErr w:type="spellStart"/>
      <w:r w:rsidR="001320D4">
        <w:rPr>
          <w:rStyle w:val="Naslov1Char"/>
          <w:rFonts w:ascii="Arial" w:hAnsi="Arial" w:cs="Arial"/>
          <w:color w:val="auto"/>
          <w:sz w:val="24"/>
          <w:szCs w:val="24"/>
        </w:rPr>
        <w:t>promicanju</w:t>
      </w:r>
      <w:proofErr w:type="spellEnd"/>
      <w:r w:rsidR="001320D4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320D4">
        <w:rPr>
          <w:rStyle w:val="Naslov1Char"/>
          <w:rFonts w:ascii="Arial" w:hAnsi="Arial" w:cs="Arial"/>
          <w:color w:val="auto"/>
          <w:sz w:val="24"/>
          <w:szCs w:val="24"/>
        </w:rPr>
        <w:t>hrvatskog</w:t>
      </w:r>
      <w:proofErr w:type="spellEnd"/>
      <w:r w:rsidR="001320D4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320D4">
        <w:rPr>
          <w:rStyle w:val="Naslov1Char"/>
          <w:rFonts w:ascii="Arial" w:hAnsi="Arial" w:cs="Arial"/>
          <w:color w:val="auto"/>
          <w:sz w:val="24"/>
          <w:szCs w:val="24"/>
        </w:rPr>
        <w:t>turizma</w:t>
      </w:r>
      <w:proofErr w:type="spellEnd"/>
      <w:r w:rsidR="001320D4">
        <w:rPr>
          <w:rStyle w:val="Naslov1Char"/>
          <w:rFonts w:ascii="Arial" w:hAnsi="Arial" w:cs="Arial"/>
          <w:color w:val="auto"/>
          <w:sz w:val="24"/>
          <w:szCs w:val="24"/>
        </w:rPr>
        <w:t xml:space="preserve"> (NN 52/19</w:t>
      </w:r>
      <w:proofErr w:type="gramStart"/>
      <w:r w:rsidR="001320D4">
        <w:rPr>
          <w:rStyle w:val="Naslov1Char"/>
          <w:rFonts w:ascii="Arial" w:hAnsi="Arial" w:cs="Arial"/>
          <w:color w:val="auto"/>
          <w:sz w:val="24"/>
          <w:szCs w:val="24"/>
        </w:rPr>
        <w:t xml:space="preserve">),  </w:t>
      </w:r>
      <w:proofErr w:type="spellStart"/>
      <w:r w:rsidR="001320D4">
        <w:rPr>
          <w:rStyle w:val="Naslov1Char"/>
          <w:rFonts w:ascii="Arial" w:hAnsi="Arial" w:cs="Arial"/>
          <w:color w:val="auto"/>
          <w:sz w:val="24"/>
          <w:szCs w:val="24"/>
        </w:rPr>
        <w:t>te</w:t>
      </w:r>
      <w:proofErr w:type="spellEnd"/>
      <w:proofErr w:type="gramEnd"/>
      <w:r w:rsidR="001320D4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94007">
        <w:rPr>
          <w:rStyle w:val="Naslov1Char"/>
          <w:rFonts w:ascii="Arial" w:hAnsi="Arial" w:cs="Arial"/>
          <w:color w:val="auto"/>
          <w:sz w:val="24"/>
          <w:szCs w:val="24"/>
        </w:rPr>
        <w:t>smjernica</w:t>
      </w:r>
      <w:proofErr w:type="spellEnd"/>
      <w:r w:rsidR="00A35DE4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="001320D4">
        <w:rPr>
          <w:rStyle w:val="Naslov1Char"/>
          <w:rFonts w:ascii="Arial" w:hAnsi="Arial" w:cs="Arial"/>
          <w:color w:val="auto"/>
          <w:sz w:val="24"/>
          <w:szCs w:val="24"/>
        </w:rPr>
        <w:t xml:space="preserve">HTZ-a </w:t>
      </w:r>
      <w:proofErr w:type="spellStart"/>
      <w:r w:rsidR="00A35DE4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proofErr w:type="spellEnd"/>
      <w:r w:rsidR="00A35DE4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A35DE4">
        <w:rPr>
          <w:rStyle w:val="Naslov1Char"/>
          <w:rFonts w:ascii="Arial" w:hAnsi="Arial" w:cs="Arial"/>
          <w:color w:val="auto"/>
          <w:sz w:val="24"/>
          <w:szCs w:val="24"/>
        </w:rPr>
        <w:t>očekivanog</w:t>
      </w:r>
      <w:proofErr w:type="spellEnd"/>
      <w:r w:rsidR="00A35DE4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A35DE4">
        <w:rPr>
          <w:rStyle w:val="Naslov1Char"/>
          <w:rFonts w:ascii="Arial" w:hAnsi="Arial" w:cs="Arial"/>
          <w:color w:val="auto"/>
          <w:sz w:val="24"/>
          <w:szCs w:val="24"/>
        </w:rPr>
        <w:t>turističkog</w:t>
      </w:r>
      <w:proofErr w:type="spellEnd"/>
      <w:r w:rsidR="00A35DE4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A35DE4">
        <w:rPr>
          <w:rStyle w:val="Naslov1Char"/>
          <w:rFonts w:ascii="Arial" w:hAnsi="Arial" w:cs="Arial"/>
          <w:color w:val="auto"/>
          <w:sz w:val="24"/>
          <w:szCs w:val="24"/>
        </w:rPr>
        <w:t>prometa</w:t>
      </w:r>
      <w:proofErr w:type="spellEnd"/>
      <w:r w:rsidR="00A35DE4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Pr="00A94007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94007">
        <w:rPr>
          <w:rStyle w:val="Naslov1Char"/>
          <w:rFonts w:ascii="Arial" w:hAnsi="Arial" w:cs="Arial"/>
          <w:color w:val="auto"/>
          <w:sz w:val="24"/>
          <w:szCs w:val="24"/>
        </w:rPr>
        <w:t>planiramo</w:t>
      </w:r>
      <w:proofErr w:type="spellEnd"/>
      <w:r w:rsidRPr="00A94007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94007">
        <w:rPr>
          <w:rStyle w:val="Naslov1Char"/>
          <w:rFonts w:ascii="Arial" w:hAnsi="Arial" w:cs="Arial"/>
          <w:color w:val="auto"/>
          <w:sz w:val="24"/>
          <w:szCs w:val="24"/>
        </w:rPr>
        <w:t>prihode</w:t>
      </w:r>
      <w:proofErr w:type="spellEnd"/>
      <w:r w:rsidRPr="00A94007">
        <w:rPr>
          <w:rStyle w:val="Naslov1Char"/>
          <w:rFonts w:ascii="Arial" w:hAnsi="Arial" w:cs="Arial"/>
          <w:color w:val="auto"/>
          <w:sz w:val="24"/>
          <w:szCs w:val="24"/>
        </w:rPr>
        <w:t xml:space="preserve"> I </w:t>
      </w:r>
      <w:proofErr w:type="spellStart"/>
      <w:r w:rsidRPr="00A94007">
        <w:rPr>
          <w:rStyle w:val="Naslov1Char"/>
          <w:rFonts w:ascii="Arial" w:hAnsi="Arial" w:cs="Arial"/>
          <w:color w:val="auto"/>
          <w:sz w:val="24"/>
          <w:szCs w:val="24"/>
        </w:rPr>
        <w:t>aktivnosti</w:t>
      </w:r>
      <w:proofErr w:type="spellEnd"/>
      <w:r w:rsidRPr="00A94007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="00670F73" w:rsidRPr="00A94007">
        <w:rPr>
          <w:rStyle w:val="Naslov1Char"/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670F73" w:rsidRPr="00A94007">
        <w:rPr>
          <w:rStyle w:val="Naslov1Char"/>
          <w:rFonts w:ascii="Arial" w:hAnsi="Arial" w:cs="Arial"/>
          <w:color w:val="auto"/>
          <w:sz w:val="24"/>
          <w:szCs w:val="24"/>
        </w:rPr>
        <w:t>odnosno</w:t>
      </w:r>
      <w:proofErr w:type="spellEnd"/>
      <w:r w:rsidR="00670F73" w:rsidRPr="00A94007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70F73" w:rsidRPr="00A94007">
        <w:rPr>
          <w:rStyle w:val="Naslov1Char"/>
          <w:rFonts w:ascii="Arial" w:hAnsi="Arial" w:cs="Arial"/>
          <w:color w:val="auto"/>
          <w:sz w:val="24"/>
          <w:szCs w:val="24"/>
        </w:rPr>
        <w:t>rashode</w:t>
      </w:r>
      <w:proofErr w:type="spellEnd"/>
      <w:r w:rsidR="00670F73" w:rsidRPr="00A94007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Pr="00A94007">
        <w:rPr>
          <w:rStyle w:val="Naslov1Char"/>
          <w:rFonts w:ascii="Arial" w:hAnsi="Arial" w:cs="Arial"/>
          <w:color w:val="auto"/>
          <w:sz w:val="24"/>
          <w:szCs w:val="24"/>
        </w:rPr>
        <w:t>za 202</w:t>
      </w:r>
      <w:r w:rsidR="00BB0A51">
        <w:rPr>
          <w:rStyle w:val="Naslov1Char"/>
          <w:rFonts w:ascii="Arial" w:hAnsi="Arial" w:cs="Arial"/>
          <w:color w:val="auto"/>
          <w:sz w:val="24"/>
          <w:szCs w:val="24"/>
        </w:rPr>
        <w:t xml:space="preserve">3 </w:t>
      </w:r>
      <w:proofErr w:type="spellStart"/>
      <w:r w:rsidRPr="00A94007">
        <w:rPr>
          <w:rStyle w:val="Naslov1Char"/>
          <w:rFonts w:ascii="Arial" w:hAnsi="Arial" w:cs="Arial"/>
          <w:color w:val="auto"/>
          <w:sz w:val="24"/>
          <w:szCs w:val="24"/>
        </w:rPr>
        <w:t>godinu</w:t>
      </w:r>
      <w:proofErr w:type="spellEnd"/>
      <w:r w:rsidRPr="00A94007">
        <w:rPr>
          <w:rStyle w:val="Naslov1Char"/>
          <w:rFonts w:ascii="Arial" w:hAnsi="Arial" w:cs="Arial"/>
          <w:color w:val="auto"/>
          <w:sz w:val="24"/>
          <w:szCs w:val="24"/>
        </w:rPr>
        <w:t xml:space="preserve"> .</w:t>
      </w:r>
    </w:p>
    <w:p w14:paraId="1F328716" w14:textId="70751CF9" w:rsidR="00601A30" w:rsidRPr="00A94007" w:rsidRDefault="00601A30" w:rsidP="00AB5C24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</w:p>
    <w:p w14:paraId="7B559CB3" w14:textId="77777777" w:rsidR="00F55A9D" w:rsidRDefault="00F55A9D" w:rsidP="00AB5C24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</w:p>
    <w:p w14:paraId="57E56F52" w14:textId="78F5734F" w:rsidR="00601A30" w:rsidRPr="00AB5C24" w:rsidRDefault="00601A30" w:rsidP="00AB5C24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  <w:r w:rsidRPr="00AB5C24">
        <w:rPr>
          <w:rStyle w:val="Naslov1Char"/>
          <w:rFonts w:ascii="Arial" w:hAnsi="Arial" w:cs="Arial"/>
          <w:color w:val="auto"/>
          <w:sz w:val="24"/>
          <w:szCs w:val="24"/>
        </w:rPr>
        <w:t xml:space="preserve">PRIHODI </w:t>
      </w:r>
    </w:p>
    <w:p w14:paraId="512306F1" w14:textId="77777777" w:rsidR="009365EF" w:rsidRDefault="009365EF" w:rsidP="00AB5C24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</w:p>
    <w:p w14:paraId="36CCD518" w14:textId="6C8CC279" w:rsidR="00CB7E67" w:rsidRPr="006728A7" w:rsidRDefault="00CB7E67" w:rsidP="00CB7E67">
      <w:pPr>
        <w:spacing w:after="0" w:line="240" w:lineRule="auto"/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</w:pPr>
      <w:r w:rsidRPr="001E1EB6">
        <w:rPr>
          <w:rStyle w:val="Naslov1Char"/>
          <w:rFonts w:ascii="Arial" w:hAnsi="Arial" w:cs="Arial"/>
          <w:color w:val="auto"/>
          <w:sz w:val="24"/>
          <w:szCs w:val="24"/>
        </w:rPr>
        <w:t>1.</w:t>
      </w:r>
      <w:r w:rsidR="00BB27FE" w:rsidRPr="001E1EB6">
        <w:rPr>
          <w:rStyle w:val="Naslov1Char"/>
          <w:rFonts w:ascii="Arial" w:hAnsi="Arial" w:cs="Arial"/>
          <w:color w:val="auto"/>
          <w:sz w:val="24"/>
          <w:szCs w:val="24"/>
        </w:rPr>
        <w:t xml:space="preserve">Izvorni </w:t>
      </w:r>
      <w:proofErr w:type="spellStart"/>
      <w:r w:rsidR="00BB27FE" w:rsidRPr="001E1EB6">
        <w:rPr>
          <w:rStyle w:val="Naslov1Char"/>
          <w:rFonts w:ascii="Arial" w:hAnsi="Arial" w:cs="Arial"/>
          <w:color w:val="auto"/>
          <w:sz w:val="24"/>
          <w:szCs w:val="24"/>
        </w:rPr>
        <w:t>prihodi</w:t>
      </w:r>
      <w:proofErr w:type="spellEnd"/>
      <w:r w:rsidR="00BB27FE" w:rsidRPr="001E1EB6">
        <w:rPr>
          <w:rStyle w:val="Naslov1Char"/>
          <w:rFonts w:ascii="Arial" w:hAnsi="Arial" w:cs="Arial"/>
          <w:color w:val="auto"/>
          <w:sz w:val="24"/>
          <w:szCs w:val="24"/>
        </w:rPr>
        <w:t>:</w:t>
      </w:r>
      <w:r w:rsidR="00BB27FE" w:rsidRPr="001E1EB6">
        <w:rPr>
          <w:rFonts w:ascii="Arial" w:hAnsi="Arial" w:cs="Arial"/>
          <w:b/>
          <w:bCs/>
          <w:sz w:val="24"/>
          <w:szCs w:val="24"/>
        </w:rPr>
        <w:br/>
      </w:r>
      <w:r w:rsidRPr="001E1EB6">
        <w:rPr>
          <w:rStyle w:val="Naslov1Char"/>
          <w:rFonts w:ascii="Arial" w:hAnsi="Arial" w:cs="Arial"/>
          <w:color w:val="auto"/>
          <w:sz w:val="24"/>
          <w:szCs w:val="24"/>
        </w:rPr>
        <w:t>1.1.</w:t>
      </w:r>
      <w:r w:rsidRPr="001E1EB6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r w:rsidR="00F54CF2" w:rsidRPr="001E1EB6">
        <w:rPr>
          <w:rStyle w:val="Naslov2Char"/>
          <w:rFonts w:ascii="Arial" w:hAnsi="Arial" w:cs="Arial"/>
          <w:color w:val="auto"/>
          <w:sz w:val="24"/>
          <w:szCs w:val="24"/>
        </w:rPr>
        <w:t xml:space="preserve">   </w:t>
      </w:r>
      <w:proofErr w:type="spellStart"/>
      <w:r w:rsidR="00BB27FE" w:rsidRPr="001E1EB6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>Turistička</w:t>
      </w:r>
      <w:proofErr w:type="spellEnd"/>
      <w:r w:rsidR="00BB27FE" w:rsidRPr="001E1EB6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="00BB27FE" w:rsidRPr="001E1EB6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>pristojba</w:t>
      </w:r>
      <w:proofErr w:type="spellEnd"/>
      <w:r w:rsidR="00AB5C24" w:rsidRPr="001E1EB6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AB5C24" w:rsidRPr="006728A7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 xml:space="preserve">– </w:t>
      </w:r>
      <w:r w:rsidR="00A35DE4" w:rsidRPr="006728A7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 xml:space="preserve">   </w:t>
      </w:r>
      <w:r w:rsidR="004A3DDB" w:rsidRPr="006728A7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>2.300.</w:t>
      </w:r>
      <w:r w:rsidR="00AB5C24" w:rsidRPr="006728A7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 xml:space="preserve">000,00 </w:t>
      </w:r>
      <w:proofErr w:type="spellStart"/>
      <w:r w:rsidR="00AB5C24" w:rsidRPr="006728A7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>kn</w:t>
      </w:r>
      <w:proofErr w:type="spellEnd"/>
      <w:r w:rsidR="006456F4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>/ 305.444,89 EUR</w:t>
      </w:r>
    </w:p>
    <w:p w14:paraId="1D5D0796" w14:textId="24152B25" w:rsidR="00F55A9D" w:rsidRPr="006728A7" w:rsidRDefault="00F55A9D" w:rsidP="00CB7E67">
      <w:pPr>
        <w:spacing w:after="0" w:line="240" w:lineRule="auto"/>
        <w:rPr>
          <w:rStyle w:val="Naslov2Char"/>
          <w:rFonts w:ascii="Arial" w:hAnsi="Arial" w:cs="Arial"/>
          <w:color w:val="auto"/>
          <w:sz w:val="24"/>
          <w:szCs w:val="24"/>
        </w:rPr>
      </w:pPr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1.1.1.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Turistička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pristojba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-      </w:t>
      </w:r>
      <w:r w:rsidR="004A3DDB" w:rsidRPr="006728A7">
        <w:rPr>
          <w:rStyle w:val="Naslov2Char"/>
          <w:rFonts w:ascii="Arial" w:hAnsi="Arial" w:cs="Arial"/>
          <w:color w:val="auto"/>
          <w:sz w:val="24"/>
          <w:szCs w:val="24"/>
        </w:rPr>
        <w:t>1.850</w:t>
      </w:r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.000,00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kn</w:t>
      </w:r>
      <w:proofErr w:type="spellEnd"/>
      <w:r w:rsidR="006456F4">
        <w:rPr>
          <w:rStyle w:val="Naslov2Char"/>
          <w:rFonts w:ascii="Arial" w:hAnsi="Arial" w:cs="Arial"/>
          <w:color w:val="auto"/>
          <w:sz w:val="24"/>
          <w:szCs w:val="24"/>
        </w:rPr>
        <w:t xml:space="preserve"> /</w:t>
      </w:r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r w:rsidR="006456F4">
        <w:rPr>
          <w:rStyle w:val="Naslov2Char"/>
          <w:rFonts w:ascii="Arial" w:hAnsi="Arial" w:cs="Arial"/>
          <w:color w:val="auto"/>
          <w:sz w:val="24"/>
          <w:szCs w:val="24"/>
        </w:rPr>
        <w:t>245.683,93 EUR</w:t>
      </w:r>
    </w:p>
    <w:p w14:paraId="589EA965" w14:textId="4A1877FE" w:rsidR="00CB7E67" w:rsidRPr="006728A7" w:rsidRDefault="00CB7E67" w:rsidP="00CB7E67">
      <w:pPr>
        <w:spacing w:after="0" w:line="240" w:lineRule="auto"/>
        <w:rPr>
          <w:rStyle w:val="Naslov1Char"/>
          <w:rFonts w:ascii="Arial" w:hAnsi="Arial" w:cs="Arial"/>
          <w:b/>
          <w:bCs/>
          <w:color w:val="auto"/>
          <w:sz w:val="24"/>
          <w:szCs w:val="24"/>
        </w:rPr>
      </w:pPr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1.1.2. </w:t>
      </w:r>
      <w:r w:rsidRPr="006728A7">
        <w:rPr>
          <w:rStyle w:val="Naslov1Char"/>
          <w:rFonts w:ascii="Arial" w:hAnsi="Arial" w:cs="Arial"/>
          <w:color w:val="auto"/>
          <w:sz w:val="24"/>
          <w:szCs w:val="24"/>
        </w:rPr>
        <w:t>e-</w:t>
      </w:r>
      <w:proofErr w:type="spellStart"/>
      <w:r w:rsidRPr="006728A7">
        <w:rPr>
          <w:rStyle w:val="Naslov1Char"/>
          <w:rFonts w:ascii="Arial" w:hAnsi="Arial" w:cs="Arial"/>
          <w:color w:val="auto"/>
          <w:sz w:val="24"/>
          <w:szCs w:val="24"/>
        </w:rPr>
        <w:t>nautika</w:t>
      </w:r>
      <w:proofErr w:type="spellEnd"/>
      <w:r w:rsidRPr="006728A7">
        <w:rPr>
          <w:rStyle w:val="Naslov1Char"/>
          <w:rFonts w:ascii="Arial" w:hAnsi="Arial" w:cs="Arial"/>
          <w:color w:val="auto"/>
          <w:sz w:val="24"/>
          <w:szCs w:val="24"/>
        </w:rPr>
        <w:t xml:space="preserve">- </w:t>
      </w:r>
      <w:proofErr w:type="spellStart"/>
      <w:r w:rsidRPr="006728A7">
        <w:rPr>
          <w:rStyle w:val="Naslov1Char"/>
          <w:rFonts w:ascii="Arial" w:hAnsi="Arial" w:cs="Arial"/>
          <w:color w:val="auto"/>
          <w:sz w:val="24"/>
          <w:szCs w:val="24"/>
        </w:rPr>
        <w:t>raspored</w:t>
      </w:r>
      <w:proofErr w:type="spellEnd"/>
      <w:r w:rsidRPr="006728A7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728A7">
        <w:rPr>
          <w:rStyle w:val="Naslov1Char"/>
          <w:rFonts w:ascii="Arial" w:hAnsi="Arial" w:cs="Arial"/>
          <w:color w:val="auto"/>
          <w:sz w:val="24"/>
          <w:szCs w:val="24"/>
        </w:rPr>
        <w:t>prihoda</w:t>
      </w:r>
      <w:proofErr w:type="spellEnd"/>
      <w:r w:rsidRPr="006728A7">
        <w:rPr>
          <w:rStyle w:val="Naslov1Char"/>
          <w:rFonts w:ascii="Arial" w:hAnsi="Arial" w:cs="Arial"/>
          <w:color w:val="auto"/>
          <w:sz w:val="24"/>
          <w:szCs w:val="24"/>
        </w:rPr>
        <w:t xml:space="preserve"> od </w:t>
      </w:r>
      <w:proofErr w:type="spellStart"/>
      <w:r w:rsidRPr="006728A7">
        <w:rPr>
          <w:rStyle w:val="Naslov1Char"/>
          <w:rFonts w:ascii="Arial" w:hAnsi="Arial" w:cs="Arial"/>
          <w:color w:val="auto"/>
          <w:sz w:val="24"/>
          <w:szCs w:val="24"/>
        </w:rPr>
        <w:t>turističke</w:t>
      </w:r>
      <w:proofErr w:type="spellEnd"/>
      <w:r w:rsidRPr="006728A7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728A7">
        <w:rPr>
          <w:rStyle w:val="Naslov1Char"/>
          <w:rFonts w:ascii="Arial" w:hAnsi="Arial" w:cs="Arial"/>
          <w:color w:val="auto"/>
          <w:sz w:val="24"/>
          <w:szCs w:val="24"/>
        </w:rPr>
        <w:t>pristojbe</w:t>
      </w:r>
      <w:proofErr w:type="spellEnd"/>
      <w:r w:rsidRPr="006728A7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728A7">
        <w:rPr>
          <w:rStyle w:val="Naslov1Char"/>
          <w:rFonts w:ascii="Arial" w:hAnsi="Arial" w:cs="Arial"/>
          <w:color w:val="auto"/>
          <w:sz w:val="24"/>
          <w:szCs w:val="24"/>
        </w:rPr>
        <w:t>nautičara</w:t>
      </w:r>
      <w:proofErr w:type="spellEnd"/>
      <w:r w:rsidRPr="006728A7">
        <w:rPr>
          <w:rStyle w:val="Naslov1Char"/>
          <w:rFonts w:ascii="Arial" w:hAnsi="Arial" w:cs="Arial"/>
          <w:color w:val="auto"/>
          <w:sz w:val="24"/>
          <w:szCs w:val="24"/>
        </w:rPr>
        <w:t xml:space="preserve"> – </w:t>
      </w:r>
      <w:r w:rsidR="004A3DDB" w:rsidRPr="006728A7">
        <w:rPr>
          <w:rStyle w:val="Naslov1Char"/>
          <w:rFonts w:ascii="Arial" w:hAnsi="Arial" w:cs="Arial"/>
          <w:color w:val="auto"/>
          <w:sz w:val="24"/>
          <w:szCs w:val="24"/>
        </w:rPr>
        <w:t>450</w:t>
      </w:r>
      <w:r w:rsidRPr="006728A7">
        <w:rPr>
          <w:rStyle w:val="Naslov1Char"/>
          <w:rFonts w:ascii="Arial" w:hAnsi="Arial" w:cs="Arial"/>
          <w:color w:val="auto"/>
          <w:sz w:val="24"/>
          <w:szCs w:val="24"/>
        </w:rPr>
        <w:t>.000,00kn</w:t>
      </w:r>
      <w:r w:rsidR="006456F4">
        <w:rPr>
          <w:rStyle w:val="Naslov1Char"/>
          <w:rFonts w:ascii="Arial" w:hAnsi="Arial" w:cs="Arial"/>
          <w:color w:val="auto"/>
          <w:sz w:val="24"/>
          <w:szCs w:val="24"/>
        </w:rPr>
        <w:t xml:space="preserve"> /59.760,96 EUR</w:t>
      </w:r>
    </w:p>
    <w:p w14:paraId="5BC228F7" w14:textId="206879F1" w:rsidR="00F54CF2" w:rsidRPr="006728A7" w:rsidRDefault="00F54CF2" w:rsidP="00F54CF2">
      <w:pPr>
        <w:spacing w:after="0" w:line="240" w:lineRule="auto"/>
        <w:rPr>
          <w:rStyle w:val="Naslov2Char"/>
          <w:rFonts w:ascii="Arial" w:hAnsi="Arial" w:cs="Arial"/>
          <w:color w:val="auto"/>
          <w:sz w:val="24"/>
          <w:szCs w:val="24"/>
        </w:rPr>
      </w:pPr>
      <w:r w:rsidRPr="006728A7">
        <w:rPr>
          <w:rStyle w:val="Naslov1Char"/>
          <w:rFonts w:ascii="Arial" w:hAnsi="Arial" w:cs="Arial"/>
          <w:color w:val="auto"/>
          <w:sz w:val="24"/>
          <w:szCs w:val="24"/>
        </w:rPr>
        <w:t xml:space="preserve">1.2.   </w:t>
      </w:r>
      <w:r w:rsidR="00BB27FE" w:rsidRPr="006728A7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proofErr w:type="gramStart"/>
      <w:r w:rsidR="00BB27FE" w:rsidRPr="006728A7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>Članarina</w:t>
      </w:r>
      <w:proofErr w:type="spellEnd"/>
      <w:r w:rsidR="00AB5C24" w:rsidRPr="006728A7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A35DE4" w:rsidRPr="006728A7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AB5C24" w:rsidRPr="006728A7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>-</w:t>
      </w:r>
      <w:proofErr w:type="gramEnd"/>
      <w:r w:rsidR="00AB5C24" w:rsidRPr="006728A7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 xml:space="preserve">                   </w:t>
      </w:r>
      <w:r w:rsidR="004A3DDB" w:rsidRPr="006728A7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>1.045</w:t>
      </w:r>
      <w:r w:rsidR="00AB5C24" w:rsidRPr="006728A7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 xml:space="preserve">.000,00 </w:t>
      </w:r>
      <w:proofErr w:type="spellStart"/>
      <w:r w:rsidR="00AB5C24" w:rsidRPr="006728A7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>kn</w:t>
      </w:r>
      <w:proofErr w:type="spellEnd"/>
      <w:r w:rsidR="00AB5C24" w:rsidRPr="006728A7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456F4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>/138.778,22 EUR</w:t>
      </w:r>
      <w:r w:rsidR="00BB27FE" w:rsidRPr="006728A7">
        <w:rPr>
          <w:rFonts w:ascii="Arial" w:hAnsi="Arial" w:cs="Arial"/>
          <w:b/>
          <w:bCs/>
          <w:sz w:val="24"/>
          <w:szCs w:val="24"/>
        </w:rPr>
        <w:br/>
      </w:r>
    </w:p>
    <w:p w14:paraId="729FBE03" w14:textId="0292EF25" w:rsidR="00BB27FE" w:rsidRPr="006728A7" w:rsidRDefault="00BB27FE" w:rsidP="00F54CF2">
      <w:pPr>
        <w:spacing w:after="0" w:line="240" w:lineRule="auto"/>
        <w:rPr>
          <w:rStyle w:val="Naslov2Char"/>
          <w:rFonts w:ascii="Arial" w:hAnsi="Arial" w:cs="Arial"/>
          <w:color w:val="auto"/>
          <w:sz w:val="24"/>
          <w:szCs w:val="24"/>
        </w:rPr>
      </w:pP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Prihod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turističke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pristojbe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planiramo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u </w:t>
      </w:r>
      <w:r w:rsidR="00BB0A51"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10 </w:t>
      </w:r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%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većem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iznosu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od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ostvarenja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ove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202</w:t>
      </w:r>
      <w:r w:rsidR="00BB0A51" w:rsidRPr="006728A7">
        <w:rPr>
          <w:rStyle w:val="Naslov2Char"/>
          <w:rFonts w:ascii="Arial" w:hAnsi="Arial" w:cs="Arial"/>
          <w:color w:val="auto"/>
          <w:sz w:val="24"/>
          <w:szCs w:val="24"/>
        </w:rPr>
        <w:t>2</w:t>
      </w:r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godine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jer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bez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obzira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na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situaciju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očekujemo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povećanje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prometa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u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dolascima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I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noćenjima</w:t>
      </w:r>
      <w:proofErr w:type="spellEnd"/>
      <w:r w:rsidR="00601A30"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601A30" w:rsidRPr="006728A7">
        <w:rPr>
          <w:rStyle w:val="Naslov2Char"/>
          <w:rFonts w:ascii="Arial" w:hAnsi="Arial" w:cs="Arial"/>
          <w:color w:val="auto"/>
          <w:sz w:val="24"/>
          <w:szCs w:val="24"/>
        </w:rPr>
        <w:t>te</w:t>
      </w:r>
      <w:proofErr w:type="spellEnd"/>
      <w:r w:rsidR="00601A30"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01A30" w:rsidRPr="006728A7">
        <w:rPr>
          <w:rStyle w:val="Naslov2Char"/>
          <w:rFonts w:ascii="Arial" w:hAnsi="Arial" w:cs="Arial"/>
          <w:color w:val="auto"/>
          <w:sz w:val="24"/>
          <w:szCs w:val="24"/>
        </w:rPr>
        <w:t>slijedom</w:t>
      </w:r>
      <w:proofErr w:type="spellEnd"/>
      <w:r w:rsidR="00601A30"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toga I u </w:t>
      </w:r>
      <w:proofErr w:type="spellStart"/>
      <w:proofErr w:type="gramStart"/>
      <w:r w:rsidR="00601A30" w:rsidRPr="006728A7">
        <w:rPr>
          <w:rStyle w:val="Naslov2Char"/>
          <w:rFonts w:ascii="Arial" w:hAnsi="Arial" w:cs="Arial"/>
          <w:color w:val="auto"/>
          <w:sz w:val="24"/>
          <w:szCs w:val="24"/>
        </w:rPr>
        <w:t>prihodima</w:t>
      </w:r>
      <w:proofErr w:type="spellEnd"/>
      <w:r w:rsidR="004A3DDB"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r w:rsidR="00F54CF2"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4A3DDB" w:rsidRPr="006728A7">
        <w:rPr>
          <w:rStyle w:val="Naslov2Char"/>
          <w:rFonts w:ascii="Arial" w:hAnsi="Arial" w:cs="Arial"/>
          <w:color w:val="auto"/>
          <w:sz w:val="24"/>
          <w:szCs w:val="24"/>
        </w:rPr>
        <w:t>p</w:t>
      </w:r>
      <w:r w:rsidR="00F54CF2" w:rsidRPr="006728A7">
        <w:rPr>
          <w:rStyle w:val="Naslov2Char"/>
          <w:rFonts w:ascii="Arial" w:hAnsi="Arial" w:cs="Arial"/>
          <w:color w:val="auto"/>
          <w:sz w:val="24"/>
          <w:szCs w:val="24"/>
        </w:rPr>
        <w:t>laniramo</w:t>
      </w:r>
      <w:proofErr w:type="spellEnd"/>
      <w:proofErr w:type="gramEnd"/>
      <w:r w:rsidR="00F54CF2"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r w:rsidR="004A3DDB" w:rsidRPr="006728A7">
        <w:rPr>
          <w:rStyle w:val="Naslov2Char"/>
          <w:rFonts w:ascii="Arial" w:hAnsi="Arial" w:cs="Arial"/>
          <w:color w:val="auto"/>
          <w:sz w:val="24"/>
          <w:szCs w:val="24"/>
        </w:rPr>
        <w:t>1.850</w:t>
      </w:r>
      <w:r w:rsidR="00F54CF2"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.000,00 </w:t>
      </w:r>
      <w:proofErr w:type="spellStart"/>
      <w:r w:rsidR="00F54CF2" w:rsidRPr="006728A7">
        <w:rPr>
          <w:rStyle w:val="Naslov2Char"/>
          <w:rFonts w:ascii="Arial" w:hAnsi="Arial" w:cs="Arial"/>
          <w:color w:val="auto"/>
          <w:sz w:val="24"/>
          <w:szCs w:val="24"/>
        </w:rPr>
        <w:t>kn</w:t>
      </w:r>
      <w:proofErr w:type="spellEnd"/>
      <w:r w:rsidR="006456F4">
        <w:rPr>
          <w:rStyle w:val="Naslov2Char"/>
          <w:rFonts w:ascii="Arial" w:hAnsi="Arial" w:cs="Arial"/>
          <w:color w:val="auto"/>
          <w:sz w:val="24"/>
          <w:szCs w:val="24"/>
        </w:rPr>
        <w:t>/ 245.683,93 EUR</w:t>
      </w:r>
      <w:r w:rsidR="00F54CF2" w:rsidRPr="006728A7">
        <w:rPr>
          <w:rStyle w:val="Naslov2Char"/>
          <w:rFonts w:ascii="Arial" w:hAnsi="Arial" w:cs="Arial"/>
          <w:color w:val="auto"/>
          <w:sz w:val="24"/>
          <w:szCs w:val="24"/>
        </w:rPr>
        <w:t>.</w:t>
      </w:r>
    </w:p>
    <w:p w14:paraId="42EEDAEF" w14:textId="4C29A4D5" w:rsidR="00F54CF2" w:rsidRPr="006728A7" w:rsidRDefault="00F54CF2" w:rsidP="00F54CF2">
      <w:pPr>
        <w:spacing w:after="0" w:line="240" w:lineRule="auto"/>
        <w:rPr>
          <w:rStyle w:val="Naslov2Char"/>
          <w:rFonts w:ascii="Arial" w:hAnsi="Arial" w:cs="Arial"/>
          <w:color w:val="auto"/>
          <w:sz w:val="24"/>
          <w:szCs w:val="24"/>
        </w:rPr>
      </w:pP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Dodatni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prihod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turističke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pristojbe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od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nautičara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planiramo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u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iznosu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od </w:t>
      </w:r>
      <w:r w:rsidR="00DE2830" w:rsidRPr="006728A7">
        <w:rPr>
          <w:rStyle w:val="Naslov2Char"/>
          <w:rFonts w:ascii="Arial" w:hAnsi="Arial" w:cs="Arial"/>
          <w:color w:val="auto"/>
          <w:sz w:val="24"/>
          <w:szCs w:val="24"/>
        </w:rPr>
        <w:t>4</w:t>
      </w:r>
      <w:r w:rsidR="004A3DDB" w:rsidRPr="006728A7">
        <w:rPr>
          <w:rStyle w:val="Naslov2Char"/>
          <w:rFonts w:ascii="Arial" w:hAnsi="Arial" w:cs="Arial"/>
          <w:color w:val="auto"/>
          <w:sz w:val="24"/>
          <w:szCs w:val="24"/>
        </w:rPr>
        <w:t>5</w:t>
      </w:r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0.000,00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kn</w:t>
      </w:r>
      <w:proofErr w:type="spellEnd"/>
      <w:r w:rsidR="006456F4">
        <w:rPr>
          <w:rStyle w:val="Naslov2Char"/>
          <w:rFonts w:ascii="Arial" w:hAnsi="Arial" w:cs="Arial"/>
          <w:color w:val="auto"/>
          <w:sz w:val="24"/>
          <w:szCs w:val="24"/>
        </w:rPr>
        <w:t>/59.760,96 EUR</w:t>
      </w:r>
    </w:p>
    <w:p w14:paraId="47D821B2" w14:textId="4D86BBDB" w:rsidR="00F54CF2" w:rsidRPr="006728A7" w:rsidRDefault="00F54CF2" w:rsidP="00F54CF2">
      <w:pPr>
        <w:spacing w:after="0" w:line="240" w:lineRule="auto"/>
        <w:rPr>
          <w:rStyle w:val="Naslov2Char"/>
          <w:rFonts w:ascii="Arial" w:hAnsi="Arial" w:cs="Arial"/>
          <w:color w:val="auto"/>
          <w:sz w:val="24"/>
          <w:szCs w:val="24"/>
        </w:rPr>
      </w:pPr>
      <w:proofErr w:type="spellStart"/>
      <w:r w:rsidRPr="006728A7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>Ukupni</w:t>
      </w:r>
      <w:proofErr w:type="spellEnd"/>
      <w:r w:rsidRPr="006728A7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6728A7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>prihod</w:t>
      </w:r>
      <w:proofErr w:type="spellEnd"/>
      <w:r w:rsidRPr="006728A7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 xml:space="preserve"> TP </w:t>
      </w:r>
      <w:proofErr w:type="spellStart"/>
      <w:r w:rsidRPr="006728A7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>pl</w:t>
      </w:r>
      <w:r w:rsidR="00F55A9D" w:rsidRPr="006728A7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>a</w:t>
      </w:r>
      <w:r w:rsidRPr="006728A7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>niramo</w:t>
      </w:r>
      <w:proofErr w:type="spellEnd"/>
      <w:r w:rsidRPr="006728A7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6728A7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>na</w:t>
      </w:r>
      <w:proofErr w:type="spellEnd"/>
      <w:r w:rsidRPr="006728A7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4A3DDB" w:rsidRPr="006728A7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>2.300</w:t>
      </w:r>
      <w:r w:rsidRPr="006728A7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 xml:space="preserve">.000,00 </w:t>
      </w:r>
      <w:proofErr w:type="spellStart"/>
      <w:r w:rsidRPr="006456F4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>kn</w:t>
      </w:r>
      <w:proofErr w:type="spellEnd"/>
      <w:r w:rsidRPr="006456F4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456F4" w:rsidRPr="006456F4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 xml:space="preserve">/305.444,89 </w:t>
      </w:r>
      <w:proofErr w:type="gramStart"/>
      <w:r w:rsidR="006456F4" w:rsidRPr="006456F4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>EUR</w:t>
      </w:r>
      <w:r w:rsidRPr="006456F4">
        <w:rPr>
          <w:rStyle w:val="Naslov2Char"/>
          <w:rFonts w:ascii="Arial" w:hAnsi="Arial" w:cs="Arial"/>
          <w:b/>
          <w:bCs/>
          <w:color w:val="auto"/>
          <w:sz w:val="24"/>
          <w:szCs w:val="24"/>
        </w:rPr>
        <w:t xml:space="preserve"> .</w:t>
      </w:r>
      <w:proofErr w:type="gramEnd"/>
    </w:p>
    <w:p w14:paraId="7549794A" w14:textId="563BBCA7" w:rsidR="00BB27FE" w:rsidRPr="006728A7" w:rsidRDefault="00BB27FE" w:rsidP="00AB5C24">
      <w:pPr>
        <w:spacing w:after="0" w:line="240" w:lineRule="auto"/>
        <w:rPr>
          <w:rStyle w:val="Naslov2Char"/>
          <w:rFonts w:ascii="Arial" w:hAnsi="Arial" w:cs="Arial"/>
          <w:color w:val="auto"/>
          <w:sz w:val="24"/>
          <w:szCs w:val="24"/>
        </w:rPr>
      </w:pP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lastRenderedPageBreak/>
        <w:t>Prihod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članarine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očekujemo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u </w:t>
      </w:r>
      <w:proofErr w:type="spellStart"/>
      <w:proofErr w:type="gramStart"/>
      <w:r w:rsidR="00791493" w:rsidRPr="006728A7">
        <w:rPr>
          <w:rStyle w:val="Naslov2Char"/>
          <w:rFonts w:ascii="Arial" w:hAnsi="Arial" w:cs="Arial"/>
          <w:color w:val="auto"/>
          <w:sz w:val="24"/>
          <w:szCs w:val="24"/>
        </w:rPr>
        <w:t>većem</w:t>
      </w:r>
      <w:proofErr w:type="spellEnd"/>
      <w:r w:rsidR="00791493"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iznosu</w:t>
      </w:r>
      <w:proofErr w:type="spellEnd"/>
      <w:proofErr w:type="gram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r w:rsidR="00791493"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="00791493" w:rsidRPr="006728A7">
        <w:rPr>
          <w:rStyle w:val="Naslov2Char"/>
          <w:rFonts w:ascii="Arial" w:hAnsi="Arial" w:cs="Arial"/>
          <w:color w:val="auto"/>
          <w:sz w:val="24"/>
          <w:szCs w:val="24"/>
        </w:rPr>
        <w:t>cca</w:t>
      </w:r>
      <w:proofErr w:type="spellEnd"/>
      <w:r w:rsidR="00791493"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r w:rsidR="00BB0A51"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10 </w:t>
      </w:r>
      <w:r w:rsidR="00791493"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%,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od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202</w:t>
      </w:r>
      <w:r w:rsidR="00BB0A51" w:rsidRPr="006728A7">
        <w:rPr>
          <w:rStyle w:val="Naslov2Char"/>
          <w:rFonts w:ascii="Arial" w:hAnsi="Arial" w:cs="Arial"/>
          <w:color w:val="auto"/>
          <w:sz w:val="24"/>
          <w:szCs w:val="24"/>
        </w:rPr>
        <w:t>2</w:t>
      </w:r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godine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radi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91493" w:rsidRPr="006728A7">
        <w:rPr>
          <w:rStyle w:val="Naslov2Char"/>
          <w:rFonts w:ascii="Arial" w:hAnsi="Arial" w:cs="Arial"/>
          <w:color w:val="auto"/>
          <w:sz w:val="24"/>
          <w:szCs w:val="24"/>
        </w:rPr>
        <w:t>očekivano</w:t>
      </w:r>
      <w:proofErr w:type="spellEnd"/>
      <w:r w:rsidR="00791493"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91493" w:rsidRPr="006728A7">
        <w:rPr>
          <w:rStyle w:val="Naslov2Char"/>
          <w:rFonts w:ascii="Arial" w:hAnsi="Arial" w:cs="Arial"/>
          <w:color w:val="auto"/>
          <w:sz w:val="24"/>
          <w:szCs w:val="24"/>
        </w:rPr>
        <w:t>većeg</w:t>
      </w:r>
      <w:proofErr w:type="spellEnd"/>
      <w:r w:rsidR="00791493"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91493" w:rsidRPr="006728A7">
        <w:rPr>
          <w:rStyle w:val="Naslov2Char"/>
          <w:rFonts w:ascii="Arial" w:hAnsi="Arial" w:cs="Arial"/>
          <w:color w:val="auto"/>
          <w:sz w:val="24"/>
          <w:szCs w:val="24"/>
        </w:rPr>
        <w:t>prometa</w:t>
      </w:r>
      <w:proofErr w:type="spellEnd"/>
      <w:r w:rsidR="00791493"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91493" w:rsidRPr="006728A7">
        <w:rPr>
          <w:rStyle w:val="Naslov2Char"/>
          <w:rFonts w:ascii="Arial" w:hAnsi="Arial" w:cs="Arial"/>
          <w:color w:val="auto"/>
          <w:sz w:val="24"/>
          <w:szCs w:val="24"/>
        </w:rPr>
        <w:t>kod</w:t>
      </w:r>
      <w:proofErr w:type="spellEnd"/>
      <w:r w:rsidR="00791493"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91493" w:rsidRPr="006728A7">
        <w:rPr>
          <w:rStyle w:val="Naslov2Char"/>
          <w:rFonts w:ascii="Arial" w:hAnsi="Arial" w:cs="Arial"/>
          <w:color w:val="auto"/>
          <w:sz w:val="24"/>
          <w:szCs w:val="24"/>
        </w:rPr>
        <w:t>gospodarskih</w:t>
      </w:r>
      <w:proofErr w:type="spellEnd"/>
      <w:r w:rsidR="00791493"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91493" w:rsidRPr="006728A7">
        <w:rPr>
          <w:rStyle w:val="Naslov2Char"/>
          <w:rFonts w:ascii="Arial" w:hAnsi="Arial" w:cs="Arial"/>
          <w:color w:val="auto"/>
          <w:sz w:val="24"/>
          <w:szCs w:val="24"/>
        </w:rPr>
        <w:t>subjekata</w:t>
      </w:r>
      <w:proofErr w:type="spellEnd"/>
      <w:r w:rsidR="00791493"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, </w:t>
      </w:r>
      <w:proofErr w:type="spellStart"/>
      <w:r w:rsidR="00791493" w:rsidRPr="006728A7">
        <w:rPr>
          <w:rStyle w:val="Naslov2Char"/>
          <w:rFonts w:ascii="Arial" w:hAnsi="Arial" w:cs="Arial"/>
          <w:color w:val="auto"/>
          <w:sz w:val="24"/>
          <w:szCs w:val="24"/>
        </w:rPr>
        <w:t>iako</w:t>
      </w:r>
      <w:proofErr w:type="spellEnd"/>
      <w:r w:rsidR="00791493"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je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manje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 stope </w:t>
      </w:r>
      <w:proofErr w:type="spellStart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>obračuna</w:t>
      </w:r>
      <w:proofErr w:type="spellEnd"/>
      <w:r w:rsidRPr="006728A7">
        <w:rPr>
          <w:rStyle w:val="Naslov2Char"/>
          <w:rFonts w:ascii="Arial" w:hAnsi="Arial" w:cs="Arial"/>
          <w:color w:val="auto"/>
          <w:sz w:val="24"/>
          <w:szCs w:val="24"/>
        </w:rPr>
        <w:t xml:space="preserve">. </w:t>
      </w:r>
    </w:p>
    <w:p w14:paraId="40CBEB74" w14:textId="08BDA800" w:rsidR="001320D4" w:rsidRPr="00DC4156" w:rsidRDefault="00710019" w:rsidP="00AB5C24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  <w:proofErr w:type="spellStart"/>
      <w:r w:rsidRPr="00DC4156">
        <w:rPr>
          <w:rStyle w:val="Naslov1Char"/>
          <w:rFonts w:ascii="Arial" w:hAnsi="Arial" w:cs="Arial"/>
          <w:color w:val="auto"/>
          <w:sz w:val="24"/>
          <w:szCs w:val="24"/>
        </w:rPr>
        <w:t>Prihodod</w:t>
      </w:r>
      <w:proofErr w:type="spellEnd"/>
      <w:r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DC4156">
        <w:rPr>
          <w:rStyle w:val="Naslov1Char"/>
          <w:rFonts w:ascii="Arial" w:hAnsi="Arial" w:cs="Arial"/>
          <w:color w:val="auto"/>
          <w:sz w:val="24"/>
          <w:szCs w:val="24"/>
        </w:rPr>
        <w:t>članarine</w:t>
      </w:r>
      <w:proofErr w:type="spellEnd"/>
      <w:r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: </w:t>
      </w:r>
      <w:r w:rsidR="006456F4">
        <w:rPr>
          <w:rStyle w:val="Naslov1Char"/>
          <w:rFonts w:ascii="Arial" w:hAnsi="Arial" w:cs="Arial"/>
          <w:color w:val="auto"/>
          <w:sz w:val="24"/>
          <w:szCs w:val="24"/>
        </w:rPr>
        <w:t>1.045.000,00 KN / 138.778,22 EUR.</w:t>
      </w:r>
    </w:p>
    <w:p w14:paraId="2FCC7FE6" w14:textId="77777777" w:rsidR="00601A30" w:rsidRPr="00DC4156" w:rsidRDefault="00601A30" w:rsidP="00AB5C24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</w:p>
    <w:p w14:paraId="1EBF03FF" w14:textId="36314206" w:rsidR="00BB27FE" w:rsidRPr="00DC4156" w:rsidRDefault="00F54CF2" w:rsidP="00AB5C24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  <w:r w:rsidRPr="00DC4156">
        <w:rPr>
          <w:rStyle w:val="Naslov1Char"/>
          <w:rFonts w:ascii="Arial" w:hAnsi="Arial" w:cs="Arial"/>
          <w:color w:val="auto"/>
          <w:sz w:val="24"/>
          <w:szCs w:val="24"/>
        </w:rPr>
        <w:t>2.</w:t>
      </w:r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Prihodi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iz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proračuna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općine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/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grada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/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županije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državnog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proračuna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:</w:t>
      </w:r>
      <w:r w:rsidR="00BB27FE" w:rsidRPr="00DC4156">
        <w:rPr>
          <w:rFonts w:ascii="Arial" w:hAnsi="Arial" w:cs="Arial"/>
          <w:b/>
          <w:bCs/>
          <w:sz w:val="24"/>
          <w:szCs w:val="24"/>
        </w:rPr>
        <w:br/>
      </w:r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-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prihodi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iz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jedinice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lokalne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regionalne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područne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samouprave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i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iz</w:t>
      </w:r>
      <w:proofErr w:type="spellEnd"/>
      <w:r w:rsidR="00BB27FE" w:rsidRPr="00DC4156">
        <w:rPr>
          <w:rFonts w:ascii="Arial" w:hAnsi="Arial" w:cs="Arial"/>
          <w:b/>
          <w:bCs/>
          <w:sz w:val="24"/>
          <w:szCs w:val="24"/>
        </w:rPr>
        <w:br/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državnog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proračuna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– </w:t>
      </w:r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="006728A7" w:rsidRPr="00DC4156">
        <w:rPr>
          <w:rStyle w:val="Naslov1Char"/>
          <w:rFonts w:ascii="Arial" w:hAnsi="Arial" w:cs="Arial"/>
          <w:color w:val="auto"/>
          <w:sz w:val="24"/>
          <w:szCs w:val="24"/>
        </w:rPr>
        <w:t>222</w:t>
      </w:r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>.</w:t>
      </w:r>
      <w:r w:rsidR="006728A7" w:rsidRPr="00DC4156">
        <w:rPr>
          <w:rStyle w:val="Naslov1Char"/>
          <w:rFonts w:ascii="Arial" w:hAnsi="Arial" w:cs="Arial"/>
          <w:color w:val="auto"/>
          <w:sz w:val="24"/>
          <w:szCs w:val="24"/>
        </w:rPr>
        <w:t>5</w:t>
      </w:r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>00</w:t>
      </w:r>
      <w:proofErr w:type="gramEnd"/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,00 </w:t>
      </w:r>
      <w:proofErr w:type="spellStart"/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>kn</w:t>
      </w:r>
      <w:proofErr w:type="spellEnd"/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="006456F4">
        <w:rPr>
          <w:rStyle w:val="Naslov1Char"/>
          <w:rFonts w:ascii="Arial" w:hAnsi="Arial" w:cs="Arial"/>
          <w:color w:val="auto"/>
          <w:sz w:val="24"/>
          <w:szCs w:val="24"/>
        </w:rPr>
        <w:t>/29.548,47 EUR</w:t>
      </w:r>
    </w:p>
    <w:p w14:paraId="667771FA" w14:textId="77777777" w:rsidR="002B2CE4" w:rsidRPr="00DC4156" w:rsidRDefault="002B2CE4" w:rsidP="002B2CE4">
      <w:pPr>
        <w:spacing w:after="0" w:line="240" w:lineRule="auto"/>
        <w:rPr>
          <w:rStyle w:val="Naslov1Char"/>
          <w:rFonts w:ascii="Arial" w:hAnsi="Arial" w:cs="Arial"/>
          <w:b/>
          <w:bCs/>
          <w:color w:val="auto"/>
          <w:sz w:val="24"/>
          <w:szCs w:val="24"/>
        </w:rPr>
      </w:pPr>
    </w:p>
    <w:p w14:paraId="210907B5" w14:textId="498AC88F" w:rsidR="00BB27FE" w:rsidRPr="00DC4156" w:rsidRDefault="002B2CE4" w:rsidP="002B2CE4">
      <w:pPr>
        <w:spacing w:after="0" w:line="240" w:lineRule="auto"/>
        <w:rPr>
          <w:rStyle w:val="Naslov1Char"/>
          <w:rFonts w:ascii="Arial" w:hAnsi="Arial" w:cs="Arial"/>
          <w:b/>
          <w:bCs/>
          <w:color w:val="auto"/>
          <w:sz w:val="24"/>
          <w:szCs w:val="24"/>
        </w:rPr>
      </w:pPr>
      <w:r w:rsidRPr="00DC4156">
        <w:rPr>
          <w:rStyle w:val="Naslov1Char"/>
          <w:rFonts w:ascii="Arial" w:hAnsi="Arial" w:cs="Arial"/>
          <w:color w:val="auto"/>
          <w:sz w:val="24"/>
          <w:szCs w:val="24"/>
        </w:rPr>
        <w:t>2.</w:t>
      </w:r>
      <w:proofErr w:type="gramStart"/>
      <w:r w:rsidRPr="00DC4156">
        <w:rPr>
          <w:rStyle w:val="Naslov1Char"/>
          <w:rFonts w:ascii="Arial" w:hAnsi="Arial" w:cs="Arial"/>
          <w:color w:val="auto"/>
          <w:sz w:val="24"/>
          <w:szCs w:val="24"/>
        </w:rPr>
        <w:t>1.</w:t>
      </w:r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Prihod</w:t>
      </w:r>
      <w:proofErr w:type="gram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od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grada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Kaštela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planiramo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u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iznosu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od </w:t>
      </w:r>
      <w:r w:rsidR="006728A7" w:rsidRPr="00DC4156">
        <w:rPr>
          <w:rStyle w:val="Naslov1Char"/>
          <w:rFonts w:ascii="Arial" w:hAnsi="Arial" w:cs="Arial"/>
          <w:color w:val="auto"/>
          <w:sz w:val="24"/>
          <w:szCs w:val="24"/>
        </w:rPr>
        <w:t>122</w:t>
      </w:r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.</w:t>
      </w:r>
      <w:r w:rsidR="006728A7" w:rsidRPr="00DC4156">
        <w:rPr>
          <w:rStyle w:val="Naslov1Char"/>
          <w:rFonts w:ascii="Arial" w:hAnsi="Arial" w:cs="Arial"/>
          <w:color w:val="auto"/>
          <w:sz w:val="24"/>
          <w:szCs w:val="24"/>
        </w:rPr>
        <w:t>5</w:t>
      </w:r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00,00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kn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="006456F4">
        <w:rPr>
          <w:rStyle w:val="Naslov1Char"/>
          <w:rFonts w:ascii="Arial" w:hAnsi="Arial" w:cs="Arial"/>
          <w:color w:val="auto"/>
          <w:sz w:val="24"/>
          <w:szCs w:val="24"/>
        </w:rPr>
        <w:t>/ 16.268,26 EUR</w:t>
      </w:r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, od toga je 50.000,00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kn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planirano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sufinanciranje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Info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deska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u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Zračnoj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luci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Split ,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temeljem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ugovora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, a </w:t>
      </w:r>
      <w:r w:rsidR="00DC4156" w:rsidRPr="00DC4156">
        <w:rPr>
          <w:rStyle w:val="Naslov1Char"/>
          <w:rFonts w:ascii="Arial" w:hAnsi="Arial" w:cs="Arial"/>
          <w:color w:val="auto"/>
          <w:sz w:val="24"/>
          <w:szCs w:val="24"/>
        </w:rPr>
        <w:t>75.5</w:t>
      </w:r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00,00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kn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 je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planirano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sufinanciranje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projekata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 TZG Kaštela ,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temeljem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Javnog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poziva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grada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Kaštela I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slijedom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toga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ugovora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.</w:t>
      </w:r>
    </w:p>
    <w:p w14:paraId="430DEB93" w14:textId="77777777" w:rsidR="002B2CE4" w:rsidRPr="00DC4156" w:rsidRDefault="002B2CE4" w:rsidP="002B2CE4">
      <w:pPr>
        <w:spacing w:after="0" w:line="240" w:lineRule="auto"/>
        <w:rPr>
          <w:rStyle w:val="Naslov1Char"/>
          <w:rFonts w:ascii="Arial" w:hAnsi="Arial" w:cs="Arial"/>
          <w:b/>
          <w:bCs/>
          <w:color w:val="auto"/>
          <w:sz w:val="24"/>
          <w:szCs w:val="24"/>
        </w:rPr>
      </w:pPr>
    </w:p>
    <w:p w14:paraId="48A931A1" w14:textId="0BB60628" w:rsidR="00DD0FB9" w:rsidRPr="00DC4156" w:rsidRDefault="002B2CE4" w:rsidP="002B2CE4">
      <w:pPr>
        <w:spacing w:after="0" w:line="240" w:lineRule="auto"/>
        <w:rPr>
          <w:rStyle w:val="Naslov1Char"/>
          <w:rFonts w:ascii="Arial" w:hAnsi="Arial" w:cs="Arial"/>
          <w:b/>
          <w:bCs/>
          <w:color w:val="auto"/>
          <w:sz w:val="24"/>
          <w:szCs w:val="24"/>
        </w:rPr>
      </w:pPr>
      <w:r w:rsidRPr="00DC4156">
        <w:rPr>
          <w:rStyle w:val="Naslov1Char"/>
          <w:rFonts w:ascii="Arial" w:hAnsi="Arial" w:cs="Arial"/>
          <w:color w:val="auto"/>
          <w:sz w:val="24"/>
          <w:szCs w:val="24"/>
        </w:rPr>
        <w:t>2.</w:t>
      </w:r>
      <w:proofErr w:type="gramStart"/>
      <w:r w:rsidRPr="00DC4156">
        <w:rPr>
          <w:rStyle w:val="Naslov1Char"/>
          <w:rFonts w:ascii="Arial" w:hAnsi="Arial" w:cs="Arial"/>
          <w:color w:val="auto"/>
          <w:sz w:val="24"/>
          <w:szCs w:val="24"/>
        </w:rPr>
        <w:t>2.</w:t>
      </w:r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>Planiramo</w:t>
      </w:r>
      <w:proofErr w:type="gramEnd"/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>prihode</w:t>
      </w:r>
      <w:proofErr w:type="spellEnd"/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>od</w:t>
      </w:r>
      <w:proofErr w:type="spellEnd"/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ŽSD </w:t>
      </w:r>
      <w:proofErr w:type="spellStart"/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>temeljem</w:t>
      </w:r>
      <w:proofErr w:type="spellEnd"/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>javnog</w:t>
      </w:r>
      <w:proofErr w:type="spellEnd"/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>poziva</w:t>
      </w:r>
      <w:proofErr w:type="spellEnd"/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– </w:t>
      </w:r>
      <w:r w:rsidR="00DC4156" w:rsidRPr="00DC4156">
        <w:rPr>
          <w:rStyle w:val="Naslov1Char"/>
          <w:rFonts w:ascii="Arial" w:hAnsi="Arial" w:cs="Arial"/>
          <w:color w:val="auto"/>
          <w:sz w:val="24"/>
          <w:szCs w:val="24"/>
        </w:rPr>
        <w:t>100</w:t>
      </w:r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.000,00 </w:t>
      </w:r>
      <w:proofErr w:type="spellStart"/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>kn</w:t>
      </w:r>
      <w:proofErr w:type="spellEnd"/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="006456F4">
        <w:rPr>
          <w:rStyle w:val="Naslov1Char"/>
          <w:rFonts w:ascii="Arial" w:hAnsi="Arial" w:cs="Arial"/>
          <w:color w:val="auto"/>
          <w:sz w:val="24"/>
          <w:szCs w:val="24"/>
        </w:rPr>
        <w:t>/13.280,21 EUR</w:t>
      </w:r>
    </w:p>
    <w:p w14:paraId="72797BD3" w14:textId="0F5C70EB" w:rsidR="00BB27FE" w:rsidRPr="00DC4156" w:rsidRDefault="00BB27FE" w:rsidP="00AB5C24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</w:p>
    <w:p w14:paraId="39903C06" w14:textId="071B1EE8" w:rsidR="00BB27FE" w:rsidRPr="00DC4156" w:rsidRDefault="002B2CE4" w:rsidP="00AB5C24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  <w:r w:rsidRPr="00DC4156">
        <w:rPr>
          <w:rStyle w:val="Naslov1Char"/>
          <w:rFonts w:ascii="Arial" w:hAnsi="Arial" w:cs="Arial"/>
          <w:color w:val="auto"/>
          <w:sz w:val="24"/>
          <w:szCs w:val="24"/>
        </w:rPr>
        <w:t>3.</w:t>
      </w:r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Prihodi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od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sustava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turističkih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zajednica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:</w:t>
      </w:r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="00CB7E67" w:rsidRPr="00DC4156">
        <w:rPr>
          <w:rStyle w:val="Naslov1Char"/>
          <w:rFonts w:ascii="Arial" w:hAnsi="Arial" w:cs="Arial"/>
          <w:color w:val="auto"/>
          <w:sz w:val="24"/>
          <w:szCs w:val="24"/>
        </w:rPr>
        <w:t>1</w:t>
      </w:r>
      <w:r w:rsidR="00DC4156" w:rsidRPr="00DC4156">
        <w:rPr>
          <w:rStyle w:val="Naslov1Char"/>
          <w:rFonts w:ascii="Arial" w:hAnsi="Arial" w:cs="Arial"/>
          <w:color w:val="auto"/>
          <w:sz w:val="24"/>
          <w:szCs w:val="24"/>
        </w:rPr>
        <w:t>75</w:t>
      </w:r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.000,00 </w:t>
      </w:r>
      <w:proofErr w:type="spellStart"/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>kn</w:t>
      </w:r>
      <w:proofErr w:type="spellEnd"/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="006456F4">
        <w:rPr>
          <w:rStyle w:val="Naslov1Char"/>
          <w:rFonts w:ascii="Arial" w:hAnsi="Arial" w:cs="Arial"/>
          <w:color w:val="auto"/>
          <w:sz w:val="24"/>
          <w:szCs w:val="24"/>
        </w:rPr>
        <w:t>/23.240,37 EUR</w:t>
      </w:r>
    </w:p>
    <w:p w14:paraId="33E5F149" w14:textId="77777777" w:rsidR="002B2CE4" w:rsidRPr="00DC4156" w:rsidRDefault="002B2CE4" w:rsidP="002B2CE4">
      <w:pPr>
        <w:spacing w:after="0" w:line="240" w:lineRule="auto"/>
        <w:rPr>
          <w:rStyle w:val="Naslov1Char"/>
          <w:rFonts w:ascii="Arial" w:hAnsi="Arial" w:cs="Arial"/>
          <w:b/>
          <w:bCs/>
          <w:color w:val="auto"/>
          <w:sz w:val="24"/>
          <w:szCs w:val="24"/>
        </w:rPr>
      </w:pPr>
    </w:p>
    <w:p w14:paraId="6D5B7B15" w14:textId="23B0481F" w:rsidR="00BB27FE" w:rsidRPr="00DC4156" w:rsidRDefault="002B2CE4" w:rsidP="002B2CE4">
      <w:pPr>
        <w:spacing w:after="0" w:line="240" w:lineRule="auto"/>
        <w:rPr>
          <w:rStyle w:val="Naslov1Char"/>
          <w:rFonts w:ascii="Arial" w:hAnsi="Arial" w:cs="Arial"/>
          <w:b/>
          <w:bCs/>
          <w:color w:val="auto"/>
          <w:sz w:val="24"/>
          <w:szCs w:val="24"/>
        </w:rPr>
      </w:pPr>
      <w:r w:rsidRPr="00DC4156">
        <w:rPr>
          <w:rStyle w:val="Naslov1Char"/>
          <w:rFonts w:ascii="Arial" w:hAnsi="Arial" w:cs="Arial"/>
          <w:color w:val="auto"/>
          <w:sz w:val="24"/>
          <w:szCs w:val="24"/>
        </w:rPr>
        <w:t>3.</w:t>
      </w:r>
      <w:proofErr w:type="gramStart"/>
      <w:r w:rsidRPr="00DC4156">
        <w:rPr>
          <w:rStyle w:val="Naslov1Char"/>
          <w:rFonts w:ascii="Arial" w:hAnsi="Arial" w:cs="Arial"/>
          <w:color w:val="auto"/>
          <w:sz w:val="24"/>
          <w:szCs w:val="24"/>
        </w:rPr>
        <w:t>1.</w:t>
      </w:r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temelje</w:t>
      </w:r>
      <w:proofErr w:type="gram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ugovora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suradnji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/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sufinanciranju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Info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deska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u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Zračnoj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luci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Split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ostvarujemo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prihod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od TZ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koje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sudjeluju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u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projektu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, koji se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troši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pla</w:t>
      </w:r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>ć</w:t>
      </w:r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e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djelatnika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Info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deska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– </w:t>
      </w:r>
      <w:r w:rsidR="006456F4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175.000,00 </w:t>
      </w:r>
      <w:proofErr w:type="spellStart"/>
      <w:r w:rsidR="006456F4" w:rsidRPr="00DC4156">
        <w:rPr>
          <w:rStyle w:val="Naslov1Char"/>
          <w:rFonts w:ascii="Arial" w:hAnsi="Arial" w:cs="Arial"/>
          <w:color w:val="auto"/>
          <w:sz w:val="24"/>
          <w:szCs w:val="24"/>
        </w:rPr>
        <w:t>kn</w:t>
      </w:r>
      <w:proofErr w:type="spellEnd"/>
      <w:r w:rsidR="006456F4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="006456F4">
        <w:rPr>
          <w:rStyle w:val="Naslov1Char"/>
          <w:rFonts w:ascii="Arial" w:hAnsi="Arial" w:cs="Arial"/>
          <w:color w:val="auto"/>
          <w:sz w:val="24"/>
          <w:szCs w:val="24"/>
        </w:rPr>
        <w:t>/23.240,37 EUR</w:t>
      </w:r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,</w:t>
      </w:r>
    </w:p>
    <w:p w14:paraId="47EDE73D" w14:textId="77777777" w:rsidR="002B2CE4" w:rsidRPr="00DC4156" w:rsidRDefault="002B2CE4" w:rsidP="002B2CE4">
      <w:pPr>
        <w:spacing w:after="0" w:line="240" w:lineRule="auto"/>
        <w:rPr>
          <w:rStyle w:val="Naslov1Char"/>
          <w:rFonts w:ascii="Arial" w:hAnsi="Arial" w:cs="Arial"/>
          <w:b/>
          <w:bCs/>
          <w:color w:val="auto"/>
          <w:sz w:val="24"/>
          <w:szCs w:val="24"/>
        </w:rPr>
      </w:pPr>
    </w:p>
    <w:p w14:paraId="6B498874" w14:textId="77777777" w:rsidR="006456F4" w:rsidRDefault="002B2CE4" w:rsidP="002B2CE4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  <w:r w:rsidRPr="00DC4156">
        <w:rPr>
          <w:rStyle w:val="Naslov1Char"/>
          <w:rFonts w:ascii="Arial" w:hAnsi="Arial" w:cs="Arial"/>
          <w:color w:val="auto"/>
          <w:sz w:val="24"/>
          <w:szCs w:val="24"/>
        </w:rPr>
        <w:t>3.</w:t>
      </w:r>
      <w:r w:rsidR="00791493" w:rsidRPr="00DC4156">
        <w:rPr>
          <w:rStyle w:val="Naslov1Char"/>
          <w:rFonts w:ascii="Arial" w:hAnsi="Arial" w:cs="Arial"/>
          <w:color w:val="auto"/>
          <w:sz w:val="24"/>
          <w:szCs w:val="24"/>
        </w:rPr>
        <w:t>2</w:t>
      </w:r>
      <w:r w:rsidRPr="00DC4156">
        <w:rPr>
          <w:rStyle w:val="Naslov1Char"/>
          <w:rFonts w:ascii="Arial" w:hAnsi="Arial" w:cs="Arial"/>
          <w:color w:val="auto"/>
          <w:sz w:val="24"/>
          <w:szCs w:val="24"/>
        </w:rPr>
        <w:t>.</w:t>
      </w:r>
    </w:p>
    <w:p w14:paraId="7FA6B282" w14:textId="01519BA2" w:rsidR="00BB27FE" w:rsidRPr="00DC4156" w:rsidRDefault="006456F4" w:rsidP="002B2CE4">
      <w:pPr>
        <w:spacing w:after="0" w:line="240" w:lineRule="auto"/>
        <w:rPr>
          <w:rStyle w:val="Naslov1Char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Naslov1Char"/>
          <w:rFonts w:ascii="Arial" w:hAnsi="Arial" w:cs="Arial"/>
          <w:color w:val="auto"/>
          <w:sz w:val="24"/>
          <w:szCs w:val="24"/>
        </w:rPr>
        <w:t xml:space="preserve">3.3. </w:t>
      </w:r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TZŽSD – </w:t>
      </w:r>
      <w:proofErr w:type="spellStart"/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>temeljem</w:t>
      </w:r>
      <w:proofErr w:type="spellEnd"/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>Javnog</w:t>
      </w:r>
      <w:proofErr w:type="spellEnd"/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>poziva</w:t>
      </w:r>
      <w:proofErr w:type="spellEnd"/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– </w:t>
      </w:r>
      <w:r w:rsidR="00DC4156">
        <w:rPr>
          <w:rStyle w:val="Naslov1Char"/>
          <w:rFonts w:ascii="Arial" w:hAnsi="Arial" w:cs="Arial"/>
          <w:color w:val="auto"/>
          <w:sz w:val="24"/>
          <w:szCs w:val="24"/>
        </w:rPr>
        <w:t>85</w:t>
      </w:r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.000,00 </w:t>
      </w:r>
      <w:proofErr w:type="spellStart"/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>kn</w:t>
      </w:r>
      <w:proofErr w:type="spellEnd"/>
      <w:r w:rsidR="00415572">
        <w:rPr>
          <w:rStyle w:val="Naslov1Char"/>
          <w:rFonts w:ascii="Arial" w:hAnsi="Arial" w:cs="Arial"/>
          <w:color w:val="auto"/>
          <w:sz w:val="24"/>
          <w:szCs w:val="24"/>
        </w:rPr>
        <w:t>/11.288,18 EUR</w:t>
      </w:r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</w:p>
    <w:p w14:paraId="2A836E63" w14:textId="77777777" w:rsidR="00BB27FE" w:rsidRPr="00DC4156" w:rsidRDefault="00BB27FE" w:rsidP="00AB5C24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</w:p>
    <w:p w14:paraId="523324A4" w14:textId="32CC40A3" w:rsidR="009365EF" w:rsidRDefault="001320D4" w:rsidP="00AB5C24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  <w:r>
        <w:rPr>
          <w:rStyle w:val="Naslov1Char"/>
          <w:rFonts w:ascii="Arial" w:hAnsi="Arial" w:cs="Arial"/>
          <w:color w:val="auto"/>
          <w:sz w:val="24"/>
          <w:szCs w:val="24"/>
        </w:rPr>
        <w:t>4.</w:t>
      </w:r>
      <w:r w:rsidR="00BB27FE" w:rsidRPr="00D325F1">
        <w:rPr>
          <w:rStyle w:val="Naslov1Char"/>
          <w:rFonts w:ascii="Arial" w:hAnsi="Arial" w:cs="Arial"/>
          <w:color w:val="auto"/>
          <w:sz w:val="24"/>
          <w:szCs w:val="24"/>
        </w:rPr>
        <w:t xml:space="preserve">Prihodi </w:t>
      </w:r>
      <w:proofErr w:type="spellStart"/>
      <w:r w:rsidR="00BB27FE" w:rsidRPr="00D325F1">
        <w:rPr>
          <w:rStyle w:val="Naslov1Char"/>
          <w:rFonts w:ascii="Arial" w:hAnsi="Arial" w:cs="Arial"/>
          <w:color w:val="auto"/>
          <w:sz w:val="24"/>
          <w:szCs w:val="24"/>
        </w:rPr>
        <w:t>iz</w:t>
      </w:r>
      <w:proofErr w:type="spellEnd"/>
      <w:r w:rsidR="00BB27FE" w:rsidRPr="00D325F1">
        <w:rPr>
          <w:rStyle w:val="Naslov1Char"/>
          <w:rFonts w:ascii="Arial" w:hAnsi="Arial" w:cs="Arial"/>
          <w:color w:val="auto"/>
          <w:sz w:val="24"/>
          <w:szCs w:val="24"/>
        </w:rPr>
        <w:t xml:space="preserve"> EU </w:t>
      </w:r>
      <w:proofErr w:type="spellStart"/>
      <w:r w:rsidR="00BB27FE" w:rsidRPr="00D325F1">
        <w:rPr>
          <w:rStyle w:val="Naslov1Char"/>
          <w:rFonts w:ascii="Arial" w:hAnsi="Arial" w:cs="Arial"/>
          <w:color w:val="auto"/>
          <w:sz w:val="24"/>
          <w:szCs w:val="24"/>
        </w:rPr>
        <w:t>fondova</w:t>
      </w:r>
      <w:proofErr w:type="spellEnd"/>
      <w:r w:rsidR="00BB27FE" w:rsidRPr="00D325F1">
        <w:rPr>
          <w:rFonts w:ascii="Arial" w:hAnsi="Arial" w:cs="Arial"/>
          <w:b/>
          <w:bCs/>
          <w:sz w:val="24"/>
          <w:szCs w:val="24"/>
        </w:rPr>
        <w:br/>
      </w:r>
      <w:r w:rsidR="00BB27FE" w:rsidRPr="00A94007">
        <w:rPr>
          <w:rStyle w:val="Naslov1Char"/>
          <w:rFonts w:ascii="Arial" w:hAnsi="Arial" w:cs="Arial"/>
          <w:color w:val="auto"/>
          <w:sz w:val="24"/>
          <w:szCs w:val="24"/>
        </w:rPr>
        <w:t xml:space="preserve">- </w:t>
      </w:r>
      <w:proofErr w:type="spellStart"/>
      <w:r w:rsidR="00BB27FE" w:rsidRPr="00A94007">
        <w:rPr>
          <w:rStyle w:val="Naslov2Char"/>
          <w:rFonts w:ascii="Arial" w:hAnsi="Arial" w:cs="Arial"/>
          <w:color w:val="auto"/>
          <w:sz w:val="24"/>
          <w:szCs w:val="24"/>
        </w:rPr>
        <w:t>Prihode</w:t>
      </w:r>
      <w:proofErr w:type="spellEnd"/>
      <w:r w:rsidR="00BB27FE" w:rsidRPr="00A9400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A94007">
        <w:rPr>
          <w:rStyle w:val="Naslov2Char"/>
          <w:rFonts w:ascii="Arial" w:hAnsi="Arial" w:cs="Arial"/>
          <w:color w:val="auto"/>
          <w:sz w:val="24"/>
          <w:szCs w:val="24"/>
        </w:rPr>
        <w:t>koje</w:t>
      </w:r>
      <w:proofErr w:type="spellEnd"/>
      <w:r w:rsidR="00BB27FE" w:rsidRPr="00A9400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A94007">
        <w:rPr>
          <w:rStyle w:val="Naslov2Char"/>
          <w:rFonts w:ascii="Arial" w:hAnsi="Arial" w:cs="Arial"/>
          <w:color w:val="auto"/>
          <w:sz w:val="24"/>
          <w:szCs w:val="24"/>
        </w:rPr>
        <w:t>turistička</w:t>
      </w:r>
      <w:proofErr w:type="spellEnd"/>
      <w:r w:rsidR="00BB27FE" w:rsidRPr="00A9400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A94007">
        <w:rPr>
          <w:rStyle w:val="Naslov2Char"/>
          <w:rFonts w:ascii="Arial" w:hAnsi="Arial" w:cs="Arial"/>
          <w:color w:val="auto"/>
          <w:sz w:val="24"/>
          <w:szCs w:val="24"/>
        </w:rPr>
        <w:t>zajednica</w:t>
      </w:r>
      <w:proofErr w:type="spellEnd"/>
      <w:r w:rsidR="00BB27FE" w:rsidRPr="00A9400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A94007">
        <w:rPr>
          <w:rStyle w:val="Naslov2Char"/>
          <w:rFonts w:ascii="Arial" w:hAnsi="Arial" w:cs="Arial"/>
          <w:color w:val="auto"/>
          <w:sz w:val="24"/>
          <w:szCs w:val="24"/>
        </w:rPr>
        <w:t>ostvaruje</w:t>
      </w:r>
      <w:proofErr w:type="spellEnd"/>
      <w:r w:rsidR="00BB27FE" w:rsidRPr="00A94007">
        <w:rPr>
          <w:rStyle w:val="Naslov2Char"/>
          <w:rFonts w:ascii="Arial" w:hAnsi="Arial" w:cs="Arial"/>
          <w:color w:val="auto"/>
          <w:sz w:val="24"/>
          <w:szCs w:val="24"/>
        </w:rPr>
        <w:t xml:space="preserve"> za </w:t>
      </w:r>
      <w:proofErr w:type="spellStart"/>
      <w:r w:rsidR="00BB27FE" w:rsidRPr="00A94007">
        <w:rPr>
          <w:rStyle w:val="Naslov2Char"/>
          <w:rFonts w:ascii="Arial" w:hAnsi="Arial" w:cs="Arial"/>
          <w:color w:val="auto"/>
          <w:sz w:val="24"/>
          <w:szCs w:val="24"/>
        </w:rPr>
        <w:t>provedbu</w:t>
      </w:r>
      <w:proofErr w:type="spellEnd"/>
      <w:r w:rsidR="00BB27FE" w:rsidRPr="00A9400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A94007">
        <w:rPr>
          <w:rStyle w:val="Naslov2Char"/>
          <w:rFonts w:ascii="Arial" w:hAnsi="Arial" w:cs="Arial"/>
          <w:color w:val="auto"/>
          <w:sz w:val="24"/>
          <w:szCs w:val="24"/>
        </w:rPr>
        <w:t>određenog</w:t>
      </w:r>
      <w:proofErr w:type="spellEnd"/>
      <w:r w:rsidR="00BB27FE" w:rsidRPr="00A94007">
        <w:rPr>
          <w:rFonts w:ascii="Arial" w:hAnsi="Arial" w:cs="Arial"/>
          <w:sz w:val="24"/>
          <w:szCs w:val="24"/>
        </w:rPr>
        <w:br/>
      </w:r>
      <w:proofErr w:type="spellStart"/>
      <w:r w:rsidR="00BB27FE" w:rsidRPr="00A94007">
        <w:rPr>
          <w:rStyle w:val="Naslov2Char"/>
          <w:rFonts w:ascii="Arial" w:hAnsi="Arial" w:cs="Arial"/>
          <w:color w:val="auto"/>
          <w:sz w:val="24"/>
          <w:szCs w:val="24"/>
        </w:rPr>
        <w:t>projekta</w:t>
      </w:r>
      <w:proofErr w:type="spellEnd"/>
      <w:r w:rsidR="00BB27FE" w:rsidRPr="00A94007">
        <w:rPr>
          <w:rStyle w:val="Naslov2Char"/>
          <w:rFonts w:ascii="Arial" w:hAnsi="Arial" w:cs="Arial"/>
          <w:color w:val="auto"/>
          <w:sz w:val="24"/>
          <w:szCs w:val="24"/>
        </w:rPr>
        <w:t xml:space="preserve"> koji se </w:t>
      </w:r>
      <w:proofErr w:type="spellStart"/>
      <w:r w:rsidR="00BB27FE" w:rsidRPr="00A94007">
        <w:rPr>
          <w:rStyle w:val="Naslov2Char"/>
          <w:rFonts w:ascii="Arial" w:hAnsi="Arial" w:cs="Arial"/>
          <w:color w:val="auto"/>
          <w:sz w:val="24"/>
          <w:szCs w:val="24"/>
        </w:rPr>
        <w:t>financira</w:t>
      </w:r>
      <w:proofErr w:type="spellEnd"/>
      <w:r w:rsidR="00BB27FE" w:rsidRPr="00A9400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A94007">
        <w:rPr>
          <w:rStyle w:val="Naslov2Char"/>
          <w:rFonts w:ascii="Arial" w:hAnsi="Arial" w:cs="Arial"/>
          <w:color w:val="auto"/>
          <w:sz w:val="24"/>
          <w:szCs w:val="24"/>
        </w:rPr>
        <w:t>sredstvima</w:t>
      </w:r>
      <w:proofErr w:type="spellEnd"/>
      <w:r w:rsidR="00BB27FE" w:rsidRPr="00A94007">
        <w:rPr>
          <w:rStyle w:val="Naslov2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A94007">
        <w:rPr>
          <w:rStyle w:val="Naslov2Char"/>
          <w:rFonts w:ascii="Arial" w:hAnsi="Arial" w:cs="Arial"/>
          <w:color w:val="auto"/>
          <w:sz w:val="24"/>
          <w:szCs w:val="24"/>
        </w:rPr>
        <w:t>iz</w:t>
      </w:r>
      <w:proofErr w:type="spellEnd"/>
      <w:r w:rsidR="00BB27FE" w:rsidRPr="00A94007">
        <w:rPr>
          <w:rStyle w:val="Naslov2Char"/>
          <w:rFonts w:ascii="Arial" w:hAnsi="Arial" w:cs="Arial"/>
          <w:color w:val="auto"/>
          <w:sz w:val="24"/>
          <w:szCs w:val="24"/>
        </w:rPr>
        <w:t xml:space="preserve"> EU </w:t>
      </w:r>
      <w:proofErr w:type="spellStart"/>
      <w:r w:rsidR="00BB27FE" w:rsidRPr="00A94007">
        <w:rPr>
          <w:rStyle w:val="Naslov2Char"/>
          <w:rFonts w:ascii="Arial" w:hAnsi="Arial" w:cs="Arial"/>
          <w:color w:val="auto"/>
          <w:sz w:val="24"/>
          <w:szCs w:val="24"/>
        </w:rPr>
        <w:t>fondova</w:t>
      </w:r>
      <w:proofErr w:type="spellEnd"/>
      <w:r w:rsidR="00BB27FE" w:rsidRPr="00A94007">
        <w:rPr>
          <w:rStyle w:val="Naslov2Char"/>
          <w:rFonts w:ascii="Arial" w:hAnsi="Arial" w:cs="Arial"/>
          <w:color w:val="auto"/>
          <w:sz w:val="24"/>
          <w:szCs w:val="24"/>
        </w:rPr>
        <w:t>.</w:t>
      </w:r>
      <w:r w:rsidR="00BB27FE" w:rsidRPr="00A94007">
        <w:rPr>
          <w:rFonts w:ascii="Arial" w:hAnsi="Arial" w:cs="Arial"/>
          <w:sz w:val="24"/>
          <w:szCs w:val="24"/>
        </w:rPr>
        <w:br/>
      </w:r>
    </w:p>
    <w:p w14:paraId="5C14F085" w14:textId="4331FB5B" w:rsidR="00BB27FE" w:rsidRPr="00A94007" w:rsidRDefault="001320D4" w:rsidP="00AB5C24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  <w:r>
        <w:rPr>
          <w:rStyle w:val="Naslov1Char"/>
          <w:rFonts w:ascii="Arial" w:hAnsi="Arial" w:cs="Arial"/>
          <w:color w:val="auto"/>
          <w:sz w:val="24"/>
          <w:szCs w:val="24"/>
        </w:rPr>
        <w:t>5.</w:t>
      </w:r>
      <w:r w:rsidR="00BB27FE" w:rsidRPr="00A94007">
        <w:rPr>
          <w:rStyle w:val="Naslov1Char"/>
          <w:rFonts w:ascii="Arial" w:hAnsi="Arial" w:cs="Arial"/>
          <w:color w:val="auto"/>
          <w:sz w:val="24"/>
          <w:szCs w:val="24"/>
        </w:rPr>
        <w:t xml:space="preserve">Prihodi </w:t>
      </w:r>
      <w:proofErr w:type="spellStart"/>
      <w:r w:rsidR="00BB27FE" w:rsidRPr="00A94007">
        <w:rPr>
          <w:rStyle w:val="Naslov1Char"/>
          <w:rFonts w:ascii="Arial" w:hAnsi="Arial" w:cs="Arial"/>
          <w:color w:val="auto"/>
          <w:sz w:val="24"/>
          <w:szCs w:val="24"/>
        </w:rPr>
        <w:t>od</w:t>
      </w:r>
      <w:proofErr w:type="spellEnd"/>
      <w:r w:rsidR="00BB27FE" w:rsidRPr="00A94007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A94007">
        <w:rPr>
          <w:rStyle w:val="Naslov1Char"/>
          <w:rFonts w:ascii="Arial" w:hAnsi="Arial" w:cs="Arial"/>
          <w:color w:val="auto"/>
          <w:sz w:val="24"/>
          <w:szCs w:val="24"/>
        </w:rPr>
        <w:t>gospodarske</w:t>
      </w:r>
      <w:proofErr w:type="spellEnd"/>
      <w:r w:rsidR="00BB27FE" w:rsidRPr="00A94007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A94007">
        <w:rPr>
          <w:rStyle w:val="Naslov1Char"/>
          <w:rFonts w:ascii="Arial" w:hAnsi="Arial" w:cs="Arial"/>
          <w:color w:val="auto"/>
          <w:sz w:val="24"/>
          <w:szCs w:val="24"/>
        </w:rPr>
        <w:t>djelatnosti</w:t>
      </w:r>
      <w:proofErr w:type="spellEnd"/>
      <w:r w:rsidR="00BB27FE" w:rsidRPr="00A94007">
        <w:rPr>
          <w:rStyle w:val="Naslov1Char"/>
          <w:rFonts w:ascii="Arial" w:hAnsi="Arial" w:cs="Arial"/>
          <w:color w:val="auto"/>
          <w:sz w:val="24"/>
          <w:szCs w:val="24"/>
        </w:rPr>
        <w:t>:</w:t>
      </w:r>
      <w:r w:rsidR="00BB27FE" w:rsidRPr="00A94007">
        <w:rPr>
          <w:rFonts w:ascii="Arial" w:hAnsi="Arial" w:cs="Arial"/>
          <w:b/>
          <w:bCs/>
          <w:sz w:val="24"/>
          <w:szCs w:val="24"/>
        </w:rPr>
        <w:br/>
      </w:r>
    </w:p>
    <w:p w14:paraId="308AE363" w14:textId="06F7F4E2" w:rsidR="001320D4" w:rsidRPr="00DC4156" w:rsidRDefault="001320D4" w:rsidP="00AB5C24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  <w:r w:rsidRPr="00DC4156">
        <w:rPr>
          <w:rStyle w:val="Naslov1Char"/>
          <w:rFonts w:ascii="Arial" w:hAnsi="Arial" w:cs="Arial"/>
          <w:color w:val="auto"/>
          <w:sz w:val="24"/>
          <w:szCs w:val="24"/>
        </w:rPr>
        <w:t>6.</w:t>
      </w:r>
      <w:r w:rsidR="001A3182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Preneseni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prihodi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iz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prethodne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godine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:</w:t>
      </w:r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="00DC4156" w:rsidRPr="00DC4156">
        <w:rPr>
          <w:rStyle w:val="Naslov1Char"/>
          <w:rFonts w:ascii="Arial" w:hAnsi="Arial" w:cs="Arial"/>
          <w:color w:val="auto"/>
          <w:sz w:val="24"/>
          <w:szCs w:val="24"/>
        </w:rPr>
        <w:t>1.107.495,54</w:t>
      </w:r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>kn</w:t>
      </w:r>
      <w:proofErr w:type="spellEnd"/>
      <w:r w:rsidR="00DD0FB9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r w:rsidR="00415572">
        <w:rPr>
          <w:rStyle w:val="Naslov1Char"/>
          <w:rFonts w:ascii="Arial" w:hAnsi="Arial" w:cs="Arial"/>
          <w:color w:val="auto"/>
          <w:sz w:val="24"/>
          <w:szCs w:val="24"/>
        </w:rPr>
        <w:t>/147.077,76 EUR</w:t>
      </w:r>
      <w:r w:rsidR="00DC4156" w:rsidRPr="00DC4156">
        <w:rPr>
          <w:rStyle w:val="Naslov1Char"/>
          <w:rFonts w:ascii="Arial" w:hAnsi="Arial" w:cs="Arial"/>
          <w:color w:val="auto"/>
          <w:sz w:val="24"/>
          <w:szCs w:val="24"/>
        </w:rPr>
        <w:t>.</w:t>
      </w:r>
    </w:p>
    <w:p w14:paraId="23FE5E14" w14:textId="77777777" w:rsidR="00DC4156" w:rsidRPr="00DC4156" w:rsidRDefault="00DC4156" w:rsidP="00AB5C24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</w:p>
    <w:p w14:paraId="66CEFD89" w14:textId="41B6FC6B" w:rsidR="00670F73" w:rsidRPr="00DC4156" w:rsidRDefault="001320D4" w:rsidP="00AB5C24">
      <w:pPr>
        <w:spacing w:after="0" w:line="240" w:lineRule="auto"/>
        <w:rPr>
          <w:rStyle w:val="Naslov1Char"/>
          <w:rFonts w:ascii="Arial" w:hAnsi="Arial" w:cs="Arial"/>
          <w:b/>
          <w:bCs/>
          <w:color w:val="auto"/>
          <w:sz w:val="24"/>
          <w:szCs w:val="24"/>
        </w:rPr>
      </w:pPr>
      <w:r w:rsidRPr="00DC4156">
        <w:rPr>
          <w:rStyle w:val="Naslov1Char"/>
          <w:rFonts w:ascii="Arial" w:hAnsi="Arial" w:cs="Arial"/>
          <w:color w:val="auto"/>
          <w:sz w:val="24"/>
          <w:szCs w:val="24"/>
        </w:rPr>
        <w:t>7.</w:t>
      </w:r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Ostali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prihodi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: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prilozi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I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donacije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od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gospodarskih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>subjekata</w:t>
      </w:r>
      <w:proofErr w:type="spellEnd"/>
      <w:r w:rsidR="00BB27FE"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</w:p>
    <w:p w14:paraId="24EA2C9A" w14:textId="48C33350" w:rsidR="00BB27FE" w:rsidRPr="00DC4156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DC4156">
        <w:rPr>
          <w:rStyle w:val="Naslov1Char"/>
          <w:rFonts w:ascii="Arial" w:hAnsi="Arial" w:cs="Arial"/>
          <w:color w:val="auto"/>
          <w:sz w:val="24"/>
          <w:szCs w:val="24"/>
        </w:rPr>
        <w:t>Planirani</w:t>
      </w:r>
      <w:proofErr w:type="spellEnd"/>
      <w:r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DC4156">
        <w:rPr>
          <w:rStyle w:val="Naslov1Char"/>
          <w:rFonts w:ascii="Arial" w:hAnsi="Arial" w:cs="Arial"/>
          <w:color w:val="auto"/>
          <w:sz w:val="24"/>
          <w:szCs w:val="24"/>
        </w:rPr>
        <w:t>iznos</w:t>
      </w:r>
      <w:proofErr w:type="spellEnd"/>
      <w:r w:rsidRPr="00DC4156">
        <w:rPr>
          <w:rStyle w:val="Naslov1Char"/>
          <w:rFonts w:ascii="Arial" w:hAnsi="Arial" w:cs="Arial"/>
          <w:color w:val="auto"/>
          <w:sz w:val="24"/>
          <w:szCs w:val="24"/>
        </w:rPr>
        <w:t>: 20.000,00kn</w:t>
      </w:r>
      <w:r w:rsidR="00415572">
        <w:rPr>
          <w:rStyle w:val="Naslov1Char"/>
          <w:rFonts w:ascii="Arial" w:hAnsi="Arial" w:cs="Arial"/>
          <w:color w:val="auto"/>
          <w:sz w:val="24"/>
          <w:szCs w:val="24"/>
        </w:rPr>
        <w:t>/ 2.656,04 EUR</w:t>
      </w:r>
      <w:r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od </w:t>
      </w:r>
      <w:proofErr w:type="spellStart"/>
      <w:r w:rsidRPr="00DC4156">
        <w:rPr>
          <w:rStyle w:val="Naslov1Char"/>
          <w:rFonts w:ascii="Arial" w:hAnsi="Arial" w:cs="Arial"/>
          <w:color w:val="auto"/>
          <w:sz w:val="24"/>
          <w:szCs w:val="24"/>
        </w:rPr>
        <w:t>raznih</w:t>
      </w:r>
      <w:proofErr w:type="spellEnd"/>
      <w:r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DC4156">
        <w:rPr>
          <w:rStyle w:val="Naslov1Char"/>
          <w:rFonts w:ascii="Arial" w:hAnsi="Arial" w:cs="Arial"/>
          <w:color w:val="auto"/>
          <w:sz w:val="24"/>
          <w:szCs w:val="24"/>
        </w:rPr>
        <w:t>gospodarskih</w:t>
      </w:r>
      <w:proofErr w:type="spellEnd"/>
      <w:r w:rsidRPr="00DC4156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DC4156">
        <w:rPr>
          <w:rStyle w:val="Naslov1Char"/>
          <w:rFonts w:ascii="Arial" w:hAnsi="Arial" w:cs="Arial"/>
          <w:color w:val="auto"/>
          <w:sz w:val="24"/>
          <w:szCs w:val="24"/>
        </w:rPr>
        <w:t>subjekata</w:t>
      </w:r>
      <w:proofErr w:type="spellEnd"/>
      <w:r w:rsidRPr="00DC4156">
        <w:rPr>
          <w:rStyle w:val="Naslov1Char"/>
          <w:rFonts w:ascii="Arial" w:hAnsi="Arial" w:cs="Arial"/>
          <w:color w:val="auto"/>
          <w:sz w:val="24"/>
          <w:szCs w:val="24"/>
        </w:rPr>
        <w:t>.</w:t>
      </w:r>
      <w:r w:rsidR="00BB27FE" w:rsidRPr="00DC4156">
        <w:rPr>
          <w:rFonts w:ascii="Arial" w:hAnsi="Arial" w:cs="Arial"/>
          <w:b/>
          <w:bCs/>
          <w:sz w:val="24"/>
          <w:szCs w:val="24"/>
        </w:rPr>
        <w:br/>
      </w:r>
    </w:p>
    <w:p w14:paraId="7009A4CD" w14:textId="09B1DF71" w:rsidR="00AB5C24" w:rsidRPr="00DC4156" w:rsidRDefault="00AB5C24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DC4156">
        <w:rPr>
          <w:rFonts w:ascii="Arial" w:eastAsia="Times New Roman" w:hAnsi="Arial" w:cs="Arial"/>
          <w:b/>
          <w:bCs/>
          <w:sz w:val="24"/>
          <w:szCs w:val="24"/>
        </w:rPr>
        <w:t>Sveukupnii</w:t>
      </w:r>
      <w:proofErr w:type="spellEnd"/>
      <w:r w:rsidRPr="00DC415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DC4156">
        <w:rPr>
          <w:rFonts w:ascii="Arial" w:eastAsia="Times New Roman" w:hAnsi="Arial" w:cs="Arial"/>
          <w:b/>
          <w:bCs/>
          <w:sz w:val="24"/>
          <w:szCs w:val="24"/>
        </w:rPr>
        <w:t>planirani</w:t>
      </w:r>
      <w:proofErr w:type="spellEnd"/>
      <w:r w:rsidRPr="00DC415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DC4156">
        <w:rPr>
          <w:rFonts w:ascii="Arial" w:eastAsia="Times New Roman" w:hAnsi="Arial" w:cs="Arial"/>
          <w:b/>
          <w:bCs/>
          <w:sz w:val="24"/>
          <w:szCs w:val="24"/>
        </w:rPr>
        <w:t>prihodi</w:t>
      </w:r>
      <w:proofErr w:type="spellEnd"/>
      <w:r w:rsidRPr="00DC4156">
        <w:rPr>
          <w:rFonts w:ascii="Arial" w:eastAsia="Times New Roman" w:hAnsi="Arial" w:cs="Arial"/>
          <w:b/>
          <w:bCs/>
          <w:sz w:val="24"/>
          <w:szCs w:val="24"/>
        </w:rPr>
        <w:t xml:space="preserve"> za 202</w:t>
      </w:r>
      <w:r w:rsidR="00BB0A51" w:rsidRPr="00DC4156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DC415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DC4156">
        <w:rPr>
          <w:rFonts w:ascii="Arial" w:eastAsia="Times New Roman" w:hAnsi="Arial" w:cs="Arial"/>
          <w:b/>
          <w:bCs/>
          <w:sz w:val="24"/>
          <w:szCs w:val="24"/>
        </w:rPr>
        <w:t>godinu</w:t>
      </w:r>
      <w:proofErr w:type="spellEnd"/>
      <w:r w:rsidRPr="00DC415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DC4156">
        <w:rPr>
          <w:rFonts w:ascii="Arial" w:eastAsia="Times New Roman" w:hAnsi="Arial" w:cs="Arial"/>
          <w:b/>
          <w:bCs/>
          <w:sz w:val="24"/>
          <w:szCs w:val="24"/>
        </w:rPr>
        <w:t>iznose</w:t>
      </w:r>
      <w:proofErr w:type="spellEnd"/>
      <w:r w:rsidRPr="00DC415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C4156" w:rsidRPr="00DC4156">
        <w:rPr>
          <w:rFonts w:ascii="Arial" w:eastAsia="Times New Roman" w:hAnsi="Arial" w:cs="Arial"/>
          <w:b/>
          <w:bCs/>
          <w:sz w:val="24"/>
          <w:szCs w:val="24"/>
        </w:rPr>
        <w:t>4.954.995,54</w:t>
      </w:r>
      <w:r w:rsidRPr="00DC415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DC4156">
        <w:rPr>
          <w:rFonts w:ascii="Arial" w:eastAsia="Times New Roman" w:hAnsi="Arial" w:cs="Arial"/>
          <w:b/>
          <w:bCs/>
          <w:sz w:val="24"/>
          <w:szCs w:val="24"/>
        </w:rPr>
        <w:t>kn</w:t>
      </w:r>
      <w:proofErr w:type="spellEnd"/>
      <w:r w:rsidR="00415572">
        <w:rPr>
          <w:rFonts w:ascii="Arial" w:eastAsia="Times New Roman" w:hAnsi="Arial" w:cs="Arial"/>
          <w:b/>
          <w:bCs/>
          <w:sz w:val="24"/>
          <w:szCs w:val="24"/>
        </w:rPr>
        <w:t xml:space="preserve">/ 658.033,94 </w:t>
      </w:r>
      <w:proofErr w:type="gramStart"/>
      <w:r w:rsidR="00415572">
        <w:rPr>
          <w:rFonts w:ascii="Arial" w:eastAsia="Times New Roman" w:hAnsi="Arial" w:cs="Arial"/>
          <w:b/>
          <w:bCs/>
          <w:sz w:val="24"/>
          <w:szCs w:val="24"/>
        </w:rPr>
        <w:t>EUR</w:t>
      </w:r>
      <w:r w:rsidRPr="00DC4156">
        <w:rPr>
          <w:rFonts w:ascii="Arial" w:eastAsia="Times New Roman" w:hAnsi="Arial" w:cs="Arial"/>
          <w:b/>
          <w:bCs/>
          <w:sz w:val="24"/>
          <w:szCs w:val="24"/>
        </w:rPr>
        <w:t xml:space="preserve"> .</w:t>
      </w:r>
      <w:proofErr w:type="gramEnd"/>
    </w:p>
    <w:p w14:paraId="7E91040F" w14:textId="52D60AF3" w:rsidR="00AB5C24" w:rsidRPr="00DC4156" w:rsidRDefault="00AB5C24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C4156">
        <w:rPr>
          <w:rFonts w:ascii="Arial" w:eastAsia="Times New Roman" w:hAnsi="Arial" w:cs="Arial"/>
          <w:sz w:val="24"/>
          <w:szCs w:val="24"/>
        </w:rPr>
        <w:t xml:space="preserve">U </w:t>
      </w:r>
      <w:proofErr w:type="spellStart"/>
      <w:r w:rsidRPr="00DC4156">
        <w:rPr>
          <w:rFonts w:ascii="Arial" w:eastAsia="Times New Roman" w:hAnsi="Arial" w:cs="Arial"/>
          <w:sz w:val="24"/>
          <w:szCs w:val="24"/>
        </w:rPr>
        <w:t>navedeni</w:t>
      </w:r>
      <w:proofErr w:type="spellEnd"/>
      <w:r w:rsidRPr="00DC41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C4156">
        <w:rPr>
          <w:rFonts w:ascii="Arial" w:eastAsia="Times New Roman" w:hAnsi="Arial" w:cs="Arial"/>
          <w:sz w:val="24"/>
          <w:szCs w:val="24"/>
        </w:rPr>
        <w:t>iznos</w:t>
      </w:r>
      <w:proofErr w:type="spellEnd"/>
      <w:r w:rsidRPr="00DC41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C4156">
        <w:rPr>
          <w:rFonts w:ascii="Arial" w:eastAsia="Times New Roman" w:hAnsi="Arial" w:cs="Arial"/>
          <w:sz w:val="24"/>
          <w:szCs w:val="24"/>
        </w:rPr>
        <w:t>uključena</w:t>
      </w:r>
      <w:proofErr w:type="spellEnd"/>
      <w:r w:rsidRPr="00DC41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C4156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DC41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C4156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DC41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C4156">
        <w:rPr>
          <w:rFonts w:ascii="Arial" w:eastAsia="Times New Roman" w:hAnsi="Arial" w:cs="Arial"/>
          <w:sz w:val="24"/>
          <w:szCs w:val="24"/>
        </w:rPr>
        <w:t>preneseni</w:t>
      </w:r>
      <w:proofErr w:type="spellEnd"/>
      <w:r w:rsidRPr="00DC41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C4156">
        <w:rPr>
          <w:rFonts w:ascii="Arial" w:eastAsia="Times New Roman" w:hAnsi="Arial" w:cs="Arial"/>
          <w:sz w:val="24"/>
          <w:szCs w:val="24"/>
        </w:rPr>
        <w:t>prihodi</w:t>
      </w:r>
      <w:proofErr w:type="spellEnd"/>
      <w:r w:rsidRPr="00DC4156">
        <w:rPr>
          <w:rFonts w:ascii="Arial" w:eastAsia="Times New Roman" w:hAnsi="Arial" w:cs="Arial"/>
          <w:sz w:val="24"/>
          <w:szCs w:val="24"/>
        </w:rPr>
        <w:t>.</w:t>
      </w:r>
    </w:p>
    <w:p w14:paraId="786EF2C7" w14:textId="5364B65A" w:rsidR="001320D4" w:rsidRPr="00DC4156" w:rsidRDefault="001320D4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B4707D" w14:textId="7A4C446C" w:rsidR="001320D4" w:rsidRDefault="001320D4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E9DB58" w14:textId="58909F66" w:rsidR="001320D4" w:rsidRDefault="001320D4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40037E" w14:textId="15D2C0C8" w:rsidR="001320D4" w:rsidRDefault="001320D4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3A817C" w14:textId="4C86612A" w:rsidR="001320D4" w:rsidRDefault="001320D4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4A7068" w14:textId="74C7320D" w:rsidR="001320D4" w:rsidRDefault="001320D4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6C2507" w14:textId="77777777" w:rsidR="003F4D8E" w:rsidRDefault="003F4D8E" w:rsidP="00AB5C24">
      <w:pPr>
        <w:spacing w:after="0" w:line="240" w:lineRule="auto"/>
      </w:pPr>
    </w:p>
    <w:p w14:paraId="4E7997CE" w14:textId="77777777" w:rsidR="003F4D8E" w:rsidRDefault="003F4D8E" w:rsidP="00AB5C24">
      <w:pPr>
        <w:spacing w:after="0" w:line="240" w:lineRule="auto"/>
      </w:pPr>
    </w:p>
    <w:p w14:paraId="03A6F5E0" w14:textId="77777777" w:rsidR="003F4D8E" w:rsidRDefault="003F4D8E" w:rsidP="00AB5C24">
      <w:pPr>
        <w:spacing w:after="0" w:line="240" w:lineRule="auto"/>
      </w:pPr>
    </w:p>
    <w:p w14:paraId="59EE33AF" w14:textId="77777777" w:rsidR="00415572" w:rsidRDefault="00415572" w:rsidP="00AB5C24">
      <w:pPr>
        <w:spacing w:after="0" w:line="240" w:lineRule="auto"/>
      </w:pPr>
      <w:r>
        <w:fldChar w:fldCharType="begin"/>
      </w:r>
      <w:r>
        <w:instrText xml:space="preserve"> LINK Excel.Sheet.12 "C:\\Users\\Korisnik\\Desktop\\Desktop\\2022\\2022 TV i Skupštine\\11.sjednica TV rebalans i plan\\PROGRAM rada 2023 REBALANS 2022.xlsx" "Program 2023!R3C1:R21C9" \a \f 4 \h </w:instrText>
      </w:r>
      <w:r>
        <w:fldChar w:fldCharType="separate"/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356"/>
        <w:gridCol w:w="634"/>
        <w:gridCol w:w="2260"/>
        <w:gridCol w:w="1220"/>
        <w:gridCol w:w="1180"/>
        <w:gridCol w:w="1180"/>
        <w:gridCol w:w="1041"/>
        <w:gridCol w:w="631"/>
        <w:gridCol w:w="628"/>
      </w:tblGrid>
      <w:tr w:rsidR="00415572" w:rsidRPr="00415572" w14:paraId="715E5F80" w14:textId="77777777" w:rsidTr="00415572">
        <w:trPr>
          <w:trHeight w:val="162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E54616" w14:textId="1A80CABB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BE98ED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FD9B41" w14:textId="77777777" w:rsidR="00415572" w:rsidRPr="00415572" w:rsidRDefault="00415572" w:rsidP="00415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PRIHODI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3A00AD" w14:textId="77777777" w:rsidR="00415572" w:rsidRPr="00415572" w:rsidRDefault="00415572" w:rsidP="00415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Program rada sa financijskim planom 2022 kn(po Izmjenama i dopunama)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38D48D" w14:textId="284ED90E" w:rsidR="00415572" w:rsidRPr="00415572" w:rsidRDefault="00415572" w:rsidP="00415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Program rada sa financijskim planom 2022 .  (u eurima-tečaj konverzije: 7,53</w:t>
            </w:r>
            <w:r w:rsidR="003240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45</w:t>
            </w: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3EE7AF" w14:textId="77777777" w:rsidR="00415572" w:rsidRPr="00415572" w:rsidRDefault="00415572" w:rsidP="00415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Plan za 2023. (u kn)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4B02D5" w14:textId="6903F3A6" w:rsidR="00415572" w:rsidRPr="00415572" w:rsidRDefault="00415572" w:rsidP="00415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Plan za 2023.  (u eurima-tečaj konverzije: 7,53</w:t>
            </w:r>
            <w:r w:rsidR="003240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45</w:t>
            </w: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7B8928D" w14:textId="77777777" w:rsidR="00415572" w:rsidRPr="00415572" w:rsidRDefault="00415572" w:rsidP="00415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Index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DAF7BA" w14:textId="77777777" w:rsidR="00415572" w:rsidRPr="00415572" w:rsidRDefault="00415572" w:rsidP="00415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udio %</w:t>
            </w:r>
          </w:p>
        </w:tc>
      </w:tr>
      <w:tr w:rsidR="00415572" w:rsidRPr="00415572" w14:paraId="119F99FE" w14:textId="77777777" w:rsidTr="00415572">
        <w:trPr>
          <w:trHeight w:val="3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82B5E6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8910E5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5A00F4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Izvorni prihodi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E3495C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2.995.340,00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3823B85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397.787,52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3222C7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3.345.000,00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C6CEE61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444.223,11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0A01E106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111,7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22583C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67,5</w:t>
            </w:r>
          </w:p>
        </w:tc>
      </w:tr>
      <w:tr w:rsidR="00415572" w:rsidRPr="00415572" w14:paraId="73723D4B" w14:textId="77777777" w:rsidTr="00415572">
        <w:trPr>
          <w:trHeight w:val="3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4E7C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C123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509B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Turistička pristojba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0B92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2.045.340,00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91C1E6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271.625,50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85093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2.300.000,00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C7DDD6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305.444,89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962AB1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112,5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09ADF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46,4</w:t>
            </w:r>
          </w:p>
        </w:tc>
      </w:tr>
      <w:tr w:rsidR="00415572" w:rsidRPr="00415572" w14:paraId="00EDCBBA" w14:textId="77777777" w:rsidTr="00415572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4FC0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22A4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8F4C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Turistička pristojba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31E9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1.645.340,00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A08AF8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218.504,65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FFEF8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1.850.000,00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556C0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245.683,93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3DB188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112,4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08792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37,3</w:t>
            </w:r>
          </w:p>
        </w:tc>
      </w:tr>
      <w:tr w:rsidR="00415572" w:rsidRPr="00415572" w14:paraId="13997ED7" w14:textId="77777777" w:rsidTr="00415572">
        <w:trPr>
          <w:trHeight w:val="7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5053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4B02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1.1.2.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5C46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e- nautika ; prihod od </w:t>
            </w:r>
            <w:proofErr w:type="spellStart"/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tur.pristojbe</w:t>
            </w:r>
            <w:proofErr w:type="spellEnd"/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 nautičara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CD62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400.000,00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90E47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53.120,85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5A64B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450.000,00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E93F53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59.760,96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2F0FD8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112,5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FB041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9,1</w:t>
            </w:r>
          </w:p>
        </w:tc>
      </w:tr>
      <w:tr w:rsidR="00415572" w:rsidRPr="00415572" w14:paraId="062217DE" w14:textId="77777777" w:rsidTr="00415572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ADB0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F986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798D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Članarina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E7F7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950.000,00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51F574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126.162,02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22D66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1.045.000,00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D455C1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138.778,22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AB3B1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110,0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C5A53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21,1</w:t>
            </w:r>
          </w:p>
        </w:tc>
      </w:tr>
      <w:tr w:rsidR="00415572" w:rsidRPr="00415572" w14:paraId="4D7F6681" w14:textId="77777777" w:rsidTr="00415572">
        <w:trPr>
          <w:trHeight w:val="758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FA60D6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2.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61CCA1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F422FD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Prihodi iz proračuna općine/grada/županije i državnog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EF3055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222.500,00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91E0059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29.548,47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003D83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222.500,00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74482B7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29.548,47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A575BD5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6ABA71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4,5</w:t>
            </w:r>
          </w:p>
        </w:tc>
      </w:tr>
      <w:tr w:rsidR="00415572" w:rsidRPr="00415572" w14:paraId="4969681E" w14:textId="77777777" w:rsidTr="00415572">
        <w:trPr>
          <w:trHeight w:val="5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C3A75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5AF1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B17B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Prihod iz proračuna grada Kaštela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A508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122.500,00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E50CBC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16.268,26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64032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122.500,00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7984F9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16.268,26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EF10E3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7926E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2,5</w:t>
            </w:r>
          </w:p>
        </w:tc>
      </w:tr>
      <w:tr w:rsidR="00415572" w:rsidRPr="00415572" w14:paraId="71679BF7" w14:textId="77777777" w:rsidTr="00415572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1EC9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607B3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091D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 Prihod iz proračuna ŽSD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6204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F13468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13.280,21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4447B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74268F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13.280,21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F809CD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CCCBF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2,0</w:t>
            </w:r>
          </w:p>
        </w:tc>
      </w:tr>
      <w:tr w:rsidR="00415572" w:rsidRPr="00415572" w14:paraId="67CFABF5" w14:textId="77777777" w:rsidTr="00415572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D7581B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65BC393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6AA7FB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Prihodi od sustava turističkih zajednica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BB3042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260.000,00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7373949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34.528,55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9D48CF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260.000,00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8FF1C3E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34.528,55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DEB57DC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964486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5,2</w:t>
            </w:r>
          </w:p>
        </w:tc>
      </w:tr>
      <w:tr w:rsidR="00415572" w:rsidRPr="00415572" w14:paraId="68C17975" w14:textId="77777777" w:rsidTr="00415572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4C9B2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A7686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1C9BF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za </w:t>
            </w:r>
            <w:proofErr w:type="spellStart"/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welcome</w:t>
            </w:r>
            <w:proofErr w:type="spellEnd"/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 desk u ZLS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80C6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175.000,00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AA0458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23.240,37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58AB3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175.000,00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56A9A0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23.240,37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B64C9A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56286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3,5</w:t>
            </w:r>
          </w:p>
        </w:tc>
      </w:tr>
      <w:tr w:rsidR="00415572" w:rsidRPr="00415572" w14:paraId="2C3E1F03" w14:textId="77777777" w:rsidTr="00415572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D78FC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74292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1D1DF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5B5D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C6C24C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8AA56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4B7F15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571A4E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8D55D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415572" w:rsidRPr="00415572" w14:paraId="7781C282" w14:textId="77777777" w:rsidTr="00415572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881D7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A0773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C814B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TZŽSD- za projekte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1520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85.000,00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0C68A2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11.288,18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6D9EF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85.000,00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B35974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11.288,18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7B7063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3571C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1,7</w:t>
            </w:r>
          </w:p>
        </w:tc>
      </w:tr>
      <w:tr w:rsidR="00415572" w:rsidRPr="00415572" w14:paraId="5B241D43" w14:textId="77777777" w:rsidTr="00415572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FE04D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CB32E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B0F1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0775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FA01B9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0F78A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C54118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5F3F5D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EA02F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415572" w:rsidRPr="00415572" w14:paraId="6AD4432D" w14:textId="77777777" w:rsidTr="00415572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38CA7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79911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7F611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Prihodi iz EU fondova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E2A8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2F4A3B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F9560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52327B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6771C7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491A6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415572" w:rsidRPr="00415572" w14:paraId="30813AD0" w14:textId="77777777" w:rsidTr="00415572">
        <w:trPr>
          <w:trHeight w:val="7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20630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44E8E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685CF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Prihodi od gospodarske djelatnosti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4984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091568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7296B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4CEAC6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D7A657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52D8B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415572" w:rsidRPr="00415572" w14:paraId="7962AD0A" w14:textId="77777777" w:rsidTr="00415572">
        <w:trPr>
          <w:trHeight w:val="46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BA0737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3B3B806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A79F5C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Preneseni prihod iz prethodne godine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997CD1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1.936.761,66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0562316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257.206,06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8CCF91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>1.107.495,54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C03DFF0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147.077,76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BB2FA8A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57,2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425FD1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22,4</w:t>
            </w:r>
          </w:p>
        </w:tc>
      </w:tr>
      <w:tr w:rsidR="00415572" w:rsidRPr="00415572" w14:paraId="4520EBE2" w14:textId="77777777" w:rsidTr="00415572">
        <w:trPr>
          <w:trHeight w:val="7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9549D9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3EF55B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D5770A3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Ostali prihodi (gospodarskih subjekata 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88E91E" w14:textId="77777777" w:rsidR="00415572" w:rsidRPr="00415572" w:rsidRDefault="00415572" w:rsidP="00415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563FDD0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2.656,04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0CED34" w14:textId="77777777" w:rsidR="00415572" w:rsidRPr="00415572" w:rsidRDefault="00415572" w:rsidP="00415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2F4B929" w14:textId="77777777" w:rsidR="00415572" w:rsidRPr="00415572" w:rsidRDefault="00415572" w:rsidP="00415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2.656,04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170287E" w14:textId="77777777" w:rsidR="00415572" w:rsidRPr="00415572" w:rsidRDefault="00415572" w:rsidP="00415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CE585E" w14:textId="77777777" w:rsidR="00415572" w:rsidRPr="00415572" w:rsidRDefault="00415572" w:rsidP="00415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0,4</w:t>
            </w:r>
          </w:p>
        </w:tc>
      </w:tr>
      <w:tr w:rsidR="00415572" w:rsidRPr="00415572" w14:paraId="0C325C03" w14:textId="77777777" w:rsidTr="00415572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061FDC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00FDD5" w14:textId="77777777" w:rsidR="00415572" w:rsidRPr="00415572" w:rsidRDefault="00415572" w:rsidP="00415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 xml:space="preserve">SVEUKUPNO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16B616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5.434.601,66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543E6F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721.726,65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EC1D5D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4.954.995,54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B2F47FC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658.033,94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FE96829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91,2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4DD006" w14:textId="77777777" w:rsidR="00415572" w:rsidRPr="00415572" w:rsidRDefault="00415572" w:rsidP="0041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4155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</w:tr>
    </w:tbl>
    <w:p w14:paraId="44FD2E84" w14:textId="03008CCD" w:rsidR="003F4D8E" w:rsidRDefault="00415572" w:rsidP="00AB5C24">
      <w:pPr>
        <w:spacing w:after="0" w:line="240" w:lineRule="auto"/>
      </w:pPr>
      <w:r>
        <w:fldChar w:fldCharType="end"/>
      </w:r>
    </w:p>
    <w:p w14:paraId="503DAD58" w14:textId="692FEFC5" w:rsidR="00F55A9D" w:rsidRDefault="00F55A9D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F21927D" w14:textId="77777777" w:rsidR="001E12FF" w:rsidRDefault="001E12FF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13FE47B" w14:textId="77777777" w:rsidR="001E12FF" w:rsidRDefault="001E12FF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839C590" w14:textId="77777777" w:rsidR="001E12FF" w:rsidRDefault="001E12FF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CBD6A00" w14:textId="77777777" w:rsidR="001E12FF" w:rsidRDefault="001E12FF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03CB000" w14:textId="77777777" w:rsidR="001E12FF" w:rsidRDefault="001E12FF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3D23837" w14:textId="77777777" w:rsidR="001E12FF" w:rsidRDefault="001E12FF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E170E81" w14:textId="459444DA" w:rsidR="001E12FF" w:rsidRDefault="001E12FF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4223ECD" w14:textId="77777777" w:rsidR="001E12FF" w:rsidRDefault="001E12FF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186EEF4" w14:textId="7F82F8D1" w:rsidR="00670F73" w:rsidRPr="00A94007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94007">
        <w:rPr>
          <w:rFonts w:ascii="Arial" w:eastAsia="Times New Roman" w:hAnsi="Arial" w:cs="Arial"/>
          <w:b/>
          <w:bCs/>
          <w:sz w:val="24"/>
          <w:szCs w:val="24"/>
        </w:rPr>
        <w:t xml:space="preserve">RASHODI / AKTIVNOSTI </w:t>
      </w:r>
    </w:p>
    <w:p w14:paraId="608A0425" w14:textId="77777777" w:rsidR="00670F73" w:rsidRPr="00A94007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9CDE2DF" w14:textId="77777777" w:rsidR="00670F73" w:rsidRPr="00A94007" w:rsidRDefault="00670F73" w:rsidP="00AB5C24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94007">
        <w:rPr>
          <w:rFonts w:ascii="Arial" w:eastAsia="Times New Roman" w:hAnsi="Arial" w:cs="Arial"/>
          <w:b/>
          <w:bCs/>
          <w:sz w:val="24"/>
          <w:szCs w:val="24"/>
        </w:rPr>
        <w:t>ISTRAŽIVANJE I STRATEŠKO PLANIRANJE</w:t>
      </w:r>
    </w:p>
    <w:p w14:paraId="5A856046" w14:textId="77777777" w:rsidR="00670F73" w:rsidRPr="00A94007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CB4069" w14:textId="77777777" w:rsidR="00670F73" w:rsidRPr="00A94007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4007">
        <w:rPr>
          <w:rFonts w:ascii="Arial" w:eastAsia="Times New Roman" w:hAnsi="Arial" w:cs="Arial"/>
          <w:b/>
          <w:bCs/>
          <w:sz w:val="24"/>
          <w:szCs w:val="24"/>
        </w:rPr>
        <w:t>1.1.</w:t>
      </w:r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b/>
          <w:bCs/>
          <w:sz w:val="24"/>
          <w:szCs w:val="24"/>
        </w:rPr>
        <w:t>Izrada</w:t>
      </w:r>
      <w:proofErr w:type="spellEnd"/>
      <w:r w:rsidRPr="00A940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b/>
          <w:bCs/>
          <w:sz w:val="24"/>
          <w:szCs w:val="24"/>
        </w:rPr>
        <w:t>strateških</w:t>
      </w:r>
      <w:proofErr w:type="spellEnd"/>
      <w:r w:rsidRPr="00A94007">
        <w:rPr>
          <w:rFonts w:ascii="Arial" w:eastAsia="Times New Roman" w:hAnsi="Arial" w:cs="Arial"/>
          <w:b/>
          <w:bCs/>
          <w:sz w:val="24"/>
          <w:szCs w:val="24"/>
        </w:rPr>
        <w:t>/</w:t>
      </w:r>
      <w:proofErr w:type="spellStart"/>
      <w:r w:rsidRPr="00A94007">
        <w:rPr>
          <w:rFonts w:ascii="Arial" w:eastAsia="Times New Roman" w:hAnsi="Arial" w:cs="Arial"/>
          <w:b/>
          <w:bCs/>
          <w:sz w:val="24"/>
          <w:szCs w:val="24"/>
        </w:rPr>
        <w:t>operativnih</w:t>
      </w:r>
      <w:proofErr w:type="spellEnd"/>
      <w:r w:rsidRPr="00A94007">
        <w:rPr>
          <w:rFonts w:ascii="Arial" w:eastAsia="Times New Roman" w:hAnsi="Arial" w:cs="Arial"/>
          <w:b/>
          <w:bCs/>
          <w:sz w:val="24"/>
          <w:szCs w:val="24"/>
        </w:rPr>
        <w:t>/</w:t>
      </w:r>
      <w:proofErr w:type="spellStart"/>
      <w:r w:rsidRPr="00A94007">
        <w:rPr>
          <w:rFonts w:ascii="Arial" w:eastAsia="Times New Roman" w:hAnsi="Arial" w:cs="Arial"/>
          <w:b/>
          <w:bCs/>
          <w:sz w:val="24"/>
          <w:szCs w:val="24"/>
        </w:rPr>
        <w:t>komunikacijskih</w:t>
      </w:r>
      <w:proofErr w:type="spellEnd"/>
      <w:r w:rsidRPr="00A94007">
        <w:rPr>
          <w:rFonts w:ascii="Arial" w:eastAsia="Times New Roman" w:hAnsi="Arial" w:cs="Arial"/>
          <w:b/>
          <w:bCs/>
          <w:sz w:val="24"/>
          <w:szCs w:val="24"/>
        </w:rPr>
        <w:t>/</w:t>
      </w:r>
      <w:proofErr w:type="spellStart"/>
      <w:r w:rsidRPr="00A94007">
        <w:rPr>
          <w:rFonts w:ascii="Arial" w:eastAsia="Times New Roman" w:hAnsi="Arial" w:cs="Arial"/>
          <w:b/>
          <w:bCs/>
          <w:sz w:val="24"/>
          <w:szCs w:val="24"/>
        </w:rPr>
        <w:t>akcijskih</w:t>
      </w:r>
      <w:proofErr w:type="spellEnd"/>
      <w:r w:rsidRPr="00A94007">
        <w:rPr>
          <w:rFonts w:ascii="Arial" w:eastAsia="Times New Roman" w:hAnsi="Arial" w:cs="Arial"/>
          <w:b/>
          <w:bCs/>
          <w:sz w:val="24"/>
          <w:szCs w:val="24"/>
        </w:rPr>
        <w:br/>
      </w:r>
      <w:proofErr w:type="spellStart"/>
      <w:r w:rsidRPr="00A94007">
        <w:rPr>
          <w:rFonts w:ascii="Arial" w:eastAsia="Times New Roman" w:hAnsi="Arial" w:cs="Arial"/>
          <w:b/>
          <w:bCs/>
          <w:sz w:val="24"/>
          <w:szCs w:val="24"/>
        </w:rPr>
        <w:t>dokumenata</w:t>
      </w:r>
      <w:proofErr w:type="spellEnd"/>
      <w:r w:rsidRPr="00A94007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01A5C1C3" w14:textId="77777777" w:rsidR="0086108F" w:rsidRPr="00A94007" w:rsidRDefault="0086108F" w:rsidP="00AB5C24">
      <w:pPr>
        <w:rPr>
          <w:rFonts w:ascii="Arial" w:hAnsi="Arial" w:cs="Arial"/>
          <w:sz w:val="24"/>
          <w:szCs w:val="24"/>
        </w:rPr>
      </w:pPr>
    </w:p>
    <w:p w14:paraId="2EE932B0" w14:textId="41D1CBE6" w:rsidR="0086108F" w:rsidRPr="00A94007" w:rsidRDefault="0086108F" w:rsidP="00AB5C24">
      <w:pPr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Planovi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razvoja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turizma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strateški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marketing </w:t>
      </w:r>
      <w:proofErr w:type="spellStart"/>
      <w:r w:rsidRPr="00A94007">
        <w:rPr>
          <w:rFonts w:ascii="Arial" w:hAnsi="Arial" w:cs="Arial"/>
          <w:sz w:val="24"/>
          <w:szCs w:val="24"/>
        </w:rPr>
        <w:t>planovi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su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naši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dugoročni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hAnsi="Arial" w:cs="Arial"/>
          <w:sz w:val="24"/>
          <w:szCs w:val="24"/>
        </w:rPr>
        <w:t>ciljevi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r w:rsidR="00440D95" w:rsidRPr="00A94007">
        <w:rPr>
          <w:rFonts w:ascii="Arial" w:hAnsi="Arial" w:cs="Arial"/>
          <w:sz w:val="24"/>
          <w:szCs w:val="24"/>
        </w:rPr>
        <w:t>.</w:t>
      </w:r>
      <w:proofErr w:type="gramEnd"/>
      <w:r w:rsidR="00440D9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D95" w:rsidRPr="00A94007">
        <w:rPr>
          <w:rFonts w:ascii="Arial" w:hAnsi="Arial" w:cs="Arial"/>
          <w:sz w:val="24"/>
          <w:szCs w:val="24"/>
        </w:rPr>
        <w:t>Planove</w:t>
      </w:r>
      <w:proofErr w:type="spellEnd"/>
      <w:r w:rsidR="00440D9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D95" w:rsidRPr="00A94007">
        <w:rPr>
          <w:rFonts w:ascii="Arial" w:hAnsi="Arial" w:cs="Arial"/>
          <w:sz w:val="24"/>
          <w:szCs w:val="24"/>
        </w:rPr>
        <w:t>ćemo</w:t>
      </w:r>
      <w:proofErr w:type="spellEnd"/>
      <w:r w:rsidR="00440D9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D95" w:rsidRPr="00A94007">
        <w:rPr>
          <w:rFonts w:ascii="Arial" w:hAnsi="Arial" w:cs="Arial"/>
          <w:sz w:val="24"/>
          <w:szCs w:val="24"/>
        </w:rPr>
        <w:t>uskladiti</w:t>
      </w:r>
      <w:proofErr w:type="spellEnd"/>
      <w:r w:rsidR="00440D9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D95" w:rsidRPr="00A94007">
        <w:rPr>
          <w:rFonts w:ascii="Arial" w:hAnsi="Arial" w:cs="Arial"/>
          <w:sz w:val="24"/>
          <w:szCs w:val="24"/>
        </w:rPr>
        <w:t>sa</w:t>
      </w:r>
      <w:proofErr w:type="spellEnd"/>
      <w:r w:rsidR="00440D9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D95" w:rsidRPr="00A94007">
        <w:rPr>
          <w:rFonts w:ascii="Arial" w:hAnsi="Arial" w:cs="Arial"/>
          <w:sz w:val="24"/>
          <w:szCs w:val="24"/>
        </w:rPr>
        <w:t>nacionalnim</w:t>
      </w:r>
      <w:proofErr w:type="spellEnd"/>
      <w:r w:rsidR="00440D95"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440D95" w:rsidRPr="00A94007">
        <w:rPr>
          <w:rFonts w:ascii="Arial" w:hAnsi="Arial" w:cs="Arial"/>
          <w:sz w:val="24"/>
          <w:szCs w:val="24"/>
        </w:rPr>
        <w:t>regionalnim</w:t>
      </w:r>
      <w:proofErr w:type="spellEnd"/>
      <w:r w:rsidR="00440D9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D95" w:rsidRPr="00A94007">
        <w:rPr>
          <w:rFonts w:ascii="Arial" w:hAnsi="Arial" w:cs="Arial"/>
          <w:sz w:val="24"/>
          <w:szCs w:val="24"/>
        </w:rPr>
        <w:t>strateškim</w:t>
      </w:r>
      <w:proofErr w:type="spellEnd"/>
      <w:r w:rsidR="00440D9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40D95" w:rsidRPr="00A94007">
        <w:rPr>
          <w:rFonts w:ascii="Arial" w:hAnsi="Arial" w:cs="Arial"/>
          <w:sz w:val="24"/>
          <w:szCs w:val="24"/>
        </w:rPr>
        <w:t>dokumentima</w:t>
      </w:r>
      <w:proofErr w:type="spellEnd"/>
      <w:r w:rsidR="00440D95" w:rsidRPr="00A94007">
        <w:rPr>
          <w:rFonts w:ascii="Arial" w:hAnsi="Arial" w:cs="Arial"/>
          <w:sz w:val="24"/>
          <w:szCs w:val="24"/>
        </w:rPr>
        <w:t xml:space="preserve"> </w:t>
      </w:r>
      <w:r w:rsidR="00615CB5" w:rsidRPr="00A94007">
        <w:rPr>
          <w:rFonts w:ascii="Arial" w:hAnsi="Arial" w:cs="Arial"/>
          <w:sz w:val="24"/>
          <w:szCs w:val="24"/>
        </w:rPr>
        <w:t>.</w:t>
      </w:r>
      <w:proofErr w:type="gramEnd"/>
      <w:r w:rsidR="00615CB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CB5" w:rsidRPr="00A94007">
        <w:rPr>
          <w:rFonts w:ascii="Arial" w:hAnsi="Arial" w:cs="Arial"/>
          <w:sz w:val="24"/>
          <w:szCs w:val="24"/>
        </w:rPr>
        <w:t>Globalne</w:t>
      </w:r>
      <w:proofErr w:type="spellEnd"/>
      <w:r w:rsidR="00615CB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CB5" w:rsidRPr="00A94007">
        <w:rPr>
          <w:rFonts w:ascii="Arial" w:hAnsi="Arial" w:cs="Arial"/>
          <w:sz w:val="24"/>
          <w:szCs w:val="24"/>
        </w:rPr>
        <w:t>smjernice</w:t>
      </w:r>
      <w:proofErr w:type="spellEnd"/>
      <w:r w:rsidR="00615CB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CB5" w:rsidRPr="00A94007">
        <w:rPr>
          <w:rFonts w:ascii="Arial" w:hAnsi="Arial" w:cs="Arial"/>
          <w:sz w:val="24"/>
          <w:szCs w:val="24"/>
        </w:rPr>
        <w:t>prema</w:t>
      </w:r>
      <w:proofErr w:type="spellEnd"/>
      <w:r w:rsidR="00615CB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CB5" w:rsidRPr="00A94007">
        <w:rPr>
          <w:rFonts w:ascii="Arial" w:hAnsi="Arial" w:cs="Arial"/>
          <w:sz w:val="24"/>
          <w:szCs w:val="24"/>
        </w:rPr>
        <w:t>očuvanju</w:t>
      </w:r>
      <w:proofErr w:type="spellEnd"/>
      <w:r w:rsidR="00615CB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CB5" w:rsidRPr="00A94007">
        <w:rPr>
          <w:rFonts w:ascii="Arial" w:hAnsi="Arial" w:cs="Arial"/>
          <w:sz w:val="24"/>
          <w:szCs w:val="24"/>
        </w:rPr>
        <w:t>prirodne</w:t>
      </w:r>
      <w:proofErr w:type="spellEnd"/>
      <w:r w:rsidR="00615CB5"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615CB5" w:rsidRPr="00A94007">
        <w:rPr>
          <w:rFonts w:ascii="Arial" w:hAnsi="Arial" w:cs="Arial"/>
          <w:sz w:val="24"/>
          <w:szCs w:val="24"/>
        </w:rPr>
        <w:t>kulturne</w:t>
      </w:r>
      <w:proofErr w:type="spellEnd"/>
      <w:r w:rsidR="00615CB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CB5" w:rsidRPr="00A94007">
        <w:rPr>
          <w:rFonts w:ascii="Arial" w:hAnsi="Arial" w:cs="Arial"/>
          <w:sz w:val="24"/>
          <w:szCs w:val="24"/>
        </w:rPr>
        <w:t>baštine</w:t>
      </w:r>
      <w:proofErr w:type="spellEnd"/>
      <w:r w:rsidR="00615CB5" w:rsidRPr="00A94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5CB5" w:rsidRPr="00A94007">
        <w:rPr>
          <w:rFonts w:ascii="Arial" w:hAnsi="Arial" w:cs="Arial"/>
          <w:sz w:val="24"/>
          <w:szCs w:val="24"/>
        </w:rPr>
        <w:t>zdravlja</w:t>
      </w:r>
      <w:proofErr w:type="spellEnd"/>
      <w:r w:rsidR="00615CB5"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proofErr w:type="gramStart"/>
      <w:r w:rsidR="00615CB5" w:rsidRPr="00A94007">
        <w:rPr>
          <w:rFonts w:ascii="Arial" w:hAnsi="Arial" w:cs="Arial"/>
          <w:sz w:val="24"/>
          <w:szCs w:val="24"/>
        </w:rPr>
        <w:t>sigurnosti</w:t>
      </w:r>
      <w:proofErr w:type="spellEnd"/>
      <w:r w:rsidR="00615CB5" w:rsidRPr="00A94007">
        <w:rPr>
          <w:rFonts w:ascii="Arial" w:hAnsi="Arial" w:cs="Arial"/>
          <w:sz w:val="24"/>
          <w:szCs w:val="24"/>
        </w:rPr>
        <w:t xml:space="preserve"> ,</w:t>
      </w:r>
      <w:proofErr w:type="gramEnd"/>
      <w:r w:rsidR="00615CB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CB5" w:rsidRPr="00A94007">
        <w:rPr>
          <w:rFonts w:ascii="Arial" w:hAnsi="Arial" w:cs="Arial"/>
          <w:sz w:val="24"/>
          <w:szCs w:val="24"/>
        </w:rPr>
        <w:t>te</w:t>
      </w:r>
      <w:proofErr w:type="spellEnd"/>
      <w:r w:rsidR="00615CB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CB5" w:rsidRPr="00A94007">
        <w:rPr>
          <w:rFonts w:ascii="Arial" w:hAnsi="Arial" w:cs="Arial"/>
          <w:sz w:val="24"/>
          <w:szCs w:val="24"/>
        </w:rPr>
        <w:t>održivom</w:t>
      </w:r>
      <w:proofErr w:type="spellEnd"/>
      <w:r w:rsidR="00615CB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CB5" w:rsidRPr="00A94007">
        <w:rPr>
          <w:rFonts w:ascii="Arial" w:hAnsi="Arial" w:cs="Arial"/>
          <w:sz w:val="24"/>
          <w:szCs w:val="24"/>
        </w:rPr>
        <w:t>upravljanju</w:t>
      </w:r>
      <w:proofErr w:type="spellEnd"/>
      <w:r w:rsidR="00615CB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CB5" w:rsidRPr="00A94007">
        <w:rPr>
          <w:rFonts w:ascii="Arial" w:hAnsi="Arial" w:cs="Arial"/>
          <w:sz w:val="24"/>
          <w:szCs w:val="24"/>
        </w:rPr>
        <w:t>destinacijom</w:t>
      </w:r>
      <w:proofErr w:type="spellEnd"/>
      <w:r w:rsidR="00615CB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CB5" w:rsidRPr="00A94007">
        <w:rPr>
          <w:rFonts w:ascii="Arial" w:hAnsi="Arial" w:cs="Arial"/>
          <w:sz w:val="24"/>
          <w:szCs w:val="24"/>
        </w:rPr>
        <w:t>poklapaju</w:t>
      </w:r>
      <w:proofErr w:type="spellEnd"/>
      <w:r w:rsidR="00615CB5" w:rsidRPr="00A9400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615CB5" w:rsidRPr="00A94007">
        <w:rPr>
          <w:rFonts w:ascii="Arial" w:hAnsi="Arial" w:cs="Arial"/>
          <w:sz w:val="24"/>
          <w:szCs w:val="24"/>
        </w:rPr>
        <w:t>sa</w:t>
      </w:r>
      <w:proofErr w:type="spellEnd"/>
      <w:r w:rsidR="00615CB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CB5" w:rsidRPr="00A94007">
        <w:rPr>
          <w:rFonts w:ascii="Arial" w:hAnsi="Arial" w:cs="Arial"/>
          <w:sz w:val="24"/>
          <w:szCs w:val="24"/>
        </w:rPr>
        <w:t>našim</w:t>
      </w:r>
      <w:proofErr w:type="spellEnd"/>
      <w:r w:rsidR="00615CB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CB5" w:rsidRPr="00A94007">
        <w:rPr>
          <w:rFonts w:ascii="Arial" w:hAnsi="Arial" w:cs="Arial"/>
          <w:sz w:val="24"/>
          <w:szCs w:val="24"/>
        </w:rPr>
        <w:t>promišljanjima</w:t>
      </w:r>
      <w:proofErr w:type="spellEnd"/>
      <w:r w:rsidR="00615CB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CB5" w:rsidRPr="00A94007">
        <w:rPr>
          <w:rFonts w:ascii="Arial" w:hAnsi="Arial" w:cs="Arial"/>
          <w:sz w:val="24"/>
          <w:szCs w:val="24"/>
        </w:rPr>
        <w:t>razvoja</w:t>
      </w:r>
      <w:proofErr w:type="spellEnd"/>
      <w:r w:rsidR="00615CB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CB5" w:rsidRPr="00A94007">
        <w:rPr>
          <w:rFonts w:ascii="Arial" w:hAnsi="Arial" w:cs="Arial"/>
          <w:sz w:val="24"/>
          <w:szCs w:val="24"/>
        </w:rPr>
        <w:t>destinacije</w:t>
      </w:r>
      <w:proofErr w:type="spellEnd"/>
      <w:r w:rsidR="00615CB5" w:rsidRPr="00A94007">
        <w:rPr>
          <w:rFonts w:ascii="Arial" w:hAnsi="Arial" w:cs="Arial"/>
          <w:sz w:val="24"/>
          <w:szCs w:val="24"/>
        </w:rPr>
        <w:t xml:space="preserve"> Kaštela.</w:t>
      </w:r>
      <w:r w:rsidR="00440D95" w:rsidRPr="00A94007">
        <w:rPr>
          <w:rFonts w:ascii="Arial" w:hAnsi="Arial" w:cs="Arial"/>
          <w:sz w:val="24"/>
          <w:szCs w:val="24"/>
        </w:rPr>
        <w:t xml:space="preserve"> </w:t>
      </w:r>
    </w:p>
    <w:p w14:paraId="28ADB377" w14:textId="44059594" w:rsidR="0086108F" w:rsidRPr="00A94007" w:rsidRDefault="0086108F" w:rsidP="00AB5C24">
      <w:pPr>
        <w:rPr>
          <w:rFonts w:ascii="Arial" w:hAnsi="Arial" w:cs="Arial"/>
          <w:sz w:val="24"/>
          <w:szCs w:val="24"/>
        </w:rPr>
      </w:pPr>
      <w:bookmarkStart w:id="0" w:name="_Hlk58328148"/>
      <w:r w:rsidRPr="00A94007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A94007">
        <w:rPr>
          <w:rFonts w:ascii="Arial" w:hAnsi="Arial" w:cs="Arial"/>
          <w:sz w:val="24"/>
          <w:szCs w:val="24"/>
        </w:rPr>
        <w:t>gradu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Kaštela </w:t>
      </w:r>
      <w:proofErr w:type="spellStart"/>
      <w:r w:rsidRPr="00A94007">
        <w:rPr>
          <w:rFonts w:ascii="Arial" w:hAnsi="Arial" w:cs="Arial"/>
          <w:sz w:val="24"/>
          <w:szCs w:val="24"/>
        </w:rPr>
        <w:t>postoje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strateški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dokumenti</w:t>
      </w:r>
      <w:proofErr w:type="spellEnd"/>
      <w:r w:rsidRPr="00A94007">
        <w:rPr>
          <w:rFonts w:ascii="Arial" w:hAnsi="Arial" w:cs="Arial"/>
          <w:sz w:val="24"/>
          <w:szCs w:val="24"/>
        </w:rPr>
        <w:t>:</w:t>
      </w:r>
    </w:p>
    <w:p w14:paraId="2ACAACC8" w14:textId="77777777" w:rsidR="0086108F" w:rsidRPr="00AB5C24" w:rsidRDefault="0086108F" w:rsidP="00AB5C24">
      <w:pPr>
        <w:rPr>
          <w:rFonts w:ascii="Arial" w:hAnsi="Arial" w:cs="Arial"/>
          <w:sz w:val="24"/>
          <w:szCs w:val="24"/>
        </w:rPr>
      </w:pPr>
      <w:proofErr w:type="spellStart"/>
      <w:r w:rsidRPr="00AB5C24">
        <w:rPr>
          <w:rFonts w:ascii="Arial" w:hAnsi="Arial" w:cs="Arial"/>
          <w:sz w:val="24"/>
          <w:szCs w:val="24"/>
        </w:rPr>
        <w:t>Razvojna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startegiju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Grada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Kaštela</w:t>
      </w:r>
    </w:p>
    <w:p w14:paraId="3C53323F" w14:textId="77777777" w:rsidR="0086108F" w:rsidRPr="008D1DC1" w:rsidRDefault="00000000" w:rsidP="00AB5C24">
      <w:pPr>
        <w:rPr>
          <w:rFonts w:ascii="Arial" w:hAnsi="Arial" w:cs="Arial"/>
          <w:b/>
          <w:bCs/>
          <w:i/>
          <w:iCs/>
          <w:color w:val="5B9BD5" w:themeColor="accent5"/>
          <w:sz w:val="24"/>
          <w:szCs w:val="24"/>
        </w:rPr>
      </w:pPr>
      <w:hyperlink r:id="rId10">
        <w:r w:rsidR="0086108F" w:rsidRPr="008D1DC1">
          <w:rPr>
            <w:rStyle w:val="PredmetkomentaraChar"/>
            <w:rFonts w:ascii="Arial" w:hAnsi="Arial" w:cs="Arial"/>
            <w:b w:val="0"/>
            <w:bCs w:val="0"/>
            <w:i/>
            <w:iCs/>
            <w:color w:val="5B9BD5" w:themeColor="accent5"/>
            <w:sz w:val="24"/>
            <w:szCs w:val="24"/>
          </w:rPr>
          <w:t>http://www.kastela.hr/wp-content/uploads/2012/02/Strategija-razvoja-Grada-Ka%C5%A1tela-2016-2020_FINAL.pdf</w:t>
        </w:r>
      </w:hyperlink>
    </w:p>
    <w:p w14:paraId="5A4000CF" w14:textId="77777777" w:rsidR="0086108F" w:rsidRPr="00AB5C24" w:rsidRDefault="0086108F" w:rsidP="00AB5C24">
      <w:pPr>
        <w:rPr>
          <w:rFonts w:ascii="Arial" w:hAnsi="Arial" w:cs="Arial"/>
          <w:sz w:val="24"/>
          <w:szCs w:val="24"/>
        </w:rPr>
      </w:pPr>
      <w:proofErr w:type="spellStart"/>
      <w:r w:rsidRPr="00AB5C24">
        <w:rPr>
          <w:rFonts w:ascii="Arial" w:hAnsi="Arial" w:cs="Arial"/>
          <w:sz w:val="24"/>
          <w:szCs w:val="24"/>
        </w:rPr>
        <w:t>Strategiju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kuluturnog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razvitka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grada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Kaštela</w:t>
      </w:r>
    </w:p>
    <w:p w14:paraId="646BDFA3" w14:textId="77777777" w:rsidR="0086108F" w:rsidRPr="008D1DC1" w:rsidRDefault="00000000" w:rsidP="00AB5C24">
      <w:pPr>
        <w:rPr>
          <w:rFonts w:ascii="Arial" w:hAnsi="Arial" w:cs="Arial"/>
          <w:b/>
          <w:bCs/>
          <w:i/>
          <w:iCs/>
          <w:color w:val="5B9BD5" w:themeColor="accent5"/>
          <w:sz w:val="24"/>
          <w:szCs w:val="24"/>
        </w:rPr>
      </w:pPr>
      <w:hyperlink r:id="rId11">
        <w:r w:rsidR="0086108F" w:rsidRPr="008D1DC1">
          <w:rPr>
            <w:rStyle w:val="PredmetkomentaraChar"/>
            <w:rFonts w:ascii="Arial" w:hAnsi="Arial" w:cs="Arial"/>
            <w:b w:val="0"/>
            <w:bCs w:val="0"/>
            <w:i/>
            <w:iCs/>
            <w:color w:val="5B9BD5" w:themeColor="accent5"/>
            <w:sz w:val="24"/>
            <w:szCs w:val="24"/>
          </w:rPr>
          <w:t>http://www.kastela.hr/wp-content/uploads/2016/12/ka_11_17.pdf</w:t>
        </w:r>
      </w:hyperlink>
    </w:p>
    <w:p w14:paraId="25E159C8" w14:textId="77777777" w:rsidR="00A93096" w:rsidRPr="00A94007" w:rsidRDefault="00A93096" w:rsidP="00AB5C24">
      <w:pPr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Prema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i/>
          <w:iCs/>
          <w:sz w:val="24"/>
          <w:szCs w:val="24"/>
        </w:rPr>
        <w:t>Akcijskom</w:t>
      </w:r>
      <w:proofErr w:type="spellEnd"/>
      <w:r w:rsidRPr="00A940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i/>
          <w:iCs/>
          <w:sz w:val="24"/>
          <w:szCs w:val="24"/>
        </w:rPr>
        <w:t>planu</w:t>
      </w:r>
      <w:proofErr w:type="spellEnd"/>
      <w:r w:rsidRPr="00A940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i/>
          <w:iCs/>
          <w:sz w:val="24"/>
          <w:szCs w:val="24"/>
        </w:rPr>
        <w:t>razvoja</w:t>
      </w:r>
      <w:proofErr w:type="spellEnd"/>
      <w:r w:rsidRPr="00A940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i/>
          <w:iCs/>
          <w:sz w:val="24"/>
          <w:szCs w:val="24"/>
        </w:rPr>
        <w:t>kulturnog</w:t>
      </w:r>
      <w:proofErr w:type="spellEnd"/>
      <w:r w:rsidRPr="00A940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i/>
          <w:iCs/>
          <w:sz w:val="24"/>
          <w:szCs w:val="24"/>
        </w:rPr>
        <w:t>turizma</w:t>
      </w:r>
      <w:proofErr w:type="spellEnd"/>
      <w:r w:rsidRPr="00A940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Instituta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94007">
        <w:rPr>
          <w:rFonts w:ascii="Arial" w:hAnsi="Arial" w:cs="Arial"/>
          <w:sz w:val="24"/>
          <w:szCs w:val="24"/>
        </w:rPr>
        <w:t>razvoj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turizma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iz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2015.</w:t>
      </w:r>
      <w:r w:rsidRPr="00A94007">
        <w:rPr>
          <w:rFonts w:ascii="Arial" w:hAnsi="Arial" w:cs="Arial"/>
          <w:sz w:val="24"/>
          <w:szCs w:val="24"/>
        </w:rPr>
        <w:br/>
      </w:r>
      <w:proofErr w:type="spellStart"/>
      <w:r w:rsidRPr="00A94007">
        <w:rPr>
          <w:rFonts w:ascii="Arial" w:hAnsi="Arial" w:cs="Arial"/>
          <w:sz w:val="24"/>
          <w:szCs w:val="24"/>
        </w:rPr>
        <w:t>godine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relevantni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proizvodi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kulturnog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turizma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definirani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Strategijom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razvoja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turizma</w:t>
      </w:r>
      <w:proofErr w:type="spellEnd"/>
      <w:r w:rsidRPr="00A94007">
        <w:rPr>
          <w:rFonts w:ascii="Arial" w:hAnsi="Arial" w:cs="Arial"/>
          <w:sz w:val="24"/>
          <w:szCs w:val="24"/>
        </w:rPr>
        <w:br/>
      </w:r>
      <w:proofErr w:type="spellStart"/>
      <w:r w:rsidRPr="00A94007">
        <w:rPr>
          <w:rFonts w:ascii="Arial" w:hAnsi="Arial" w:cs="Arial"/>
          <w:sz w:val="24"/>
          <w:szCs w:val="24"/>
        </w:rPr>
        <w:t>Republike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Hrvatske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do 2020 </w:t>
      </w:r>
      <w:proofErr w:type="spellStart"/>
      <w:r w:rsidRPr="00A94007">
        <w:rPr>
          <w:rFonts w:ascii="Arial" w:hAnsi="Arial" w:cs="Arial"/>
          <w:sz w:val="24"/>
          <w:szCs w:val="24"/>
        </w:rPr>
        <w:t>između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ostalog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uključuju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turizam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baštine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hAnsi="Arial" w:cs="Arial"/>
          <w:sz w:val="24"/>
          <w:szCs w:val="24"/>
        </w:rPr>
        <w:t>turizam</w:t>
      </w:r>
      <w:proofErr w:type="spellEnd"/>
      <w:r w:rsidRPr="00A94007">
        <w:rPr>
          <w:rFonts w:ascii="Arial" w:hAnsi="Arial" w:cs="Arial"/>
          <w:sz w:val="24"/>
          <w:szCs w:val="24"/>
        </w:rPr>
        <w:br/>
      </w:r>
      <w:proofErr w:type="spellStart"/>
      <w:r w:rsidRPr="00A94007">
        <w:rPr>
          <w:rFonts w:ascii="Arial" w:hAnsi="Arial" w:cs="Arial"/>
          <w:sz w:val="24"/>
          <w:szCs w:val="24"/>
        </w:rPr>
        <w:t>događanja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kreativni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turizam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za koji </w:t>
      </w:r>
      <w:proofErr w:type="spellStart"/>
      <w:r w:rsidRPr="00A94007">
        <w:rPr>
          <w:rFonts w:ascii="Arial" w:hAnsi="Arial" w:cs="Arial"/>
          <w:sz w:val="24"/>
          <w:szCs w:val="24"/>
        </w:rPr>
        <w:t>postoji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potencijal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razvoja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94007">
        <w:rPr>
          <w:rFonts w:ascii="Arial" w:hAnsi="Arial" w:cs="Arial"/>
          <w:sz w:val="24"/>
          <w:szCs w:val="24"/>
        </w:rPr>
        <w:t>Kaštelima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koji je</w:t>
      </w:r>
      <w:r w:rsidRPr="00A94007">
        <w:rPr>
          <w:rFonts w:ascii="Arial" w:hAnsi="Arial" w:cs="Arial"/>
          <w:sz w:val="24"/>
          <w:szCs w:val="24"/>
        </w:rPr>
        <w:br/>
      </w:r>
      <w:proofErr w:type="spellStart"/>
      <w:r w:rsidRPr="00A94007">
        <w:rPr>
          <w:rFonts w:ascii="Arial" w:hAnsi="Arial" w:cs="Arial"/>
          <w:sz w:val="24"/>
          <w:szCs w:val="24"/>
        </w:rPr>
        <w:t>uvršten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94007">
        <w:rPr>
          <w:rFonts w:ascii="Arial" w:hAnsi="Arial" w:cs="Arial"/>
          <w:i/>
          <w:iCs/>
          <w:sz w:val="24"/>
          <w:szCs w:val="24"/>
        </w:rPr>
        <w:t>Strategiju</w:t>
      </w:r>
      <w:proofErr w:type="spellEnd"/>
      <w:r w:rsidRPr="00A940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i/>
          <w:iCs/>
          <w:sz w:val="24"/>
          <w:szCs w:val="24"/>
        </w:rPr>
        <w:t>kulturnog</w:t>
      </w:r>
      <w:proofErr w:type="spellEnd"/>
      <w:r w:rsidRPr="00A940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i/>
          <w:iCs/>
          <w:sz w:val="24"/>
          <w:szCs w:val="24"/>
        </w:rPr>
        <w:t>razvitka</w:t>
      </w:r>
      <w:proofErr w:type="spellEnd"/>
      <w:r w:rsidRPr="00A940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i/>
          <w:iCs/>
          <w:sz w:val="24"/>
          <w:szCs w:val="24"/>
        </w:rPr>
        <w:t>Grada</w:t>
      </w:r>
      <w:proofErr w:type="spellEnd"/>
      <w:r w:rsidRPr="00A94007">
        <w:rPr>
          <w:rFonts w:ascii="Arial" w:hAnsi="Arial" w:cs="Arial"/>
          <w:i/>
          <w:iCs/>
          <w:sz w:val="24"/>
          <w:szCs w:val="24"/>
        </w:rPr>
        <w:t xml:space="preserve"> Kaštela 2017 – 2023. </w:t>
      </w:r>
      <w:proofErr w:type="spellStart"/>
      <w:r w:rsidRPr="00A94007">
        <w:rPr>
          <w:rFonts w:ascii="Arial" w:hAnsi="Arial" w:cs="Arial"/>
          <w:i/>
          <w:iCs/>
          <w:sz w:val="24"/>
          <w:szCs w:val="24"/>
        </w:rPr>
        <w:t>godine</w:t>
      </w:r>
      <w:proofErr w:type="spellEnd"/>
      <w:r w:rsidRPr="00A94007">
        <w:rPr>
          <w:rFonts w:ascii="Arial" w:hAnsi="Arial" w:cs="Arial"/>
          <w:i/>
          <w:iCs/>
          <w:sz w:val="24"/>
          <w:szCs w:val="24"/>
        </w:rPr>
        <w:t>.</w:t>
      </w:r>
      <w:r w:rsidRPr="00A94007">
        <w:rPr>
          <w:rFonts w:ascii="Arial" w:hAnsi="Arial" w:cs="Arial"/>
          <w:sz w:val="24"/>
          <w:szCs w:val="24"/>
        </w:rPr>
        <w:t xml:space="preserve"> </w:t>
      </w:r>
    </w:p>
    <w:p w14:paraId="0FC7913D" w14:textId="24B38916" w:rsidR="00AD0F36" w:rsidRPr="00A94007" w:rsidRDefault="00A93096" w:rsidP="00AB5C24">
      <w:pPr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Prema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Planu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razvoja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kulturnog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turizma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Splitsko-dalmatinske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županije1 (SDŽ) </w:t>
      </w:r>
      <w:proofErr w:type="spellStart"/>
      <w:r w:rsidRPr="00A94007">
        <w:rPr>
          <w:rFonts w:ascii="Arial" w:hAnsi="Arial" w:cs="Arial"/>
          <w:sz w:val="24"/>
          <w:szCs w:val="24"/>
        </w:rPr>
        <w:t>iz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2009 </w:t>
      </w:r>
      <w:proofErr w:type="gramStart"/>
      <w:r w:rsidRPr="00A94007">
        <w:rPr>
          <w:rFonts w:ascii="Arial" w:hAnsi="Arial" w:cs="Arial"/>
          <w:sz w:val="24"/>
          <w:szCs w:val="24"/>
        </w:rPr>
        <w:t>e,  SDŽ</w:t>
      </w:r>
      <w:proofErr w:type="gramEnd"/>
      <w:r w:rsidRPr="00A9400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94007">
        <w:rPr>
          <w:rFonts w:ascii="Arial" w:hAnsi="Arial" w:cs="Arial"/>
          <w:sz w:val="24"/>
          <w:szCs w:val="24"/>
        </w:rPr>
        <w:t>želi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postati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94007">
        <w:rPr>
          <w:rFonts w:ascii="Arial" w:hAnsi="Arial" w:cs="Arial"/>
          <w:sz w:val="24"/>
          <w:szCs w:val="24"/>
        </w:rPr>
        <w:t>kulturno-turistička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destinacija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hAnsi="Arial" w:cs="Arial"/>
          <w:sz w:val="24"/>
          <w:szCs w:val="24"/>
        </w:rPr>
        <w:t>koja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će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94007">
        <w:rPr>
          <w:rFonts w:ascii="Arial" w:hAnsi="Arial" w:cs="Arial"/>
          <w:sz w:val="24"/>
          <w:szCs w:val="24"/>
        </w:rPr>
        <w:t>fokusirati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na</w:t>
      </w:r>
      <w:proofErr w:type="spellEnd"/>
      <w:r w:rsidR="00AD0F36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promidžbu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: UNESCO </w:t>
      </w:r>
      <w:proofErr w:type="spellStart"/>
      <w:r w:rsidRPr="00A94007">
        <w:rPr>
          <w:rFonts w:ascii="Arial" w:hAnsi="Arial" w:cs="Arial"/>
          <w:sz w:val="24"/>
          <w:szCs w:val="24"/>
        </w:rPr>
        <w:t>zaštićenih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lokaliteta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hAnsi="Arial" w:cs="Arial"/>
          <w:sz w:val="24"/>
          <w:szCs w:val="24"/>
        </w:rPr>
        <w:t>događaja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festivala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hAnsi="Arial" w:cs="Arial"/>
          <w:sz w:val="24"/>
          <w:szCs w:val="24"/>
        </w:rPr>
        <w:t>urbanih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urbano-ruralnih</w:t>
      </w:r>
      <w:proofErr w:type="spellEnd"/>
      <w:r w:rsidR="00AD0F36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cjelina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hAnsi="Arial" w:cs="Arial"/>
          <w:sz w:val="24"/>
          <w:szCs w:val="24"/>
        </w:rPr>
        <w:t>turističkih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itinerera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hAnsi="Arial" w:cs="Arial"/>
          <w:sz w:val="24"/>
          <w:szCs w:val="24"/>
        </w:rPr>
        <w:t>kulture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života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rada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te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dvoraca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hAnsi="Arial" w:cs="Arial"/>
          <w:sz w:val="24"/>
          <w:szCs w:val="24"/>
        </w:rPr>
        <w:t>utvrda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kaštela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r w:rsidR="00AD0F36" w:rsidRPr="00A940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AD0F36" w:rsidRPr="00A94007">
        <w:rPr>
          <w:rFonts w:ascii="Arial" w:hAnsi="Arial" w:cs="Arial"/>
          <w:sz w:val="24"/>
          <w:szCs w:val="24"/>
        </w:rPr>
        <w:t>Aktivnosti</w:t>
      </w:r>
      <w:proofErr w:type="spellEnd"/>
      <w:r w:rsidR="00AD0F36" w:rsidRPr="00A94007">
        <w:rPr>
          <w:rFonts w:ascii="Arial" w:hAnsi="Arial" w:cs="Arial"/>
          <w:sz w:val="24"/>
          <w:szCs w:val="24"/>
        </w:rPr>
        <w:t xml:space="preserve">  I</w:t>
      </w:r>
      <w:proofErr w:type="gramEnd"/>
      <w:r w:rsidR="00AD0F36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F36" w:rsidRPr="00A94007">
        <w:rPr>
          <w:rFonts w:ascii="Arial" w:hAnsi="Arial" w:cs="Arial"/>
          <w:sz w:val="24"/>
          <w:szCs w:val="24"/>
        </w:rPr>
        <w:t>Strategija</w:t>
      </w:r>
      <w:proofErr w:type="spellEnd"/>
      <w:r w:rsidR="00AD0F36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F36" w:rsidRPr="00A94007">
        <w:rPr>
          <w:rFonts w:ascii="Arial" w:hAnsi="Arial" w:cs="Arial"/>
          <w:sz w:val="24"/>
          <w:szCs w:val="24"/>
        </w:rPr>
        <w:t>kulturnog</w:t>
      </w:r>
      <w:proofErr w:type="spellEnd"/>
      <w:r w:rsidR="00AD0F36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F36" w:rsidRPr="00A94007">
        <w:rPr>
          <w:rFonts w:ascii="Arial" w:hAnsi="Arial" w:cs="Arial"/>
          <w:sz w:val="24"/>
          <w:szCs w:val="24"/>
        </w:rPr>
        <w:t>razvitka</w:t>
      </w:r>
      <w:proofErr w:type="spellEnd"/>
      <w:r w:rsidR="00AD0F36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F36" w:rsidRPr="00A94007">
        <w:rPr>
          <w:rFonts w:ascii="Arial" w:hAnsi="Arial" w:cs="Arial"/>
          <w:sz w:val="24"/>
          <w:szCs w:val="24"/>
        </w:rPr>
        <w:t>grada</w:t>
      </w:r>
      <w:proofErr w:type="spellEnd"/>
      <w:r w:rsidR="00AD0F36" w:rsidRPr="00A94007">
        <w:rPr>
          <w:rFonts w:ascii="Arial" w:hAnsi="Arial" w:cs="Arial"/>
          <w:sz w:val="24"/>
          <w:szCs w:val="24"/>
        </w:rPr>
        <w:t xml:space="preserve"> Kaštela, </w:t>
      </w:r>
      <w:proofErr w:type="spellStart"/>
      <w:r w:rsidR="00AD0F36" w:rsidRPr="00A94007">
        <w:rPr>
          <w:rFonts w:ascii="Arial" w:hAnsi="Arial" w:cs="Arial"/>
          <w:sz w:val="24"/>
          <w:szCs w:val="24"/>
        </w:rPr>
        <w:t>aktivnsti</w:t>
      </w:r>
      <w:proofErr w:type="spellEnd"/>
      <w:r w:rsidR="00AD0F36" w:rsidRPr="00A94007">
        <w:rPr>
          <w:rFonts w:ascii="Arial" w:hAnsi="Arial" w:cs="Arial"/>
          <w:sz w:val="24"/>
          <w:szCs w:val="24"/>
        </w:rPr>
        <w:t xml:space="preserve"> TZG Kaštela, </w:t>
      </w:r>
      <w:proofErr w:type="spellStart"/>
      <w:r w:rsidR="00AD0F36" w:rsidRPr="00A94007">
        <w:rPr>
          <w:rFonts w:ascii="Arial" w:hAnsi="Arial" w:cs="Arial"/>
          <w:sz w:val="24"/>
          <w:szCs w:val="24"/>
        </w:rPr>
        <w:t>kaštelanskih</w:t>
      </w:r>
      <w:proofErr w:type="spellEnd"/>
      <w:r w:rsidR="00AD0F36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F36" w:rsidRPr="00A94007">
        <w:rPr>
          <w:rFonts w:ascii="Arial" w:hAnsi="Arial" w:cs="Arial"/>
          <w:sz w:val="24"/>
          <w:szCs w:val="24"/>
        </w:rPr>
        <w:t>ustanova</w:t>
      </w:r>
      <w:proofErr w:type="spellEnd"/>
      <w:r w:rsidR="00AD0F36"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AD0F36" w:rsidRPr="00A94007">
        <w:rPr>
          <w:rFonts w:ascii="Arial" w:hAnsi="Arial" w:cs="Arial"/>
          <w:sz w:val="24"/>
          <w:szCs w:val="24"/>
        </w:rPr>
        <w:t>udruga</w:t>
      </w:r>
      <w:proofErr w:type="spellEnd"/>
      <w:r w:rsidR="00AD0F36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F36" w:rsidRPr="00A94007">
        <w:rPr>
          <w:rFonts w:ascii="Arial" w:hAnsi="Arial" w:cs="Arial"/>
          <w:sz w:val="24"/>
          <w:szCs w:val="24"/>
        </w:rPr>
        <w:t>već</w:t>
      </w:r>
      <w:proofErr w:type="spellEnd"/>
      <w:r w:rsidR="00AD0F36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F36" w:rsidRPr="00A94007">
        <w:rPr>
          <w:rFonts w:ascii="Arial" w:hAnsi="Arial" w:cs="Arial"/>
          <w:sz w:val="24"/>
          <w:szCs w:val="24"/>
        </w:rPr>
        <w:t>davno</w:t>
      </w:r>
      <w:proofErr w:type="spellEnd"/>
      <w:r w:rsidR="00AD0F36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F36" w:rsidRPr="00A94007">
        <w:rPr>
          <w:rFonts w:ascii="Arial" w:hAnsi="Arial" w:cs="Arial"/>
          <w:sz w:val="24"/>
          <w:szCs w:val="24"/>
        </w:rPr>
        <w:t>idu</w:t>
      </w:r>
      <w:proofErr w:type="spellEnd"/>
      <w:r w:rsidR="00AD0F36" w:rsidRPr="00A94007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AD0F36" w:rsidRPr="00A94007">
        <w:rPr>
          <w:rFonts w:ascii="Arial" w:hAnsi="Arial" w:cs="Arial"/>
          <w:sz w:val="24"/>
          <w:szCs w:val="24"/>
        </w:rPr>
        <w:t>ovom</w:t>
      </w:r>
      <w:proofErr w:type="spellEnd"/>
      <w:r w:rsidR="00AD0F36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F36" w:rsidRPr="00A94007">
        <w:rPr>
          <w:rFonts w:ascii="Arial" w:hAnsi="Arial" w:cs="Arial"/>
          <w:sz w:val="24"/>
          <w:szCs w:val="24"/>
        </w:rPr>
        <w:t>smjeru</w:t>
      </w:r>
      <w:proofErr w:type="spellEnd"/>
      <w:r w:rsidR="00AD0F36" w:rsidRPr="00A94007">
        <w:rPr>
          <w:rFonts w:ascii="Arial" w:hAnsi="Arial" w:cs="Arial"/>
          <w:sz w:val="24"/>
          <w:szCs w:val="24"/>
        </w:rPr>
        <w:t>.</w:t>
      </w:r>
    </w:p>
    <w:bookmarkEnd w:id="0"/>
    <w:p w14:paraId="7A28E86A" w14:textId="5B1D580B" w:rsidR="0086108F" w:rsidRPr="00AB5C24" w:rsidRDefault="0086108F" w:rsidP="00AB5C24">
      <w:pPr>
        <w:rPr>
          <w:rFonts w:ascii="Arial" w:hAnsi="Arial" w:cs="Arial"/>
          <w:sz w:val="24"/>
          <w:szCs w:val="24"/>
        </w:rPr>
      </w:pPr>
      <w:r w:rsidRPr="00AB5C24">
        <w:rPr>
          <w:rFonts w:ascii="Arial" w:hAnsi="Arial" w:cs="Arial"/>
          <w:sz w:val="24"/>
          <w:szCs w:val="24"/>
        </w:rPr>
        <w:t xml:space="preserve">TZG Kaštela je partner </w:t>
      </w:r>
      <w:proofErr w:type="spellStart"/>
      <w:r w:rsidRPr="00AB5C24">
        <w:rPr>
          <w:rFonts w:ascii="Arial" w:hAnsi="Arial" w:cs="Arial"/>
          <w:sz w:val="24"/>
          <w:szCs w:val="24"/>
        </w:rPr>
        <w:t>gradu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Kaštela </w:t>
      </w:r>
      <w:proofErr w:type="spellStart"/>
      <w:r w:rsidRPr="00AB5C24">
        <w:rPr>
          <w:rFonts w:ascii="Arial" w:hAnsi="Arial" w:cs="Arial"/>
          <w:sz w:val="24"/>
          <w:szCs w:val="24"/>
        </w:rPr>
        <w:t>na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projektu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Perpetuum </w:t>
      </w:r>
      <w:proofErr w:type="spellStart"/>
      <w:r w:rsidRPr="00AB5C24">
        <w:rPr>
          <w:rFonts w:ascii="Arial" w:hAnsi="Arial" w:cs="Arial"/>
          <w:sz w:val="24"/>
          <w:szCs w:val="24"/>
        </w:rPr>
        <w:t>baština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cilj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kojega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AB5C24">
        <w:rPr>
          <w:rFonts w:ascii="Arial" w:hAnsi="Arial" w:cs="Arial"/>
          <w:sz w:val="24"/>
          <w:szCs w:val="24"/>
        </w:rPr>
        <w:t>obnova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uključenje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kulturno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B5C24">
        <w:rPr>
          <w:rFonts w:ascii="Arial" w:hAnsi="Arial" w:cs="Arial"/>
          <w:sz w:val="24"/>
          <w:szCs w:val="24"/>
        </w:rPr>
        <w:t>povijesne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baštine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B5C24">
        <w:rPr>
          <w:rFonts w:ascii="Arial" w:hAnsi="Arial" w:cs="Arial"/>
          <w:sz w:val="24"/>
          <w:szCs w:val="24"/>
        </w:rPr>
        <w:t>turističku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ponudu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za koji </w:t>
      </w:r>
      <w:proofErr w:type="spellStart"/>
      <w:r w:rsidRPr="00AB5C24">
        <w:rPr>
          <w:rFonts w:ascii="Arial" w:hAnsi="Arial" w:cs="Arial"/>
          <w:sz w:val="24"/>
          <w:szCs w:val="24"/>
        </w:rPr>
        <w:t>smo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sudjelovali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u </w:t>
      </w:r>
      <w:proofErr w:type="spellStart"/>
      <w:proofErr w:type="gramStart"/>
      <w:r w:rsidRPr="00AB5C24">
        <w:rPr>
          <w:rFonts w:ascii="Arial" w:hAnsi="Arial" w:cs="Arial"/>
          <w:sz w:val="24"/>
          <w:szCs w:val="24"/>
        </w:rPr>
        <w:t>izradi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B5C24">
        <w:rPr>
          <w:rFonts w:ascii="Arial" w:hAnsi="Arial" w:cs="Arial"/>
          <w:sz w:val="24"/>
          <w:szCs w:val="24"/>
        </w:rPr>
        <w:t>dokumenta</w:t>
      </w:r>
      <w:proofErr w:type="spellEnd"/>
      <w:proofErr w:type="gramEnd"/>
      <w:r w:rsidRPr="00AB5C24">
        <w:rPr>
          <w:rFonts w:ascii="Arial" w:hAnsi="Arial" w:cs="Arial"/>
          <w:sz w:val="24"/>
          <w:szCs w:val="24"/>
        </w:rPr>
        <w:t>:</w:t>
      </w:r>
    </w:p>
    <w:p w14:paraId="0E6926D1" w14:textId="77777777" w:rsidR="0086108F" w:rsidRPr="00AB5C24" w:rsidRDefault="0086108F" w:rsidP="00AB5C24">
      <w:pPr>
        <w:rPr>
          <w:rFonts w:ascii="Arial" w:hAnsi="Arial" w:cs="Arial"/>
          <w:sz w:val="24"/>
          <w:szCs w:val="24"/>
        </w:rPr>
      </w:pPr>
      <w:proofErr w:type="spellStart"/>
      <w:r w:rsidRPr="00AB5C24">
        <w:rPr>
          <w:rFonts w:ascii="Arial" w:hAnsi="Arial" w:cs="Arial"/>
          <w:i/>
          <w:sz w:val="24"/>
          <w:szCs w:val="24"/>
        </w:rPr>
        <w:t>Istraživanje</w:t>
      </w:r>
      <w:proofErr w:type="spellEnd"/>
      <w:r w:rsidRPr="00AB5C2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i/>
          <w:sz w:val="24"/>
          <w:szCs w:val="24"/>
        </w:rPr>
        <w:t>ponašanja</w:t>
      </w:r>
      <w:proofErr w:type="spellEnd"/>
      <w:r w:rsidRPr="00AB5C2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i/>
          <w:sz w:val="24"/>
          <w:szCs w:val="24"/>
        </w:rPr>
        <w:t>enološki</w:t>
      </w:r>
      <w:proofErr w:type="spellEnd"/>
      <w:r w:rsidRPr="00AB5C2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i/>
          <w:sz w:val="24"/>
          <w:szCs w:val="24"/>
        </w:rPr>
        <w:t>gastronomski</w:t>
      </w:r>
      <w:proofErr w:type="spellEnd"/>
      <w:r w:rsidRPr="00AB5C2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i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i/>
          <w:sz w:val="24"/>
          <w:szCs w:val="24"/>
        </w:rPr>
        <w:t>baštinom</w:t>
      </w:r>
      <w:proofErr w:type="spellEnd"/>
      <w:r w:rsidRPr="00AB5C2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i/>
          <w:sz w:val="24"/>
          <w:szCs w:val="24"/>
        </w:rPr>
        <w:t>motiviranih</w:t>
      </w:r>
      <w:proofErr w:type="spellEnd"/>
      <w:r w:rsidRPr="00AB5C24">
        <w:rPr>
          <w:rFonts w:ascii="Arial" w:hAnsi="Arial" w:cs="Arial"/>
          <w:i/>
          <w:sz w:val="24"/>
          <w:szCs w:val="24"/>
        </w:rPr>
        <w:t xml:space="preserve"> turista </w:t>
      </w:r>
      <w:proofErr w:type="spellStart"/>
      <w:r w:rsidRPr="00AB5C24">
        <w:rPr>
          <w:rFonts w:ascii="Arial" w:hAnsi="Arial" w:cs="Arial"/>
          <w:i/>
          <w:sz w:val="24"/>
          <w:szCs w:val="24"/>
        </w:rPr>
        <w:t>na</w:t>
      </w:r>
      <w:proofErr w:type="spellEnd"/>
      <w:r w:rsidRPr="00AB5C2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i/>
          <w:sz w:val="24"/>
          <w:szCs w:val="24"/>
        </w:rPr>
        <w:t>području</w:t>
      </w:r>
      <w:proofErr w:type="spellEnd"/>
      <w:r w:rsidRPr="00AB5C24">
        <w:rPr>
          <w:rFonts w:ascii="Arial" w:hAnsi="Arial" w:cs="Arial"/>
          <w:i/>
          <w:sz w:val="24"/>
          <w:szCs w:val="24"/>
        </w:rPr>
        <w:t xml:space="preserve">   </w:t>
      </w:r>
      <w:proofErr w:type="spellStart"/>
      <w:r w:rsidRPr="00AB5C24">
        <w:rPr>
          <w:rFonts w:ascii="Arial" w:hAnsi="Arial" w:cs="Arial"/>
          <w:i/>
          <w:sz w:val="24"/>
          <w:szCs w:val="24"/>
        </w:rPr>
        <w:t>grada</w:t>
      </w:r>
      <w:proofErr w:type="spellEnd"/>
      <w:r w:rsidRPr="00AB5C24">
        <w:rPr>
          <w:rFonts w:ascii="Arial" w:hAnsi="Arial" w:cs="Arial"/>
          <w:i/>
          <w:sz w:val="24"/>
          <w:szCs w:val="24"/>
        </w:rPr>
        <w:t xml:space="preserve"> Kaštela</w:t>
      </w:r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kao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osnove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B5C24">
        <w:rPr>
          <w:rFonts w:ascii="Arial" w:hAnsi="Arial" w:cs="Arial"/>
          <w:sz w:val="24"/>
          <w:szCs w:val="24"/>
        </w:rPr>
        <w:t>daljnji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razvoj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projekta</w:t>
      </w:r>
      <w:proofErr w:type="spellEnd"/>
      <w:r w:rsidRPr="00AB5C24">
        <w:rPr>
          <w:rFonts w:ascii="Arial" w:hAnsi="Arial" w:cs="Arial"/>
          <w:sz w:val="24"/>
          <w:szCs w:val="24"/>
        </w:rPr>
        <w:t>.</w:t>
      </w:r>
    </w:p>
    <w:p w14:paraId="1F9892D6" w14:textId="55FCAC3D" w:rsidR="00A93096" w:rsidRDefault="00A93096" w:rsidP="00AB5C24">
      <w:pPr>
        <w:rPr>
          <w:rFonts w:ascii="Arial" w:hAnsi="Arial" w:cs="Arial"/>
          <w:sz w:val="24"/>
          <w:szCs w:val="24"/>
        </w:rPr>
      </w:pPr>
      <w:proofErr w:type="spellStart"/>
      <w:r w:rsidRPr="00AB5C24">
        <w:rPr>
          <w:rFonts w:ascii="Arial" w:hAnsi="Arial" w:cs="Arial"/>
          <w:color w:val="000000"/>
          <w:sz w:val="24"/>
          <w:szCs w:val="24"/>
        </w:rPr>
        <w:lastRenderedPageBreak/>
        <w:t>Predmet</w:t>
      </w:r>
      <w:proofErr w:type="spellEnd"/>
      <w:r w:rsidRPr="00AB5C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color w:val="000000"/>
          <w:sz w:val="24"/>
          <w:szCs w:val="24"/>
        </w:rPr>
        <w:t>studije</w:t>
      </w:r>
      <w:proofErr w:type="spellEnd"/>
      <w:r w:rsidRPr="00AB5C24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Pr="00AB5C24">
        <w:rPr>
          <w:rFonts w:ascii="Arial" w:hAnsi="Arial" w:cs="Arial"/>
          <w:color w:val="000000"/>
          <w:sz w:val="24"/>
          <w:szCs w:val="24"/>
        </w:rPr>
        <w:t>razumijevanje</w:t>
      </w:r>
      <w:proofErr w:type="spellEnd"/>
      <w:r w:rsidRPr="00AB5C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color w:val="000000"/>
          <w:sz w:val="24"/>
          <w:szCs w:val="24"/>
        </w:rPr>
        <w:t>ponašanja</w:t>
      </w:r>
      <w:proofErr w:type="spellEnd"/>
      <w:r w:rsidRPr="00AB5C24">
        <w:rPr>
          <w:rFonts w:ascii="Arial" w:hAnsi="Arial" w:cs="Arial"/>
          <w:color w:val="000000"/>
          <w:sz w:val="24"/>
          <w:szCs w:val="24"/>
        </w:rPr>
        <w:t xml:space="preserve"> turista </w:t>
      </w:r>
      <w:proofErr w:type="spellStart"/>
      <w:r w:rsidRPr="00AB5C24">
        <w:rPr>
          <w:rFonts w:ascii="Arial" w:hAnsi="Arial" w:cs="Arial"/>
          <w:color w:val="000000"/>
          <w:sz w:val="24"/>
          <w:szCs w:val="24"/>
        </w:rPr>
        <w:t>kojima</w:t>
      </w:r>
      <w:proofErr w:type="spellEnd"/>
      <w:r w:rsidRPr="00AB5C24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Pr="00AB5C24">
        <w:rPr>
          <w:rFonts w:ascii="Arial" w:hAnsi="Arial" w:cs="Arial"/>
          <w:color w:val="000000"/>
          <w:sz w:val="24"/>
          <w:szCs w:val="24"/>
        </w:rPr>
        <w:t>jedna</w:t>
      </w:r>
      <w:proofErr w:type="spellEnd"/>
      <w:r w:rsidRPr="00AB5C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 w:rsidRPr="00AB5C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color w:val="000000"/>
          <w:sz w:val="24"/>
          <w:szCs w:val="24"/>
        </w:rPr>
        <w:t>motivacija</w:t>
      </w:r>
      <w:proofErr w:type="spellEnd"/>
      <w:r w:rsidRPr="00AB5C24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AB5C24">
        <w:rPr>
          <w:rFonts w:ascii="Arial" w:hAnsi="Arial" w:cs="Arial"/>
          <w:color w:val="000000"/>
          <w:sz w:val="24"/>
          <w:szCs w:val="24"/>
        </w:rPr>
        <w:t>dolaska</w:t>
      </w:r>
      <w:proofErr w:type="spellEnd"/>
      <w:r w:rsidRPr="00AB5C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AB5C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color w:val="000000"/>
          <w:sz w:val="24"/>
          <w:szCs w:val="24"/>
        </w:rPr>
        <w:t>područje</w:t>
      </w:r>
      <w:proofErr w:type="spellEnd"/>
      <w:r w:rsidRPr="00AB5C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color w:val="000000"/>
          <w:sz w:val="24"/>
          <w:szCs w:val="24"/>
        </w:rPr>
        <w:t>Grada</w:t>
      </w:r>
      <w:proofErr w:type="spellEnd"/>
      <w:r w:rsidRPr="00AB5C24">
        <w:rPr>
          <w:rFonts w:ascii="Arial" w:hAnsi="Arial" w:cs="Arial"/>
          <w:color w:val="000000"/>
          <w:sz w:val="24"/>
          <w:szCs w:val="24"/>
        </w:rPr>
        <w:t xml:space="preserve"> Kaštela </w:t>
      </w:r>
      <w:bookmarkStart w:id="1" w:name="_Hlk57532595"/>
      <w:proofErr w:type="spellStart"/>
      <w:r w:rsidRPr="00AB5C24">
        <w:rPr>
          <w:rFonts w:ascii="Arial" w:hAnsi="Arial" w:cs="Arial"/>
          <w:color w:val="000000"/>
          <w:sz w:val="24"/>
          <w:szCs w:val="24"/>
        </w:rPr>
        <w:t>potaknuta</w:t>
      </w:r>
      <w:proofErr w:type="spellEnd"/>
      <w:r w:rsidRPr="00AB5C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color w:val="000000"/>
          <w:sz w:val="24"/>
          <w:szCs w:val="24"/>
        </w:rPr>
        <w:t>enološkim</w:t>
      </w:r>
      <w:proofErr w:type="spellEnd"/>
      <w:r w:rsidRPr="00AB5C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color w:val="000000"/>
          <w:sz w:val="24"/>
          <w:szCs w:val="24"/>
        </w:rPr>
        <w:t>gastronomskim</w:t>
      </w:r>
      <w:proofErr w:type="spellEnd"/>
      <w:r w:rsidRPr="00AB5C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color w:val="000000"/>
          <w:sz w:val="24"/>
          <w:szCs w:val="24"/>
        </w:rPr>
        <w:t>doživljajem</w:t>
      </w:r>
      <w:proofErr w:type="spellEnd"/>
      <w:r w:rsidRPr="00AB5C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r w:rsidRPr="00AB5C24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AB5C24">
        <w:rPr>
          <w:rFonts w:ascii="Arial" w:hAnsi="Arial" w:cs="Arial"/>
          <w:color w:val="000000"/>
          <w:sz w:val="24"/>
          <w:szCs w:val="24"/>
        </w:rPr>
        <w:t>kulturnom</w:t>
      </w:r>
      <w:proofErr w:type="spellEnd"/>
      <w:r w:rsidRPr="00AB5C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color w:val="000000"/>
          <w:sz w:val="24"/>
          <w:szCs w:val="24"/>
        </w:rPr>
        <w:t>baštinom</w:t>
      </w:r>
      <w:proofErr w:type="spellEnd"/>
      <w:r w:rsidRPr="00AB5C24">
        <w:rPr>
          <w:rFonts w:ascii="Arial" w:hAnsi="Arial" w:cs="Arial"/>
          <w:color w:val="000000"/>
          <w:sz w:val="24"/>
          <w:szCs w:val="24"/>
        </w:rPr>
        <w:t>.</w:t>
      </w:r>
      <w:r w:rsidRPr="00AB5C24">
        <w:rPr>
          <w:rFonts w:ascii="Arial" w:hAnsi="Arial" w:cs="Arial"/>
          <w:sz w:val="24"/>
          <w:szCs w:val="24"/>
        </w:rPr>
        <w:t xml:space="preserve"> </w:t>
      </w:r>
    </w:p>
    <w:p w14:paraId="61C5C477" w14:textId="075DFAA0" w:rsidR="00AF04C4" w:rsidRPr="00A94007" w:rsidRDefault="00AF04C4" w:rsidP="00AF04C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Planiramo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E12FF">
        <w:rPr>
          <w:rFonts w:ascii="Arial" w:hAnsi="Arial" w:cs="Arial"/>
          <w:sz w:val="24"/>
          <w:szCs w:val="24"/>
        </w:rPr>
        <w:t xml:space="preserve">branding, </w:t>
      </w:r>
      <w:proofErr w:type="spellStart"/>
      <w:r w:rsidR="001E12FF">
        <w:rPr>
          <w:rFonts w:ascii="Arial" w:hAnsi="Arial" w:cs="Arial"/>
          <w:sz w:val="24"/>
          <w:szCs w:val="24"/>
        </w:rPr>
        <w:t>komunikcijski</w:t>
      </w:r>
      <w:proofErr w:type="spellEnd"/>
      <w:r w:rsidR="001E12FF">
        <w:rPr>
          <w:rFonts w:ascii="Arial" w:hAnsi="Arial" w:cs="Arial"/>
          <w:sz w:val="24"/>
          <w:szCs w:val="24"/>
        </w:rPr>
        <w:t xml:space="preserve"> plan </w:t>
      </w:r>
      <w:proofErr w:type="spellStart"/>
      <w:r w:rsidR="001E12FF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marketing plan </w:t>
      </w:r>
      <w:proofErr w:type="spellStart"/>
      <w:r w:rsidR="001E12FF">
        <w:rPr>
          <w:rFonts w:ascii="Arial" w:hAnsi="Arial" w:cs="Arial"/>
          <w:sz w:val="24"/>
          <w:szCs w:val="24"/>
        </w:rPr>
        <w:t>kao</w:t>
      </w:r>
      <w:proofErr w:type="spellEnd"/>
      <w:r w:rsidR="001E12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aktivnosti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smjeru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očuvanju</w:t>
      </w:r>
      <w:proofErr w:type="spellEnd"/>
      <w:proofErr w:type="gram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prirodne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hAnsi="Arial" w:cs="Arial"/>
          <w:sz w:val="24"/>
          <w:szCs w:val="24"/>
        </w:rPr>
        <w:t>kulturne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baštine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hAnsi="Arial" w:cs="Arial"/>
          <w:sz w:val="24"/>
          <w:szCs w:val="24"/>
        </w:rPr>
        <w:t>zdravlja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hAnsi="Arial" w:cs="Arial"/>
          <w:sz w:val="24"/>
          <w:szCs w:val="24"/>
        </w:rPr>
        <w:t>sigurnosti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A94007">
        <w:rPr>
          <w:rFonts w:ascii="Arial" w:hAnsi="Arial" w:cs="Arial"/>
          <w:sz w:val="24"/>
          <w:szCs w:val="24"/>
        </w:rPr>
        <w:t>te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održivom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upravljanju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destinacijom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bookmarkEnd w:id="1"/>
    <w:p w14:paraId="4F967509" w14:textId="77777777" w:rsidR="00AF04C4" w:rsidRPr="001E1EB6" w:rsidRDefault="00AF04C4" w:rsidP="00AF04C4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>Nositelj</w:t>
      </w:r>
      <w:proofErr w:type="spellEnd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>aktivnosti</w:t>
      </w:r>
      <w:proofErr w:type="spellEnd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:</w:t>
      </w:r>
      <w:proofErr w:type="gramEnd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5A14B096" w14:textId="77777777" w:rsidR="00AF04C4" w:rsidRPr="001E1EB6" w:rsidRDefault="00AF04C4" w:rsidP="00AF04C4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TZG Kaštela I grad Kaštela </w:t>
      </w:r>
    </w:p>
    <w:p w14:paraId="07053200" w14:textId="77777777" w:rsidR="00AF04C4" w:rsidRPr="001E1EB6" w:rsidRDefault="00AF04C4" w:rsidP="00AF04C4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>Iznos</w:t>
      </w:r>
      <w:proofErr w:type="spellEnd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>potreban</w:t>
      </w:r>
      <w:proofErr w:type="spellEnd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za </w:t>
      </w:r>
      <w:proofErr w:type="spellStart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>realizaciju</w:t>
      </w:r>
      <w:proofErr w:type="spellEnd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>aktivnosti</w:t>
      </w:r>
      <w:proofErr w:type="spellEnd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 :</w:t>
      </w:r>
      <w:proofErr w:type="gramEnd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7719D8FA" w14:textId="503F4095" w:rsidR="00415572" w:rsidRPr="001E1EB6" w:rsidRDefault="00AF04C4" w:rsidP="00AF04C4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>10</w:t>
      </w:r>
      <w:r>
        <w:rPr>
          <w:rStyle w:val="Naglaeno"/>
          <w:rFonts w:ascii="Arial" w:hAnsi="Arial" w:cs="Arial"/>
          <w:b w:val="0"/>
          <w:bCs w:val="0"/>
          <w:sz w:val="24"/>
          <w:szCs w:val="24"/>
        </w:rPr>
        <w:t>0</w:t>
      </w:r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.000,00 </w:t>
      </w:r>
      <w:proofErr w:type="spellStart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>kn</w:t>
      </w:r>
      <w:proofErr w:type="spellEnd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415572">
        <w:rPr>
          <w:rStyle w:val="Naglaeno"/>
          <w:rFonts w:ascii="Arial" w:hAnsi="Arial" w:cs="Arial"/>
          <w:b w:val="0"/>
          <w:bCs w:val="0"/>
          <w:sz w:val="24"/>
          <w:szCs w:val="24"/>
        </w:rPr>
        <w:t>/13.280,21 EUR</w:t>
      </w:r>
    </w:p>
    <w:p w14:paraId="330CFA53" w14:textId="77777777" w:rsidR="00AF04C4" w:rsidRPr="00367188" w:rsidRDefault="00AF04C4" w:rsidP="00AF04C4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bookmarkStart w:id="2" w:name="_Hlk120879578"/>
      <w:proofErr w:type="spellStart"/>
      <w:r w:rsidRPr="00367188">
        <w:rPr>
          <w:rStyle w:val="Naglaeno"/>
          <w:rFonts w:ascii="Arial" w:hAnsi="Arial" w:cs="Arial"/>
          <w:b w:val="0"/>
          <w:bCs w:val="0"/>
          <w:sz w:val="24"/>
          <w:szCs w:val="24"/>
        </w:rPr>
        <w:t>Rok</w:t>
      </w:r>
      <w:proofErr w:type="spellEnd"/>
      <w:r w:rsidRPr="00367188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367188">
        <w:rPr>
          <w:rStyle w:val="Naglaeno"/>
          <w:rFonts w:ascii="Arial" w:hAnsi="Arial" w:cs="Arial"/>
          <w:b w:val="0"/>
          <w:bCs w:val="0"/>
          <w:sz w:val="24"/>
          <w:szCs w:val="24"/>
        </w:rPr>
        <w:t>realizacije</w:t>
      </w:r>
      <w:proofErr w:type="spellEnd"/>
      <w:r w:rsidRPr="00367188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367188">
        <w:rPr>
          <w:rStyle w:val="Naglaeno"/>
          <w:rFonts w:ascii="Arial" w:hAnsi="Arial" w:cs="Arial"/>
          <w:b w:val="0"/>
          <w:bCs w:val="0"/>
          <w:sz w:val="24"/>
          <w:szCs w:val="24"/>
        </w:rPr>
        <w:t>aktivnosti</w:t>
      </w:r>
      <w:proofErr w:type="spellEnd"/>
      <w:r w:rsidRPr="00367188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:</w:t>
      </w:r>
      <w:proofErr w:type="gramEnd"/>
      <w:r w:rsidRPr="00367188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 </w:t>
      </w:r>
    </w:p>
    <w:p w14:paraId="13EC17CC" w14:textId="41A75B9A" w:rsidR="00AF04C4" w:rsidRPr="00367188" w:rsidRDefault="00AF04C4" w:rsidP="00AF04C4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 w:rsidRPr="00367188">
        <w:rPr>
          <w:rStyle w:val="Naglaeno"/>
          <w:rFonts w:ascii="Arial" w:hAnsi="Arial" w:cs="Arial"/>
          <w:b w:val="0"/>
          <w:bCs w:val="0"/>
          <w:sz w:val="24"/>
          <w:szCs w:val="24"/>
        </w:rPr>
        <w:t>202</w:t>
      </w:r>
      <w:r w:rsidR="00BB0A51">
        <w:rPr>
          <w:rStyle w:val="Naglaeno"/>
          <w:rFonts w:ascii="Arial" w:hAnsi="Arial" w:cs="Arial"/>
          <w:b w:val="0"/>
          <w:bCs w:val="0"/>
          <w:sz w:val="24"/>
          <w:szCs w:val="24"/>
        </w:rPr>
        <w:t>3</w:t>
      </w:r>
    </w:p>
    <w:bookmarkEnd w:id="2"/>
    <w:p w14:paraId="03FBE36E" w14:textId="77777777" w:rsidR="00AF04C4" w:rsidRDefault="00AF04C4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A7FA1B1" w14:textId="6359B830" w:rsidR="001320D4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4007">
        <w:rPr>
          <w:rFonts w:ascii="Arial" w:eastAsia="Times New Roman" w:hAnsi="Arial" w:cs="Arial"/>
          <w:b/>
          <w:bCs/>
          <w:sz w:val="24"/>
          <w:szCs w:val="24"/>
        </w:rPr>
        <w:t xml:space="preserve">1.2. </w:t>
      </w:r>
      <w:proofErr w:type="spellStart"/>
      <w:r w:rsidRPr="00A94007">
        <w:rPr>
          <w:rFonts w:ascii="Arial" w:eastAsia="Times New Roman" w:hAnsi="Arial" w:cs="Arial"/>
          <w:b/>
          <w:bCs/>
          <w:sz w:val="24"/>
          <w:szCs w:val="24"/>
        </w:rPr>
        <w:t>Istraživanje</w:t>
      </w:r>
      <w:proofErr w:type="spellEnd"/>
      <w:r w:rsidRPr="00A940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b/>
          <w:bCs/>
          <w:sz w:val="24"/>
          <w:szCs w:val="24"/>
        </w:rPr>
        <w:t>i</w:t>
      </w:r>
      <w:proofErr w:type="spellEnd"/>
      <w:r w:rsidRPr="00A940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b/>
          <w:bCs/>
          <w:sz w:val="24"/>
          <w:szCs w:val="24"/>
        </w:rPr>
        <w:t>analiza</w:t>
      </w:r>
      <w:proofErr w:type="spellEnd"/>
      <w:r w:rsidRPr="00A940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b/>
          <w:bCs/>
          <w:sz w:val="24"/>
          <w:szCs w:val="24"/>
        </w:rPr>
        <w:t>tržišta</w:t>
      </w:r>
      <w:proofErr w:type="spellEnd"/>
      <w:r w:rsidRPr="00A94007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A94007"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744E04DE" w14:textId="71B1CBA6" w:rsidR="00C645B2" w:rsidRPr="001E1EB6" w:rsidRDefault="001E1EB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1E1EB6">
        <w:rPr>
          <w:rFonts w:ascii="Arial" w:eastAsia="Times New Roman" w:hAnsi="Arial" w:cs="Arial"/>
          <w:sz w:val="24"/>
          <w:szCs w:val="24"/>
        </w:rPr>
        <w:t>Projekt</w:t>
      </w:r>
      <w:proofErr w:type="spellEnd"/>
      <w:r w:rsidRPr="001E1EB6">
        <w:rPr>
          <w:rFonts w:ascii="Arial" w:eastAsia="Times New Roman" w:hAnsi="Arial" w:cs="Arial"/>
          <w:sz w:val="24"/>
          <w:szCs w:val="24"/>
        </w:rPr>
        <w:t xml:space="preserve"> </w:t>
      </w:r>
      <w:r w:rsidR="00C645B2" w:rsidRPr="001E1EB6">
        <w:rPr>
          <w:rFonts w:ascii="Arial" w:eastAsia="Times New Roman" w:hAnsi="Arial" w:cs="Arial"/>
          <w:sz w:val="24"/>
          <w:szCs w:val="24"/>
        </w:rPr>
        <w:t xml:space="preserve">TAJNI GOST </w:t>
      </w:r>
    </w:p>
    <w:p w14:paraId="26CDFFDD" w14:textId="24434A31" w:rsidR="00A35DE4" w:rsidRPr="001E1EB6" w:rsidRDefault="00A35DE4" w:rsidP="00A35DE4">
      <w:pPr>
        <w:rPr>
          <w:rFonts w:ascii="Arial" w:hAnsi="Arial" w:cs="Arial"/>
          <w:sz w:val="24"/>
          <w:szCs w:val="24"/>
        </w:rPr>
      </w:pPr>
      <w:proofErr w:type="spellStart"/>
      <w:r w:rsidRPr="001E1EB6">
        <w:rPr>
          <w:rFonts w:ascii="Arial" w:hAnsi="Arial" w:cs="Arial"/>
          <w:sz w:val="24"/>
          <w:szCs w:val="24"/>
        </w:rPr>
        <w:t>Cilj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E1EB6">
        <w:rPr>
          <w:rFonts w:ascii="Arial" w:hAnsi="Arial" w:cs="Arial"/>
          <w:sz w:val="24"/>
          <w:szCs w:val="24"/>
        </w:rPr>
        <w:t>aktivnosti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E1E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EB6">
        <w:rPr>
          <w:rFonts w:ascii="Arial" w:hAnsi="Arial" w:cs="Arial"/>
          <w:sz w:val="24"/>
          <w:szCs w:val="24"/>
        </w:rPr>
        <w:t>repozicioniranje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 Kaštela </w:t>
      </w:r>
      <w:proofErr w:type="spellStart"/>
      <w:r w:rsidRPr="001E1EB6">
        <w:rPr>
          <w:rFonts w:ascii="Arial" w:hAnsi="Arial" w:cs="Arial"/>
          <w:sz w:val="24"/>
          <w:szCs w:val="24"/>
        </w:rPr>
        <w:t>na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EB6">
        <w:rPr>
          <w:rFonts w:ascii="Arial" w:hAnsi="Arial" w:cs="Arial"/>
          <w:sz w:val="24"/>
          <w:szCs w:val="24"/>
        </w:rPr>
        <w:t>turističkom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EB6">
        <w:rPr>
          <w:rFonts w:ascii="Arial" w:hAnsi="Arial" w:cs="Arial"/>
          <w:sz w:val="24"/>
          <w:szCs w:val="24"/>
        </w:rPr>
        <w:t>tržištu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1EB6">
        <w:rPr>
          <w:rFonts w:ascii="Arial" w:hAnsi="Arial" w:cs="Arial"/>
          <w:sz w:val="24"/>
          <w:szCs w:val="24"/>
        </w:rPr>
        <w:t>kao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EB6">
        <w:rPr>
          <w:rFonts w:ascii="Arial" w:hAnsi="Arial" w:cs="Arial"/>
          <w:sz w:val="24"/>
          <w:szCs w:val="24"/>
        </w:rPr>
        <w:t>grada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EB6">
        <w:rPr>
          <w:rFonts w:ascii="Arial" w:hAnsi="Arial" w:cs="Arial"/>
          <w:sz w:val="24"/>
          <w:szCs w:val="24"/>
        </w:rPr>
        <w:t>ugodnog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EB6">
        <w:rPr>
          <w:rFonts w:ascii="Arial" w:hAnsi="Arial" w:cs="Arial"/>
          <w:sz w:val="24"/>
          <w:szCs w:val="24"/>
        </w:rPr>
        <w:t>življenja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EB6">
        <w:rPr>
          <w:rFonts w:ascii="Arial" w:hAnsi="Arial" w:cs="Arial"/>
          <w:sz w:val="24"/>
          <w:szCs w:val="24"/>
        </w:rPr>
        <w:t>naših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EB6">
        <w:rPr>
          <w:rFonts w:ascii="Arial" w:hAnsi="Arial" w:cs="Arial"/>
          <w:sz w:val="24"/>
          <w:szCs w:val="24"/>
        </w:rPr>
        <w:t>sugrađana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EB6">
        <w:rPr>
          <w:rFonts w:ascii="Arial" w:hAnsi="Arial" w:cs="Arial"/>
          <w:sz w:val="24"/>
          <w:szCs w:val="24"/>
        </w:rPr>
        <w:t>i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EB6">
        <w:rPr>
          <w:rFonts w:ascii="Arial" w:hAnsi="Arial" w:cs="Arial"/>
          <w:sz w:val="24"/>
          <w:szCs w:val="24"/>
        </w:rPr>
        <w:t>gostiju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1EB6">
        <w:rPr>
          <w:rFonts w:ascii="Arial" w:hAnsi="Arial" w:cs="Arial"/>
          <w:sz w:val="24"/>
          <w:szCs w:val="24"/>
        </w:rPr>
        <w:t>privlačenje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EB6">
        <w:rPr>
          <w:rFonts w:ascii="Arial" w:hAnsi="Arial" w:cs="Arial"/>
          <w:sz w:val="24"/>
          <w:szCs w:val="24"/>
        </w:rPr>
        <w:t>novih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EB6">
        <w:rPr>
          <w:rFonts w:ascii="Arial" w:hAnsi="Arial" w:cs="Arial"/>
          <w:sz w:val="24"/>
          <w:szCs w:val="24"/>
        </w:rPr>
        <w:t>investicija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1EB6">
        <w:rPr>
          <w:rFonts w:ascii="Arial" w:hAnsi="Arial" w:cs="Arial"/>
          <w:sz w:val="24"/>
          <w:szCs w:val="24"/>
        </w:rPr>
        <w:t>produljenje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EB6">
        <w:rPr>
          <w:rFonts w:ascii="Arial" w:hAnsi="Arial" w:cs="Arial"/>
          <w:sz w:val="24"/>
          <w:szCs w:val="24"/>
        </w:rPr>
        <w:t>sezone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1EB6">
        <w:rPr>
          <w:rFonts w:ascii="Arial" w:hAnsi="Arial" w:cs="Arial"/>
          <w:sz w:val="24"/>
          <w:szCs w:val="24"/>
        </w:rPr>
        <w:t>povećanje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EB6">
        <w:rPr>
          <w:rFonts w:ascii="Arial" w:hAnsi="Arial" w:cs="Arial"/>
          <w:sz w:val="24"/>
          <w:szCs w:val="24"/>
        </w:rPr>
        <w:t>gospodarskog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E1EB6">
        <w:rPr>
          <w:rFonts w:ascii="Arial" w:hAnsi="Arial" w:cs="Arial"/>
          <w:sz w:val="24"/>
          <w:szCs w:val="24"/>
        </w:rPr>
        <w:t>turističkog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1E1EB6">
        <w:rPr>
          <w:rFonts w:ascii="Arial" w:hAnsi="Arial" w:cs="Arial"/>
          <w:sz w:val="24"/>
          <w:szCs w:val="24"/>
        </w:rPr>
        <w:t>rasta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,  nova </w:t>
      </w:r>
      <w:proofErr w:type="spellStart"/>
      <w:r w:rsidRPr="001E1EB6">
        <w:rPr>
          <w:rFonts w:ascii="Arial" w:hAnsi="Arial" w:cs="Arial"/>
          <w:sz w:val="24"/>
          <w:szCs w:val="24"/>
        </w:rPr>
        <w:t>zapošljavanja</w:t>
      </w:r>
      <w:proofErr w:type="spellEnd"/>
      <w:r w:rsidRPr="001E1EB6">
        <w:rPr>
          <w:rFonts w:ascii="Arial" w:hAnsi="Arial" w:cs="Arial"/>
          <w:sz w:val="24"/>
          <w:szCs w:val="24"/>
        </w:rPr>
        <w:t>.</w:t>
      </w:r>
    </w:p>
    <w:p w14:paraId="7BD6F25D" w14:textId="5D6AAA43" w:rsidR="00A35DE4" w:rsidRPr="001E1EB6" w:rsidRDefault="00A35DE4" w:rsidP="00367188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>Nositelj</w:t>
      </w:r>
      <w:proofErr w:type="spellEnd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>aktivnosti</w:t>
      </w:r>
      <w:proofErr w:type="spellEnd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:</w:t>
      </w:r>
      <w:proofErr w:type="gramEnd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47DD894B" w14:textId="692998C7" w:rsidR="00A35DE4" w:rsidRPr="001E1EB6" w:rsidRDefault="00A35DE4" w:rsidP="00367188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TZG Kaštela I grad Kaštela </w:t>
      </w:r>
    </w:p>
    <w:p w14:paraId="6F9B5CCB" w14:textId="4918E661" w:rsidR="00A35DE4" w:rsidRPr="001E1EB6" w:rsidRDefault="00A35DE4" w:rsidP="00367188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>Iznos</w:t>
      </w:r>
      <w:proofErr w:type="spellEnd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>potreban</w:t>
      </w:r>
      <w:proofErr w:type="spellEnd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za </w:t>
      </w:r>
      <w:proofErr w:type="spellStart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>realizaciju</w:t>
      </w:r>
      <w:proofErr w:type="spellEnd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>aktivnosti</w:t>
      </w:r>
      <w:proofErr w:type="spellEnd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 :</w:t>
      </w:r>
      <w:proofErr w:type="gramEnd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18E8CB14" w14:textId="3D87C136" w:rsidR="00A35DE4" w:rsidRDefault="004A3DDB" w:rsidP="00367188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>
        <w:rPr>
          <w:rStyle w:val="Naglaeno"/>
          <w:rFonts w:ascii="Arial" w:hAnsi="Arial" w:cs="Arial"/>
          <w:b w:val="0"/>
          <w:bCs w:val="0"/>
          <w:sz w:val="24"/>
          <w:szCs w:val="24"/>
        </w:rPr>
        <w:t>2</w:t>
      </w:r>
      <w:r w:rsidR="00A35DE4"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0.000,00 </w:t>
      </w:r>
      <w:proofErr w:type="spellStart"/>
      <w:r w:rsidR="00A35DE4"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>kn</w:t>
      </w:r>
      <w:proofErr w:type="spellEnd"/>
      <w:r w:rsidR="00A35DE4"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415572">
        <w:rPr>
          <w:rStyle w:val="Naglaeno"/>
          <w:rFonts w:ascii="Arial" w:hAnsi="Arial" w:cs="Arial"/>
          <w:b w:val="0"/>
          <w:bCs w:val="0"/>
          <w:sz w:val="24"/>
          <w:szCs w:val="24"/>
        </w:rPr>
        <w:t>/2.656,04 EUR</w:t>
      </w:r>
    </w:p>
    <w:p w14:paraId="41FFAFE0" w14:textId="6571198A" w:rsidR="00A35DE4" w:rsidRPr="00367188" w:rsidRDefault="00A35DE4" w:rsidP="00367188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367188">
        <w:rPr>
          <w:rStyle w:val="Naglaeno"/>
          <w:rFonts w:ascii="Arial" w:hAnsi="Arial" w:cs="Arial"/>
          <w:b w:val="0"/>
          <w:bCs w:val="0"/>
          <w:sz w:val="24"/>
          <w:szCs w:val="24"/>
        </w:rPr>
        <w:t>Rok</w:t>
      </w:r>
      <w:proofErr w:type="spellEnd"/>
      <w:r w:rsidRPr="00367188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367188">
        <w:rPr>
          <w:rStyle w:val="Naglaeno"/>
          <w:rFonts w:ascii="Arial" w:hAnsi="Arial" w:cs="Arial"/>
          <w:b w:val="0"/>
          <w:bCs w:val="0"/>
          <w:sz w:val="24"/>
          <w:szCs w:val="24"/>
        </w:rPr>
        <w:t>realizacije</w:t>
      </w:r>
      <w:proofErr w:type="spellEnd"/>
      <w:r w:rsidRPr="00367188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367188">
        <w:rPr>
          <w:rStyle w:val="Naglaeno"/>
          <w:rFonts w:ascii="Arial" w:hAnsi="Arial" w:cs="Arial"/>
          <w:b w:val="0"/>
          <w:bCs w:val="0"/>
          <w:sz w:val="24"/>
          <w:szCs w:val="24"/>
        </w:rPr>
        <w:t>aktivnosti</w:t>
      </w:r>
      <w:proofErr w:type="spellEnd"/>
      <w:r w:rsidRPr="00367188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:</w:t>
      </w:r>
      <w:proofErr w:type="gramEnd"/>
      <w:r w:rsidRPr="00367188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 </w:t>
      </w:r>
    </w:p>
    <w:p w14:paraId="35C38706" w14:textId="4C0CBBEA" w:rsidR="00A35DE4" w:rsidRPr="00367188" w:rsidRDefault="00A35DE4" w:rsidP="00367188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 w:rsidRPr="00367188">
        <w:rPr>
          <w:rStyle w:val="Naglaeno"/>
          <w:rFonts w:ascii="Arial" w:hAnsi="Arial" w:cs="Arial"/>
          <w:b w:val="0"/>
          <w:bCs w:val="0"/>
          <w:sz w:val="24"/>
          <w:szCs w:val="24"/>
        </w:rPr>
        <w:t>202</w:t>
      </w:r>
      <w:r w:rsidR="00BB0A51">
        <w:rPr>
          <w:rStyle w:val="Naglaeno"/>
          <w:rFonts w:ascii="Arial" w:hAnsi="Arial" w:cs="Arial"/>
          <w:b w:val="0"/>
          <w:bCs w:val="0"/>
          <w:sz w:val="24"/>
          <w:szCs w:val="24"/>
        </w:rPr>
        <w:t>3</w:t>
      </w:r>
    </w:p>
    <w:p w14:paraId="1A1ED3C1" w14:textId="77777777" w:rsidR="00615CB5" w:rsidRPr="00A94007" w:rsidRDefault="00615CB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72D3F7" w14:textId="7F21BCC7" w:rsidR="00670F73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94007">
        <w:rPr>
          <w:rFonts w:ascii="Arial" w:eastAsia="Times New Roman" w:hAnsi="Arial" w:cs="Arial"/>
          <w:b/>
          <w:bCs/>
          <w:sz w:val="24"/>
          <w:szCs w:val="24"/>
        </w:rPr>
        <w:t xml:space="preserve">1.3. </w:t>
      </w:r>
      <w:proofErr w:type="spellStart"/>
      <w:r w:rsidRPr="00A94007">
        <w:rPr>
          <w:rFonts w:ascii="Arial" w:eastAsia="Times New Roman" w:hAnsi="Arial" w:cs="Arial"/>
          <w:b/>
          <w:bCs/>
          <w:sz w:val="24"/>
          <w:szCs w:val="24"/>
        </w:rPr>
        <w:t>Mjerenje</w:t>
      </w:r>
      <w:proofErr w:type="spellEnd"/>
      <w:r w:rsidRPr="00A940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b/>
          <w:bCs/>
          <w:sz w:val="24"/>
          <w:szCs w:val="24"/>
        </w:rPr>
        <w:t>učinkovitosti</w:t>
      </w:r>
      <w:proofErr w:type="spellEnd"/>
      <w:r w:rsidRPr="00A940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b/>
          <w:bCs/>
          <w:sz w:val="24"/>
          <w:szCs w:val="24"/>
        </w:rPr>
        <w:t>promotivnih</w:t>
      </w:r>
      <w:proofErr w:type="spellEnd"/>
      <w:r w:rsidRPr="00A940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b/>
          <w:bCs/>
          <w:sz w:val="24"/>
          <w:szCs w:val="24"/>
        </w:rPr>
        <w:t>aktivnosti</w:t>
      </w:r>
      <w:proofErr w:type="spellEnd"/>
      <w:r w:rsidRPr="00A94007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A94007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A94007">
        <w:rPr>
          <w:rFonts w:ascii="Arial" w:eastAsia="Times New Roman" w:hAnsi="Arial" w:cs="Arial"/>
          <w:sz w:val="24"/>
          <w:szCs w:val="24"/>
        </w:rPr>
        <w:t xml:space="preserve">o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Povratne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informacije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ulaganjima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turističke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zajednice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svim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razinama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promocije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br/>
        <w:t xml:space="preserve">o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Razne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ankete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koje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provode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ispitivanjem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javnog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mnijenja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>. (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npr</w:t>
      </w:r>
      <w:proofErr w:type="spellEnd"/>
      <w:proofErr w:type="gramEnd"/>
      <w:r w:rsidRPr="00A94007">
        <w:rPr>
          <w:rFonts w:ascii="Arial" w:eastAsia="Times New Roman" w:hAnsi="Arial" w:cs="Arial"/>
          <w:sz w:val="24"/>
          <w:szCs w:val="24"/>
        </w:rPr>
        <w:t>.</w:t>
      </w:r>
      <w:r w:rsidRPr="00A94007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ispitivanje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turista o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doživljaju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destinacije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>)</w:t>
      </w:r>
      <w:r w:rsidRPr="00A94007">
        <w:rPr>
          <w:rFonts w:ascii="Arial" w:eastAsia="Times New Roman" w:hAnsi="Arial" w:cs="Arial"/>
          <w:sz w:val="24"/>
          <w:szCs w:val="24"/>
        </w:rPr>
        <w:br/>
      </w:r>
    </w:p>
    <w:p w14:paraId="614EBE9D" w14:textId="77777777" w:rsidR="004A3DDB" w:rsidRPr="001E1EB6" w:rsidRDefault="004A3DDB" w:rsidP="004A3DDB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>Nositelj</w:t>
      </w:r>
      <w:proofErr w:type="spellEnd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>aktivnosti</w:t>
      </w:r>
      <w:proofErr w:type="spellEnd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:</w:t>
      </w:r>
      <w:proofErr w:type="gramEnd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24F37ABB" w14:textId="77777777" w:rsidR="004A3DDB" w:rsidRPr="001E1EB6" w:rsidRDefault="004A3DDB" w:rsidP="004A3DDB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TZG Kaštela I grad Kaštela </w:t>
      </w:r>
    </w:p>
    <w:p w14:paraId="2BB82EC7" w14:textId="77777777" w:rsidR="004A3DDB" w:rsidRPr="001E1EB6" w:rsidRDefault="004A3DDB" w:rsidP="004A3DDB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>Iznos</w:t>
      </w:r>
      <w:proofErr w:type="spellEnd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>potreban</w:t>
      </w:r>
      <w:proofErr w:type="spellEnd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za </w:t>
      </w:r>
      <w:proofErr w:type="spellStart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>realizaciju</w:t>
      </w:r>
      <w:proofErr w:type="spellEnd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>aktivnosti</w:t>
      </w:r>
      <w:proofErr w:type="spellEnd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 :</w:t>
      </w:r>
      <w:proofErr w:type="gramEnd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53E74FC6" w14:textId="05416C14" w:rsidR="004A3DDB" w:rsidRPr="001E1EB6" w:rsidRDefault="004A3DDB" w:rsidP="004A3DDB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>
        <w:rPr>
          <w:rStyle w:val="Naglaeno"/>
          <w:rFonts w:ascii="Arial" w:hAnsi="Arial" w:cs="Arial"/>
          <w:b w:val="0"/>
          <w:bCs w:val="0"/>
          <w:sz w:val="24"/>
          <w:szCs w:val="24"/>
        </w:rPr>
        <w:lastRenderedPageBreak/>
        <w:t>2</w:t>
      </w:r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0.000,00 </w:t>
      </w:r>
      <w:proofErr w:type="spellStart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>kn</w:t>
      </w:r>
      <w:proofErr w:type="spellEnd"/>
      <w:r w:rsidRPr="001E1EB6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415572">
        <w:rPr>
          <w:rStyle w:val="Naglaeno"/>
          <w:rFonts w:ascii="Arial" w:hAnsi="Arial" w:cs="Arial"/>
          <w:b w:val="0"/>
          <w:bCs w:val="0"/>
          <w:sz w:val="24"/>
          <w:szCs w:val="24"/>
        </w:rPr>
        <w:t>/2.656,04 EUR</w:t>
      </w:r>
    </w:p>
    <w:p w14:paraId="33E60067" w14:textId="77777777" w:rsidR="004A3DDB" w:rsidRPr="00367188" w:rsidRDefault="004A3DDB" w:rsidP="004A3DDB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367188">
        <w:rPr>
          <w:rStyle w:val="Naglaeno"/>
          <w:rFonts w:ascii="Arial" w:hAnsi="Arial" w:cs="Arial"/>
          <w:b w:val="0"/>
          <w:bCs w:val="0"/>
          <w:sz w:val="24"/>
          <w:szCs w:val="24"/>
        </w:rPr>
        <w:t>Rok</w:t>
      </w:r>
      <w:proofErr w:type="spellEnd"/>
      <w:r w:rsidRPr="00367188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367188">
        <w:rPr>
          <w:rStyle w:val="Naglaeno"/>
          <w:rFonts w:ascii="Arial" w:hAnsi="Arial" w:cs="Arial"/>
          <w:b w:val="0"/>
          <w:bCs w:val="0"/>
          <w:sz w:val="24"/>
          <w:szCs w:val="24"/>
        </w:rPr>
        <w:t>realizacije</w:t>
      </w:r>
      <w:proofErr w:type="spellEnd"/>
      <w:r w:rsidRPr="00367188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367188">
        <w:rPr>
          <w:rStyle w:val="Naglaeno"/>
          <w:rFonts w:ascii="Arial" w:hAnsi="Arial" w:cs="Arial"/>
          <w:b w:val="0"/>
          <w:bCs w:val="0"/>
          <w:sz w:val="24"/>
          <w:szCs w:val="24"/>
        </w:rPr>
        <w:t>aktivnosti</w:t>
      </w:r>
      <w:proofErr w:type="spellEnd"/>
      <w:r w:rsidRPr="00367188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:</w:t>
      </w:r>
      <w:proofErr w:type="gramEnd"/>
      <w:r w:rsidRPr="00367188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 </w:t>
      </w:r>
    </w:p>
    <w:p w14:paraId="19AA2D63" w14:textId="77777777" w:rsidR="004A3DDB" w:rsidRPr="00367188" w:rsidRDefault="004A3DDB" w:rsidP="004A3DDB">
      <w:pPr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 w:rsidRPr="00367188">
        <w:rPr>
          <w:rStyle w:val="Naglaeno"/>
          <w:rFonts w:ascii="Arial" w:hAnsi="Arial" w:cs="Arial"/>
          <w:b w:val="0"/>
          <w:bCs w:val="0"/>
          <w:sz w:val="24"/>
          <w:szCs w:val="24"/>
        </w:rPr>
        <w:t>202</w:t>
      </w:r>
      <w:r>
        <w:rPr>
          <w:rStyle w:val="Naglaeno"/>
          <w:rFonts w:ascii="Arial" w:hAnsi="Arial" w:cs="Arial"/>
          <w:b w:val="0"/>
          <w:bCs w:val="0"/>
          <w:sz w:val="24"/>
          <w:szCs w:val="24"/>
        </w:rPr>
        <w:t>3</w:t>
      </w:r>
    </w:p>
    <w:p w14:paraId="1FC9BC18" w14:textId="77777777" w:rsidR="008D1DC1" w:rsidRPr="00A94007" w:rsidRDefault="008D1DC1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13A59B5" w14:textId="77777777" w:rsidR="00670F73" w:rsidRPr="00AB5C24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color w:val="003764"/>
          <w:sz w:val="24"/>
          <w:szCs w:val="24"/>
        </w:rPr>
      </w:pPr>
    </w:p>
    <w:p w14:paraId="669070AF" w14:textId="77777777" w:rsidR="00670F73" w:rsidRPr="00A94007" w:rsidRDefault="00670F73" w:rsidP="00AB5C24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94007">
        <w:rPr>
          <w:rFonts w:ascii="Arial" w:eastAsia="Times New Roman" w:hAnsi="Arial" w:cs="Arial"/>
          <w:b/>
          <w:bCs/>
          <w:sz w:val="24"/>
          <w:szCs w:val="24"/>
        </w:rPr>
        <w:t>RAZVOJ TURISTIČKOG PROIZVODA</w:t>
      </w:r>
    </w:p>
    <w:p w14:paraId="4E3FD432" w14:textId="77777777" w:rsidR="00670F73" w:rsidRPr="00A94007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1BC6E37" w14:textId="77777777" w:rsidR="00670F73" w:rsidRPr="00A94007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4007">
        <w:rPr>
          <w:rFonts w:ascii="Arial" w:eastAsia="Times New Roman" w:hAnsi="Arial" w:cs="Arial"/>
          <w:b/>
          <w:bCs/>
          <w:sz w:val="24"/>
          <w:szCs w:val="24"/>
        </w:rPr>
        <w:t>2.</w:t>
      </w:r>
      <w:proofErr w:type="gramStart"/>
      <w:r w:rsidRPr="00A94007">
        <w:rPr>
          <w:rFonts w:ascii="Arial" w:eastAsia="Times New Roman" w:hAnsi="Arial" w:cs="Arial"/>
          <w:b/>
          <w:bCs/>
          <w:sz w:val="24"/>
          <w:szCs w:val="24"/>
        </w:rPr>
        <w:t>1.Identifikacija</w:t>
      </w:r>
      <w:proofErr w:type="gramEnd"/>
      <w:r w:rsidRPr="00A940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b/>
          <w:bCs/>
          <w:sz w:val="24"/>
          <w:szCs w:val="24"/>
        </w:rPr>
        <w:t>i</w:t>
      </w:r>
      <w:proofErr w:type="spellEnd"/>
      <w:r w:rsidRPr="00A940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b/>
          <w:bCs/>
          <w:sz w:val="24"/>
          <w:szCs w:val="24"/>
        </w:rPr>
        <w:t>vrednovanje</w:t>
      </w:r>
      <w:proofErr w:type="spellEnd"/>
      <w:r w:rsidRPr="00A940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b/>
          <w:bCs/>
          <w:sz w:val="24"/>
          <w:szCs w:val="24"/>
        </w:rPr>
        <w:t>resursa</w:t>
      </w:r>
      <w:proofErr w:type="spellEnd"/>
      <w:r w:rsidRPr="00A940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b/>
          <w:bCs/>
          <w:sz w:val="24"/>
          <w:szCs w:val="24"/>
        </w:rPr>
        <w:t>te</w:t>
      </w:r>
      <w:proofErr w:type="spellEnd"/>
      <w:r w:rsidRPr="00A940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b/>
          <w:bCs/>
          <w:sz w:val="24"/>
          <w:szCs w:val="24"/>
        </w:rPr>
        <w:t>strukturiranje</w:t>
      </w:r>
      <w:proofErr w:type="spellEnd"/>
      <w:r w:rsidRPr="00A940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b/>
          <w:bCs/>
          <w:sz w:val="24"/>
          <w:szCs w:val="24"/>
        </w:rPr>
        <w:t>turističkih</w:t>
      </w:r>
      <w:proofErr w:type="spellEnd"/>
      <w:r w:rsidRPr="00A940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b/>
          <w:bCs/>
          <w:sz w:val="24"/>
          <w:szCs w:val="24"/>
        </w:rPr>
        <w:t>proizvoda</w:t>
      </w:r>
      <w:proofErr w:type="spellEnd"/>
      <w:r w:rsidRPr="00A94007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34DCE49C" w14:textId="77777777" w:rsidR="00670F73" w:rsidRPr="00A94007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90FA9E6" w14:textId="77777777" w:rsidR="00AD0F36" w:rsidRPr="00A94007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4007">
        <w:rPr>
          <w:rFonts w:ascii="Arial" w:eastAsia="Times New Roman" w:hAnsi="Arial" w:cs="Arial"/>
          <w:sz w:val="24"/>
          <w:szCs w:val="24"/>
        </w:rPr>
        <w:t xml:space="preserve">o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Selekcija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ključnih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atributa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poruka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identificiranje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potencijalnih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ciljnih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skupina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kojima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turistički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proizvod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komunicira</w:t>
      </w:r>
      <w:proofErr w:type="spellEnd"/>
    </w:p>
    <w:p w14:paraId="20889596" w14:textId="492E3F77" w:rsidR="006E1792" w:rsidRPr="00A94007" w:rsidRDefault="00AD0F36" w:rsidP="00AB5C24">
      <w:pPr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Kroz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ov</w:t>
      </w:r>
      <w:r w:rsidR="006E1792" w:rsidRPr="00A94007">
        <w:rPr>
          <w:rFonts w:ascii="Arial" w:eastAsia="Times New Roman" w:hAnsi="Arial" w:cs="Arial"/>
          <w:sz w:val="24"/>
          <w:szCs w:val="24"/>
        </w:rPr>
        <w:t>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stavku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r w:rsidR="006E1792" w:rsidRPr="00A94007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="006E1792" w:rsidRPr="00A94007">
        <w:rPr>
          <w:rFonts w:ascii="Arial" w:eastAsia="Times New Roman" w:hAnsi="Arial" w:cs="Arial"/>
          <w:sz w:val="24"/>
          <w:szCs w:val="24"/>
        </w:rPr>
        <w:t xml:space="preserve"> a u </w:t>
      </w:r>
      <w:proofErr w:type="spellStart"/>
      <w:r w:rsidR="006E1792" w:rsidRPr="00A94007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="006E1792"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E1792" w:rsidRPr="00A94007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="006E1792"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E1792" w:rsidRPr="00A94007">
        <w:rPr>
          <w:rFonts w:ascii="Arial" w:eastAsia="Times New Roman" w:hAnsi="Arial" w:cs="Arial"/>
          <w:sz w:val="24"/>
          <w:szCs w:val="24"/>
        </w:rPr>
        <w:t>strateškim</w:t>
      </w:r>
      <w:proofErr w:type="spellEnd"/>
      <w:r w:rsidR="006E1792"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E1792" w:rsidRPr="00A94007">
        <w:rPr>
          <w:rFonts w:ascii="Arial" w:eastAsia="Times New Roman" w:hAnsi="Arial" w:cs="Arial"/>
          <w:sz w:val="24"/>
          <w:szCs w:val="24"/>
        </w:rPr>
        <w:t>dokumentima</w:t>
      </w:r>
      <w:proofErr w:type="spellEnd"/>
      <w:r w:rsidR="006E1792" w:rsidRPr="00A94007">
        <w:rPr>
          <w:rFonts w:ascii="Arial" w:eastAsia="Times New Roman" w:hAnsi="Arial" w:cs="Arial"/>
          <w:sz w:val="24"/>
          <w:szCs w:val="24"/>
        </w:rPr>
        <w:t xml:space="preserve"> grad Kaštela, ŽSD I </w:t>
      </w:r>
      <w:proofErr w:type="spellStart"/>
      <w:r w:rsidR="006E1792" w:rsidRPr="00A94007">
        <w:rPr>
          <w:rFonts w:ascii="Arial" w:eastAsia="Times New Roman" w:hAnsi="Arial" w:cs="Arial"/>
          <w:sz w:val="24"/>
          <w:szCs w:val="24"/>
        </w:rPr>
        <w:t>nacionalnim</w:t>
      </w:r>
      <w:proofErr w:type="spellEnd"/>
      <w:r w:rsidR="006E1792"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E1792" w:rsidRPr="00A94007">
        <w:rPr>
          <w:rFonts w:ascii="Arial" w:eastAsia="Times New Roman" w:hAnsi="Arial" w:cs="Arial"/>
          <w:sz w:val="24"/>
          <w:szCs w:val="24"/>
        </w:rPr>
        <w:t>strategijama</w:t>
      </w:r>
      <w:proofErr w:type="spellEnd"/>
      <w:r w:rsidR="006E1792" w:rsidRPr="00A9400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6E1792" w:rsidRPr="00A94007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="006E1792"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E1792" w:rsidRPr="00A94007">
        <w:rPr>
          <w:rFonts w:ascii="Arial" w:eastAsia="Times New Roman" w:hAnsi="Arial" w:cs="Arial"/>
          <w:sz w:val="24"/>
          <w:szCs w:val="24"/>
        </w:rPr>
        <w:t>analizama</w:t>
      </w:r>
      <w:proofErr w:type="spellEnd"/>
      <w:r w:rsidR="006E1792"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="006E1792" w:rsidRPr="00A94007">
        <w:rPr>
          <w:rFonts w:ascii="Arial" w:eastAsia="Times New Roman" w:hAnsi="Arial" w:cs="Arial"/>
          <w:sz w:val="24"/>
          <w:szCs w:val="24"/>
        </w:rPr>
        <w:t>smjernicama</w:t>
      </w:r>
      <w:proofErr w:type="spellEnd"/>
      <w:r w:rsidR="006E1792"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E1792" w:rsidRPr="00A94007">
        <w:rPr>
          <w:rFonts w:ascii="Arial" w:eastAsia="Times New Roman" w:hAnsi="Arial" w:cs="Arial"/>
          <w:sz w:val="24"/>
          <w:szCs w:val="24"/>
        </w:rPr>
        <w:t>iz</w:t>
      </w:r>
      <w:proofErr w:type="spellEnd"/>
      <w:r w:rsidR="006E1792"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E1792" w:rsidRPr="00A94007">
        <w:rPr>
          <w:rFonts w:ascii="Arial" w:eastAsia="Times New Roman" w:hAnsi="Arial" w:cs="Arial"/>
          <w:sz w:val="24"/>
          <w:szCs w:val="24"/>
        </w:rPr>
        <w:t>projekta</w:t>
      </w:r>
      <w:proofErr w:type="spellEnd"/>
      <w:r w:rsidR="006E1792"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E1792" w:rsidRPr="00A94007">
        <w:rPr>
          <w:rFonts w:ascii="Arial" w:eastAsia="Times New Roman" w:hAnsi="Arial" w:cs="Arial"/>
          <w:sz w:val="24"/>
          <w:szCs w:val="24"/>
        </w:rPr>
        <w:t>Perpetum</w:t>
      </w:r>
      <w:proofErr w:type="spellEnd"/>
      <w:r w:rsidR="006E1792"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E1792" w:rsidRPr="00A94007">
        <w:rPr>
          <w:rFonts w:ascii="Arial" w:eastAsia="Times New Roman" w:hAnsi="Arial" w:cs="Arial"/>
          <w:sz w:val="24"/>
          <w:szCs w:val="24"/>
        </w:rPr>
        <w:t>baštine</w:t>
      </w:r>
      <w:proofErr w:type="spellEnd"/>
      <w:r w:rsidR="006E1792" w:rsidRPr="00A94007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="006E1792" w:rsidRPr="00A94007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6E1792"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E1792" w:rsidRPr="00A94007">
        <w:rPr>
          <w:rFonts w:ascii="Arial" w:eastAsia="Times New Roman" w:hAnsi="Arial" w:cs="Arial"/>
          <w:sz w:val="24"/>
          <w:szCs w:val="24"/>
        </w:rPr>
        <w:t>kojmu</w:t>
      </w:r>
      <w:proofErr w:type="spellEnd"/>
      <w:r w:rsidR="006E1792" w:rsidRPr="00A94007">
        <w:rPr>
          <w:rFonts w:ascii="Arial" w:eastAsia="Times New Roman" w:hAnsi="Arial" w:cs="Arial"/>
          <w:sz w:val="24"/>
          <w:szCs w:val="24"/>
        </w:rPr>
        <w:t xml:space="preserve"> je TZG Kaštela I partner , Kaštela </w:t>
      </w:r>
      <w:proofErr w:type="spellStart"/>
      <w:r w:rsidR="006E1792" w:rsidRPr="00A94007">
        <w:rPr>
          <w:rFonts w:ascii="Arial" w:eastAsia="Times New Roman" w:hAnsi="Arial" w:cs="Arial"/>
          <w:sz w:val="24"/>
          <w:szCs w:val="24"/>
        </w:rPr>
        <w:t>prepoznajemo</w:t>
      </w:r>
      <w:proofErr w:type="spellEnd"/>
      <w:r w:rsidR="006E1792"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E1792" w:rsidRPr="00A94007">
        <w:rPr>
          <w:rFonts w:ascii="Arial" w:eastAsia="Times New Roman" w:hAnsi="Arial" w:cs="Arial"/>
          <w:sz w:val="24"/>
          <w:szCs w:val="24"/>
        </w:rPr>
        <w:t>kao</w:t>
      </w:r>
      <w:proofErr w:type="spellEnd"/>
      <w:r w:rsidR="006E1792" w:rsidRPr="00A94007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6E1792" w:rsidRPr="00A94007">
        <w:rPr>
          <w:rFonts w:ascii="Arial" w:eastAsia="Times New Roman" w:hAnsi="Arial" w:cs="Arial"/>
          <w:sz w:val="24"/>
          <w:szCs w:val="24"/>
        </w:rPr>
        <w:t>destinaciju</w:t>
      </w:r>
      <w:proofErr w:type="spellEnd"/>
      <w:r w:rsidR="006E1792" w:rsidRPr="00A94007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="006E1792" w:rsidRPr="00A94007">
        <w:rPr>
          <w:rFonts w:ascii="Arial" w:eastAsia="Times New Roman" w:hAnsi="Arial" w:cs="Arial"/>
          <w:sz w:val="24"/>
          <w:szCs w:val="24"/>
        </w:rPr>
        <w:t>koju</w:t>
      </w:r>
      <w:proofErr w:type="spellEnd"/>
      <w:r w:rsidR="006E1792"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E1792" w:rsidRPr="00A94007">
        <w:rPr>
          <w:rFonts w:ascii="Arial" w:eastAsia="Times New Roman" w:hAnsi="Arial" w:cs="Arial"/>
          <w:sz w:val="24"/>
          <w:szCs w:val="24"/>
        </w:rPr>
        <w:t>dolaze</w:t>
      </w:r>
      <w:proofErr w:type="spellEnd"/>
      <w:r w:rsidR="006E1792"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E1792" w:rsidRPr="00A94007">
        <w:rPr>
          <w:rFonts w:ascii="Arial" w:eastAsia="Times New Roman" w:hAnsi="Arial" w:cs="Arial"/>
          <w:sz w:val="24"/>
          <w:szCs w:val="24"/>
        </w:rPr>
        <w:t>turisti</w:t>
      </w:r>
      <w:proofErr w:type="spellEnd"/>
      <w:r w:rsidR="006E1792" w:rsidRPr="00A94007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="006E1792" w:rsidRPr="00A94007">
        <w:rPr>
          <w:rFonts w:ascii="Arial" w:eastAsia="Times New Roman" w:hAnsi="Arial" w:cs="Arial"/>
          <w:sz w:val="24"/>
          <w:szCs w:val="24"/>
        </w:rPr>
        <w:t>osim</w:t>
      </w:r>
      <w:proofErr w:type="spellEnd"/>
      <w:r w:rsidR="006E1792"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E1792" w:rsidRPr="00A94007">
        <w:rPr>
          <w:rFonts w:ascii="Arial" w:eastAsia="Times New Roman" w:hAnsi="Arial" w:cs="Arial"/>
          <w:sz w:val="24"/>
          <w:szCs w:val="24"/>
        </w:rPr>
        <w:t>radi</w:t>
      </w:r>
      <w:proofErr w:type="spellEnd"/>
      <w:r w:rsidR="006E1792"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E1792" w:rsidRPr="00A94007">
        <w:rPr>
          <w:rFonts w:ascii="Arial" w:eastAsia="Times New Roman" w:hAnsi="Arial" w:cs="Arial"/>
          <w:sz w:val="24"/>
          <w:szCs w:val="24"/>
        </w:rPr>
        <w:t>sunca</w:t>
      </w:r>
      <w:proofErr w:type="spellEnd"/>
      <w:r w:rsidR="006E1792" w:rsidRPr="00A94007">
        <w:rPr>
          <w:rFonts w:ascii="Arial" w:eastAsia="Times New Roman" w:hAnsi="Arial" w:cs="Arial"/>
          <w:sz w:val="24"/>
          <w:szCs w:val="24"/>
        </w:rPr>
        <w:t xml:space="preserve"> I mora</w:t>
      </w:r>
      <w:r w:rsidR="004C5585" w:rsidRPr="00A9400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4C5585" w:rsidRPr="00A94007">
        <w:rPr>
          <w:rFonts w:ascii="Arial" w:eastAsia="Times New Roman" w:hAnsi="Arial" w:cs="Arial"/>
          <w:sz w:val="24"/>
          <w:szCs w:val="24"/>
        </w:rPr>
        <w:t>aktivnog</w:t>
      </w:r>
      <w:proofErr w:type="spellEnd"/>
      <w:r w:rsidR="004C5585"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C5585" w:rsidRPr="00A94007">
        <w:rPr>
          <w:rFonts w:ascii="Arial" w:eastAsia="Times New Roman" w:hAnsi="Arial" w:cs="Arial"/>
          <w:sz w:val="24"/>
          <w:szCs w:val="24"/>
        </w:rPr>
        <w:t>odmora</w:t>
      </w:r>
      <w:proofErr w:type="spellEnd"/>
      <w:r w:rsidR="004C5585" w:rsidRPr="00A94007">
        <w:rPr>
          <w:rFonts w:ascii="Arial" w:eastAsia="Times New Roman" w:hAnsi="Arial" w:cs="Arial"/>
          <w:sz w:val="24"/>
          <w:szCs w:val="24"/>
        </w:rPr>
        <w:t>,</w:t>
      </w:r>
      <w:r w:rsidR="006E1792"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="006E1792" w:rsidRPr="00A94007">
        <w:rPr>
          <w:rFonts w:ascii="Arial" w:eastAsia="Times New Roman" w:hAnsi="Arial" w:cs="Arial"/>
          <w:sz w:val="24"/>
          <w:szCs w:val="24"/>
        </w:rPr>
        <w:t>potaknuti</w:t>
      </w:r>
      <w:proofErr w:type="spellEnd"/>
      <w:r w:rsidR="006E1792"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E1792" w:rsidRPr="00A94007">
        <w:rPr>
          <w:rFonts w:ascii="Arial" w:eastAsia="Times New Roman" w:hAnsi="Arial" w:cs="Arial"/>
          <w:sz w:val="24"/>
          <w:szCs w:val="24"/>
        </w:rPr>
        <w:t>enološkim</w:t>
      </w:r>
      <w:proofErr w:type="spellEnd"/>
      <w:r w:rsidR="006E1792"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E1792" w:rsidRPr="00A94007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6E1792"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E1792" w:rsidRPr="00A94007">
        <w:rPr>
          <w:rFonts w:ascii="Arial" w:eastAsia="Times New Roman" w:hAnsi="Arial" w:cs="Arial"/>
          <w:sz w:val="24"/>
          <w:szCs w:val="24"/>
        </w:rPr>
        <w:t>gastronomskim</w:t>
      </w:r>
      <w:proofErr w:type="spellEnd"/>
      <w:r w:rsidR="006E1792"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E1792" w:rsidRPr="00A94007">
        <w:rPr>
          <w:rFonts w:ascii="Arial" w:eastAsia="Times New Roman" w:hAnsi="Arial" w:cs="Arial"/>
          <w:sz w:val="24"/>
          <w:szCs w:val="24"/>
        </w:rPr>
        <w:t>doživljajem</w:t>
      </w:r>
      <w:proofErr w:type="spellEnd"/>
      <w:r w:rsidR="004C5585" w:rsidRPr="00A94007">
        <w:rPr>
          <w:rFonts w:ascii="Arial" w:eastAsia="Times New Roman" w:hAnsi="Arial" w:cs="Arial"/>
          <w:sz w:val="24"/>
          <w:szCs w:val="24"/>
        </w:rPr>
        <w:t>,</w:t>
      </w:r>
      <w:r w:rsidR="006E1792"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E1792" w:rsidRPr="00A94007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="006E1792"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E1792" w:rsidRPr="00A94007">
        <w:rPr>
          <w:rFonts w:ascii="Arial" w:eastAsia="Times New Roman" w:hAnsi="Arial" w:cs="Arial"/>
          <w:sz w:val="24"/>
          <w:szCs w:val="24"/>
        </w:rPr>
        <w:t>kulturnom</w:t>
      </w:r>
      <w:proofErr w:type="spellEnd"/>
      <w:r w:rsidR="006E1792"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E1792" w:rsidRPr="00A94007">
        <w:rPr>
          <w:rFonts w:ascii="Arial" w:eastAsia="Times New Roman" w:hAnsi="Arial" w:cs="Arial"/>
          <w:sz w:val="24"/>
          <w:szCs w:val="24"/>
        </w:rPr>
        <w:t>baštinom</w:t>
      </w:r>
      <w:proofErr w:type="spellEnd"/>
      <w:r w:rsidR="006E1792" w:rsidRPr="00A94007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E458F27" w14:textId="2157624F" w:rsidR="004C5585" w:rsidRPr="00A94007" w:rsidRDefault="004C5585" w:rsidP="00AB5C24">
      <w:pPr>
        <w:rPr>
          <w:rFonts w:ascii="Arial" w:eastAsia="Times New Roman" w:hAnsi="Arial" w:cs="Arial"/>
          <w:sz w:val="24"/>
          <w:szCs w:val="24"/>
        </w:rPr>
      </w:pPr>
      <w:r w:rsidRPr="00B26E17">
        <w:rPr>
          <w:rFonts w:ascii="Arial" w:eastAsia="Times New Roman" w:hAnsi="Arial" w:cs="Arial"/>
          <w:sz w:val="24"/>
          <w:szCs w:val="24"/>
        </w:rPr>
        <w:t xml:space="preserve">S </w:t>
      </w:r>
      <w:proofErr w:type="spellStart"/>
      <w:r w:rsidRPr="00B26E17">
        <w:rPr>
          <w:rFonts w:ascii="Arial" w:eastAsia="Times New Roman" w:hAnsi="Arial" w:cs="Arial"/>
          <w:sz w:val="24"/>
          <w:szCs w:val="24"/>
        </w:rPr>
        <w:t>obzirom</w:t>
      </w:r>
      <w:proofErr w:type="spellEnd"/>
      <w:r w:rsidRPr="00B26E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E17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D57C41" w:rsidRPr="00B26E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E17">
        <w:rPr>
          <w:rFonts w:ascii="Arial" w:eastAsia="Times New Roman" w:hAnsi="Arial" w:cs="Arial"/>
          <w:sz w:val="24"/>
          <w:szCs w:val="24"/>
        </w:rPr>
        <w:t>strukturu</w:t>
      </w:r>
      <w:proofErr w:type="spellEnd"/>
      <w:r w:rsidRPr="00B26E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E17">
        <w:rPr>
          <w:rFonts w:ascii="Arial" w:eastAsia="Times New Roman" w:hAnsi="Arial" w:cs="Arial"/>
          <w:sz w:val="24"/>
          <w:szCs w:val="24"/>
        </w:rPr>
        <w:t>smještajnih</w:t>
      </w:r>
      <w:proofErr w:type="spellEnd"/>
      <w:r w:rsidRPr="00B26E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E17">
        <w:rPr>
          <w:rFonts w:ascii="Arial" w:eastAsia="Times New Roman" w:hAnsi="Arial" w:cs="Arial"/>
          <w:sz w:val="24"/>
          <w:szCs w:val="24"/>
        </w:rPr>
        <w:t>kapaciteta</w:t>
      </w:r>
      <w:proofErr w:type="spellEnd"/>
      <w:r w:rsidRPr="00B26E17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B26E17">
        <w:rPr>
          <w:rFonts w:ascii="Arial" w:eastAsia="Times New Roman" w:hAnsi="Arial" w:cs="Arial"/>
          <w:sz w:val="24"/>
          <w:szCs w:val="24"/>
        </w:rPr>
        <w:t>cca</w:t>
      </w:r>
      <w:proofErr w:type="spellEnd"/>
      <w:r w:rsidRPr="00B26E17">
        <w:rPr>
          <w:rFonts w:ascii="Arial" w:eastAsia="Times New Roman" w:hAnsi="Arial" w:cs="Arial"/>
          <w:sz w:val="24"/>
          <w:szCs w:val="24"/>
        </w:rPr>
        <w:t xml:space="preserve"> 90% u </w:t>
      </w:r>
      <w:proofErr w:type="spellStart"/>
      <w:r w:rsidRPr="00B26E17">
        <w:rPr>
          <w:rFonts w:ascii="Arial" w:eastAsia="Times New Roman" w:hAnsi="Arial" w:cs="Arial"/>
          <w:sz w:val="24"/>
          <w:szCs w:val="24"/>
        </w:rPr>
        <w:t>privatnom</w:t>
      </w:r>
      <w:proofErr w:type="spellEnd"/>
      <w:r w:rsidRPr="00B26E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E17">
        <w:rPr>
          <w:rFonts w:ascii="Arial" w:eastAsia="Times New Roman" w:hAnsi="Arial" w:cs="Arial"/>
          <w:sz w:val="24"/>
          <w:szCs w:val="24"/>
        </w:rPr>
        <w:t>smještaju</w:t>
      </w:r>
      <w:proofErr w:type="spellEnd"/>
      <w:proofErr w:type="gramStart"/>
      <w:r w:rsidRPr="00B26E17">
        <w:rPr>
          <w:rFonts w:ascii="Arial" w:eastAsia="Times New Roman" w:hAnsi="Arial" w:cs="Arial"/>
          <w:sz w:val="24"/>
          <w:szCs w:val="24"/>
        </w:rPr>
        <w:t>) ,</w:t>
      </w:r>
      <w:proofErr w:type="gramEnd"/>
      <w:r w:rsidRPr="00B26E17">
        <w:rPr>
          <w:rFonts w:ascii="Arial" w:eastAsia="Times New Roman" w:hAnsi="Arial" w:cs="Arial"/>
          <w:sz w:val="24"/>
          <w:szCs w:val="24"/>
        </w:rPr>
        <w:t xml:space="preserve"> Kaštela </w:t>
      </w:r>
      <w:proofErr w:type="spellStart"/>
      <w:r w:rsidRPr="00B26E17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B26E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E17">
        <w:rPr>
          <w:rFonts w:ascii="Arial" w:eastAsia="Times New Roman" w:hAnsi="Arial" w:cs="Arial"/>
          <w:sz w:val="24"/>
          <w:szCs w:val="24"/>
        </w:rPr>
        <w:t>destinacija</w:t>
      </w:r>
      <w:proofErr w:type="spellEnd"/>
      <w:r w:rsidRPr="00B26E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E17">
        <w:rPr>
          <w:rFonts w:ascii="Arial" w:eastAsia="Times New Roman" w:hAnsi="Arial" w:cs="Arial"/>
          <w:sz w:val="24"/>
          <w:szCs w:val="24"/>
        </w:rPr>
        <w:t>obiteljskog</w:t>
      </w:r>
      <w:proofErr w:type="spellEnd"/>
      <w:r w:rsidRPr="00B26E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E17">
        <w:rPr>
          <w:rFonts w:ascii="Arial" w:eastAsia="Times New Roman" w:hAnsi="Arial" w:cs="Arial"/>
          <w:sz w:val="24"/>
          <w:szCs w:val="24"/>
        </w:rPr>
        <w:t>turizma</w:t>
      </w:r>
      <w:proofErr w:type="spellEnd"/>
      <w:r w:rsidRPr="00B26E17">
        <w:rPr>
          <w:rFonts w:ascii="Arial" w:eastAsia="Times New Roman" w:hAnsi="Arial" w:cs="Arial"/>
          <w:sz w:val="24"/>
          <w:szCs w:val="24"/>
        </w:rPr>
        <w:t xml:space="preserve">, a </w:t>
      </w:r>
      <w:proofErr w:type="spellStart"/>
      <w:r w:rsidRPr="00B26E17">
        <w:rPr>
          <w:rFonts w:ascii="Arial" w:eastAsia="Times New Roman" w:hAnsi="Arial" w:cs="Arial"/>
          <w:sz w:val="24"/>
          <w:szCs w:val="24"/>
        </w:rPr>
        <w:t>česti</w:t>
      </w:r>
      <w:proofErr w:type="spellEnd"/>
      <w:r w:rsidRPr="00B26E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E17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B26E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E17">
        <w:rPr>
          <w:rFonts w:ascii="Arial" w:eastAsia="Times New Roman" w:hAnsi="Arial" w:cs="Arial"/>
          <w:sz w:val="24"/>
          <w:szCs w:val="24"/>
        </w:rPr>
        <w:t>gosti</w:t>
      </w:r>
      <w:proofErr w:type="spellEnd"/>
      <w:r w:rsidRPr="00B26E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E17">
        <w:rPr>
          <w:rFonts w:ascii="Arial" w:eastAsia="Times New Roman" w:hAnsi="Arial" w:cs="Arial"/>
          <w:sz w:val="24"/>
          <w:szCs w:val="24"/>
        </w:rPr>
        <w:t>ljubitelji</w:t>
      </w:r>
      <w:proofErr w:type="spellEnd"/>
      <w:r w:rsidRPr="00B26E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E17">
        <w:rPr>
          <w:rFonts w:ascii="Arial" w:eastAsia="Times New Roman" w:hAnsi="Arial" w:cs="Arial"/>
          <w:sz w:val="24"/>
          <w:szCs w:val="24"/>
        </w:rPr>
        <w:t>aktivnog</w:t>
      </w:r>
      <w:proofErr w:type="spellEnd"/>
      <w:r w:rsidRPr="00B26E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26E17">
        <w:rPr>
          <w:rFonts w:ascii="Arial" w:eastAsia="Times New Roman" w:hAnsi="Arial" w:cs="Arial"/>
          <w:sz w:val="24"/>
          <w:szCs w:val="24"/>
        </w:rPr>
        <w:t>odmora</w:t>
      </w:r>
      <w:proofErr w:type="spellEnd"/>
      <w:r w:rsidRPr="00B26E17">
        <w:rPr>
          <w:rFonts w:ascii="Arial" w:eastAsia="Times New Roman" w:hAnsi="Arial" w:cs="Arial"/>
          <w:sz w:val="24"/>
          <w:szCs w:val="24"/>
        </w:rPr>
        <w:t xml:space="preserve"> </w:t>
      </w:r>
      <w:r w:rsidRPr="00A9400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kulturne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prirodne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baštine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gastronomije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Prema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ovim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skupinama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usmjerena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komunikacija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turističkog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proizvoda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CA3D2F8" w14:textId="67A45F9B" w:rsidR="004C5585" w:rsidRPr="00A94007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4007">
        <w:rPr>
          <w:rFonts w:ascii="Arial" w:eastAsia="Times New Roman" w:hAnsi="Arial" w:cs="Arial"/>
          <w:sz w:val="24"/>
          <w:szCs w:val="24"/>
        </w:rPr>
        <w:t xml:space="preserve">o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Razvojne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vezane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uz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povezivanje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elemenata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ponude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u</w:t>
      </w:r>
      <w:r w:rsidRPr="00A94007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pakete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proizvode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inkubatori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inovativnih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destinacijskih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doživljaja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proizvoda</w:t>
      </w:r>
      <w:proofErr w:type="spellEnd"/>
    </w:p>
    <w:p w14:paraId="63795182" w14:textId="77777777" w:rsidR="004C5585" w:rsidRPr="00A94007" w:rsidRDefault="004C558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DEEBF3" w14:textId="27F49CD8" w:rsidR="004C5585" w:rsidRPr="00A94007" w:rsidRDefault="004C558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Kroz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sve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projekte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maniestacije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, TZG Kaštela u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suradnji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gradom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Kaštela,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kaštelanskim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ustanovama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udrugama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gospodarskim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subjektima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radi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uključenju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lokalne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ponude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nove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proizvode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doživljaje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destinaciji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>.</w:t>
      </w:r>
    </w:p>
    <w:p w14:paraId="1A481397" w14:textId="77777777" w:rsidR="00EB3F40" w:rsidRPr="00A94007" w:rsidRDefault="004C558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Kreatvino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proljeće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upravo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takav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projekt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14:paraId="663B0EE4" w14:textId="77777777" w:rsidR="002A3EBC" w:rsidRDefault="002A3EBC" w:rsidP="00AB5C24">
      <w:pPr>
        <w:rPr>
          <w:rFonts w:ascii="Arial" w:hAnsi="Arial" w:cs="Arial"/>
          <w:b/>
          <w:bCs/>
          <w:sz w:val="24"/>
          <w:szCs w:val="24"/>
        </w:rPr>
      </w:pPr>
    </w:p>
    <w:p w14:paraId="18D168A1" w14:textId="057EA2E0" w:rsidR="00EB3F40" w:rsidRPr="002A3EBC" w:rsidRDefault="003F736A" w:rsidP="00AB5C24">
      <w:pPr>
        <w:rPr>
          <w:rFonts w:ascii="Arial" w:hAnsi="Arial" w:cs="Arial"/>
          <w:b/>
          <w:bCs/>
          <w:sz w:val="24"/>
          <w:szCs w:val="24"/>
        </w:rPr>
      </w:pPr>
      <w:r w:rsidRPr="002A3EBC">
        <w:rPr>
          <w:rFonts w:ascii="Arial" w:hAnsi="Arial" w:cs="Arial"/>
          <w:b/>
          <w:bCs/>
          <w:sz w:val="24"/>
          <w:szCs w:val="24"/>
        </w:rPr>
        <w:t>2.1.1.</w:t>
      </w:r>
    </w:p>
    <w:p w14:paraId="1191BF5F" w14:textId="420D4F2F" w:rsidR="004D4A6E" w:rsidRPr="002A3EBC" w:rsidRDefault="004D4A6E" w:rsidP="00AB5C24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2A3EBC">
        <w:rPr>
          <w:rFonts w:ascii="Arial" w:hAnsi="Arial" w:cs="Arial"/>
          <w:b/>
          <w:bCs/>
          <w:sz w:val="24"/>
          <w:szCs w:val="24"/>
        </w:rPr>
        <w:t>Kreativno</w:t>
      </w:r>
      <w:proofErr w:type="spellEnd"/>
      <w:r w:rsidRPr="002A3EB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hAnsi="Arial" w:cs="Arial"/>
          <w:b/>
          <w:bCs/>
          <w:sz w:val="24"/>
          <w:szCs w:val="24"/>
        </w:rPr>
        <w:t>proljeće</w:t>
      </w:r>
      <w:proofErr w:type="spellEnd"/>
    </w:p>
    <w:p w14:paraId="50125F80" w14:textId="77777777" w:rsidR="003F736A" w:rsidRDefault="003F736A" w:rsidP="00AB5C2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Detaljan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precizan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1BE0554B" w14:textId="630BA052" w:rsidR="00EB3F40" w:rsidRPr="00AB5C24" w:rsidRDefault="00EB3F40" w:rsidP="00AB5C24">
      <w:pPr>
        <w:rPr>
          <w:rFonts w:ascii="Arial" w:hAnsi="Arial" w:cs="Arial"/>
          <w:sz w:val="24"/>
          <w:szCs w:val="24"/>
        </w:rPr>
      </w:pPr>
      <w:proofErr w:type="spellStart"/>
      <w:r w:rsidRPr="00AB5C24">
        <w:rPr>
          <w:rFonts w:ascii="Arial" w:hAnsi="Arial" w:cs="Arial"/>
          <w:sz w:val="24"/>
          <w:szCs w:val="24"/>
        </w:rPr>
        <w:t>Manifestacija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Kreativno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proljeće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želi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postati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tradicionalno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događanje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koje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AB5C24">
        <w:rPr>
          <w:rFonts w:ascii="Arial" w:hAnsi="Arial" w:cs="Arial"/>
          <w:sz w:val="24"/>
          <w:szCs w:val="24"/>
        </w:rPr>
        <w:t>nositelj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međusektorske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suradnje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B5C24">
        <w:rPr>
          <w:rFonts w:ascii="Arial" w:hAnsi="Arial" w:cs="Arial"/>
          <w:sz w:val="24"/>
          <w:szCs w:val="24"/>
        </w:rPr>
        <w:t>daljnjem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razvoju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kreativnih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kulturnih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industrija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na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razini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Grada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Županije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te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postati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kvalitetna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podloga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B5C24">
        <w:rPr>
          <w:rFonts w:ascii="Arial" w:hAnsi="Arial" w:cs="Arial"/>
          <w:sz w:val="24"/>
          <w:szCs w:val="24"/>
        </w:rPr>
        <w:t>uključivanje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Grada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u program </w:t>
      </w:r>
      <w:proofErr w:type="spellStart"/>
      <w:r w:rsidRPr="00AB5C24">
        <w:rPr>
          <w:rFonts w:ascii="Arial" w:hAnsi="Arial" w:cs="Arial"/>
          <w:sz w:val="24"/>
          <w:szCs w:val="24"/>
        </w:rPr>
        <w:t>Kreativni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grad od UNESCO-a. </w:t>
      </w:r>
      <w:proofErr w:type="spellStart"/>
      <w:r w:rsidRPr="00AB5C24">
        <w:rPr>
          <w:rFonts w:ascii="Arial" w:hAnsi="Arial" w:cs="Arial"/>
          <w:sz w:val="24"/>
          <w:szCs w:val="24"/>
        </w:rPr>
        <w:t>Projektom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B5C24">
        <w:rPr>
          <w:rFonts w:ascii="Arial" w:hAnsi="Arial" w:cs="Arial"/>
          <w:sz w:val="24"/>
          <w:szCs w:val="24"/>
        </w:rPr>
        <w:t>želi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razviti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svijest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B5C24">
        <w:rPr>
          <w:rFonts w:ascii="Arial" w:hAnsi="Arial" w:cs="Arial"/>
          <w:sz w:val="24"/>
          <w:szCs w:val="24"/>
        </w:rPr>
        <w:t>važnosti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uključivanja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kreativnih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kulturnih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industrija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B5C24">
        <w:rPr>
          <w:rFonts w:ascii="Arial" w:hAnsi="Arial" w:cs="Arial"/>
          <w:sz w:val="24"/>
          <w:szCs w:val="24"/>
        </w:rPr>
        <w:t>gospodarstvo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društvo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općenito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kao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ključa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konkurentnosti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ekonomije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održivog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razvoja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turizma</w:t>
      </w:r>
      <w:proofErr w:type="spellEnd"/>
      <w:r w:rsidRPr="00AB5C24">
        <w:rPr>
          <w:rFonts w:ascii="Arial" w:hAnsi="Arial" w:cs="Arial"/>
          <w:sz w:val="24"/>
          <w:szCs w:val="24"/>
        </w:rPr>
        <w:t>.</w:t>
      </w:r>
    </w:p>
    <w:p w14:paraId="6EDFA68C" w14:textId="5DB256C0" w:rsidR="00EB3F40" w:rsidRPr="00AB5C24" w:rsidRDefault="00EB3F40" w:rsidP="00AB5C24">
      <w:pPr>
        <w:rPr>
          <w:rFonts w:ascii="Arial" w:hAnsi="Arial" w:cs="Arial"/>
          <w:sz w:val="24"/>
          <w:szCs w:val="24"/>
        </w:rPr>
      </w:pPr>
      <w:proofErr w:type="spellStart"/>
      <w:r w:rsidRPr="00AB5C24">
        <w:rPr>
          <w:rFonts w:ascii="Arial" w:hAnsi="Arial" w:cs="Arial"/>
          <w:sz w:val="24"/>
          <w:szCs w:val="24"/>
        </w:rPr>
        <w:lastRenderedPageBreak/>
        <w:t>Svjesni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važnosti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razvoja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kulturnog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turizma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nastaviti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ćemo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aktivnostima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mapiranja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istraživanja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potencijala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kreativnih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kulturnih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industrija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B5C24">
        <w:rPr>
          <w:rFonts w:ascii="Arial" w:hAnsi="Arial" w:cs="Arial"/>
          <w:sz w:val="24"/>
          <w:szCs w:val="24"/>
        </w:rPr>
        <w:t>Gradu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a </w:t>
      </w:r>
      <w:proofErr w:type="spellStart"/>
      <w:proofErr w:type="gramStart"/>
      <w:r w:rsidRPr="00AB5C24">
        <w:rPr>
          <w:rFonts w:ascii="Arial" w:hAnsi="Arial" w:cs="Arial"/>
          <w:sz w:val="24"/>
          <w:szCs w:val="24"/>
        </w:rPr>
        <w:t>sam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B5C24">
        <w:rPr>
          <w:rFonts w:ascii="Arial" w:hAnsi="Arial" w:cs="Arial"/>
          <w:sz w:val="24"/>
          <w:szCs w:val="24"/>
        </w:rPr>
        <w:t>projekt</w:t>
      </w:r>
      <w:proofErr w:type="spellEnd"/>
      <w:proofErr w:type="gram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će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dugoročno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doprinijeti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razvoju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kulturnog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identiteta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Grada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kao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kulturnog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turističkog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odredišta</w:t>
      </w:r>
      <w:proofErr w:type="spellEnd"/>
    </w:p>
    <w:p w14:paraId="047AD777" w14:textId="192D3920" w:rsidR="00EB3F40" w:rsidRPr="00AB5C24" w:rsidRDefault="00EB3F40" w:rsidP="00AB5C24">
      <w:pPr>
        <w:rPr>
          <w:rFonts w:ascii="Arial" w:hAnsi="Arial" w:cs="Arial"/>
          <w:sz w:val="24"/>
          <w:szCs w:val="24"/>
        </w:rPr>
      </w:pPr>
      <w:proofErr w:type="spellStart"/>
      <w:r w:rsidRPr="00AB5C24">
        <w:rPr>
          <w:rFonts w:ascii="Arial" w:hAnsi="Arial" w:cs="Arial"/>
          <w:sz w:val="24"/>
          <w:szCs w:val="24"/>
        </w:rPr>
        <w:t>Održavanjem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manifestacije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B5C24">
        <w:rPr>
          <w:rFonts w:ascii="Arial" w:hAnsi="Arial" w:cs="Arial"/>
          <w:sz w:val="24"/>
          <w:szCs w:val="24"/>
        </w:rPr>
        <w:t>razdoblju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izvan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turističke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sezone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odnosno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predsezone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nastoji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B5C24">
        <w:rPr>
          <w:rFonts w:ascii="Arial" w:hAnsi="Arial" w:cs="Arial"/>
          <w:sz w:val="24"/>
          <w:szCs w:val="24"/>
        </w:rPr>
        <w:t>produljiti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turistička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sezona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kako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bi se </w:t>
      </w:r>
      <w:proofErr w:type="spellStart"/>
      <w:r w:rsidRPr="00AB5C24">
        <w:rPr>
          <w:rFonts w:ascii="Arial" w:hAnsi="Arial" w:cs="Arial"/>
          <w:sz w:val="24"/>
          <w:szCs w:val="24"/>
        </w:rPr>
        <w:t>osigurao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održivi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razvoj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turizma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B5C24">
        <w:rPr>
          <w:rFonts w:ascii="Arial" w:hAnsi="Arial" w:cs="Arial"/>
          <w:sz w:val="24"/>
          <w:szCs w:val="24"/>
        </w:rPr>
        <w:t>gradu</w:t>
      </w:r>
      <w:proofErr w:type="spellEnd"/>
      <w:r w:rsidRPr="00AB5C24">
        <w:rPr>
          <w:rFonts w:ascii="Arial" w:hAnsi="Arial" w:cs="Arial"/>
          <w:sz w:val="24"/>
          <w:szCs w:val="24"/>
        </w:rPr>
        <w:t>.</w:t>
      </w:r>
      <w:r w:rsidR="004D4A6E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A6E" w:rsidRPr="00AB5C24">
        <w:rPr>
          <w:rFonts w:ascii="Arial" w:hAnsi="Arial" w:cs="Arial"/>
          <w:sz w:val="24"/>
          <w:szCs w:val="24"/>
        </w:rPr>
        <w:t>Kreativno</w:t>
      </w:r>
      <w:proofErr w:type="spellEnd"/>
      <w:r w:rsidR="004D4A6E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A6E" w:rsidRPr="00AB5C24">
        <w:rPr>
          <w:rFonts w:ascii="Arial" w:hAnsi="Arial" w:cs="Arial"/>
          <w:sz w:val="24"/>
          <w:szCs w:val="24"/>
        </w:rPr>
        <w:t>proljeće</w:t>
      </w:r>
      <w:proofErr w:type="spellEnd"/>
      <w:r w:rsidR="004D4A6E" w:rsidRPr="00AB5C2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4D4A6E" w:rsidRPr="00AB5C24">
        <w:rPr>
          <w:rFonts w:ascii="Arial" w:hAnsi="Arial" w:cs="Arial"/>
          <w:sz w:val="24"/>
          <w:szCs w:val="24"/>
        </w:rPr>
        <w:t>projekt</w:t>
      </w:r>
      <w:proofErr w:type="spellEnd"/>
      <w:r w:rsidR="004D4A6E" w:rsidRPr="00AB5C24">
        <w:rPr>
          <w:rFonts w:ascii="Arial" w:hAnsi="Arial" w:cs="Arial"/>
          <w:sz w:val="24"/>
          <w:szCs w:val="24"/>
        </w:rPr>
        <w:t xml:space="preserve"> koji </w:t>
      </w:r>
      <w:proofErr w:type="spellStart"/>
      <w:r w:rsidR="004D4A6E" w:rsidRPr="00AB5C24">
        <w:rPr>
          <w:rFonts w:ascii="Arial" w:hAnsi="Arial" w:cs="Arial"/>
          <w:sz w:val="24"/>
          <w:szCs w:val="24"/>
        </w:rPr>
        <w:t>realiziramo</w:t>
      </w:r>
      <w:proofErr w:type="spellEnd"/>
      <w:r w:rsidR="004D4A6E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A6E" w:rsidRPr="00AB5C24">
        <w:rPr>
          <w:rFonts w:ascii="Arial" w:hAnsi="Arial" w:cs="Arial"/>
          <w:sz w:val="24"/>
          <w:szCs w:val="24"/>
        </w:rPr>
        <w:t>kroz</w:t>
      </w:r>
      <w:proofErr w:type="spellEnd"/>
      <w:r w:rsidR="004D4A6E" w:rsidRPr="00AB5C24">
        <w:rPr>
          <w:rFonts w:ascii="Arial" w:hAnsi="Arial" w:cs="Arial"/>
          <w:sz w:val="24"/>
          <w:szCs w:val="24"/>
        </w:rPr>
        <w:t xml:space="preserve"> 7 </w:t>
      </w:r>
      <w:proofErr w:type="spellStart"/>
      <w:r w:rsidR="004D4A6E" w:rsidRPr="00AB5C24">
        <w:rPr>
          <w:rFonts w:ascii="Arial" w:hAnsi="Arial" w:cs="Arial"/>
          <w:sz w:val="24"/>
          <w:szCs w:val="24"/>
        </w:rPr>
        <w:t>tematskih</w:t>
      </w:r>
      <w:proofErr w:type="spellEnd"/>
      <w:r w:rsidR="004D4A6E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A6E" w:rsidRPr="00AB5C24">
        <w:rPr>
          <w:rFonts w:ascii="Arial" w:hAnsi="Arial" w:cs="Arial"/>
          <w:sz w:val="24"/>
          <w:szCs w:val="24"/>
        </w:rPr>
        <w:t>tjedana</w:t>
      </w:r>
      <w:proofErr w:type="spellEnd"/>
      <w:r w:rsidR="004D4A6E" w:rsidRPr="00AB5C24">
        <w:rPr>
          <w:rFonts w:ascii="Arial" w:hAnsi="Arial" w:cs="Arial"/>
          <w:sz w:val="24"/>
          <w:szCs w:val="24"/>
        </w:rPr>
        <w:t xml:space="preserve">, od </w:t>
      </w:r>
      <w:proofErr w:type="spellStart"/>
      <w:r w:rsidR="004D4A6E" w:rsidRPr="00AB5C24">
        <w:rPr>
          <w:rFonts w:ascii="Arial" w:hAnsi="Arial" w:cs="Arial"/>
          <w:sz w:val="24"/>
          <w:szCs w:val="24"/>
        </w:rPr>
        <w:t>Uskrsa</w:t>
      </w:r>
      <w:proofErr w:type="spellEnd"/>
      <w:r w:rsidR="004D4A6E" w:rsidRPr="00AB5C24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4D4A6E" w:rsidRPr="00AB5C24">
        <w:rPr>
          <w:rFonts w:ascii="Arial" w:hAnsi="Arial" w:cs="Arial"/>
          <w:sz w:val="24"/>
          <w:szCs w:val="24"/>
        </w:rPr>
        <w:t>lipnja</w:t>
      </w:r>
      <w:proofErr w:type="spellEnd"/>
      <w:r w:rsidR="004D4A6E"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4A6E" w:rsidRPr="00AB5C24">
        <w:rPr>
          <w:rFonts w:ascii="Arial" w:hAnsi="Arial" w:cs="Arial"/>
          <w:sz w:val="24"/>
          <w:szCs w:val="24"/>
        </w:rPr>
        <w:t>posvećenih</w:t>
      </w:r>
      <w:proofErr w:type="spellEnd"/>
      <w:r w:rsidR="004D4A6E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A6E" w:rsidRPr="00AB5C24">
        <w:rPr>
          <w:rFonts w:ascii="Arial" w:hAnsi="Arial" w:cs="Arial"/>
          <w:sz w:val="24"/>
          <w:szCs w:val="24"/>
        </w:rPr>
        <w:t>kaštelanskim</w:t>
      </w:r>
      <w:proofErr w:type="spellEnd"/>
      <w:r w:rsidR="004D4A6E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A6E" w:rsidRPr="00AB5C24">
        <w:rPr>
          <w:rFonts w:ascii="Arial" w:hAnsi="Arial" w:cs="Arial"/>
          <w:sz w:val="24"/>
          <w:szCs w:val="24"/>
        </w:rPr>
        <w:t>prepoznatljivim</w:t>
      </w:r>
      <w:proofErr w:type="spellEnd"/>
      <w:r w:rsidR="004D4A6E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DE4">
        <w:rPr>
          <w:rFonts w:ascii="Arial" w:hAnsi="Arial" w:cs="Arial"/>
          <w:sz w:val="24"/>
          <w:szCs w:val="24"/>
        </w:rPr>
        <w:t>proizvodima</w:t>
      </w:r>
      <w:proofErr w:type="spellEnd"/>
      <w:r w:rsidR="00A35DE4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4D4A6E" w:rsidRPr="00AB5C24">
        <w:rPr>
          <w:rFonts w:ascii="Arial" w:hAnsi="Arial" w:cs="Arial"/>
          <w:sz w:val="24"/>
          <w:szCs w:val="24"/>
        </w:rPr>
        <w:t>značajkama</w:t>
      </w:r>
      <w:proofErr w:type="spellEnd"/>
      <w:r w:rsidR="004D4A6E" w:rsidRPr="00AB5C2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D4A6E" w:rsidRPr="00AB5C24">
        <w:rPr>
          <w:rFonts w:ascii="Arial" w:hAnsi="Arial" w:cs="Arial"/>
          <w:sz w:val="24"/>
          <w:szCs w:val="24"/>
        </w:rPr>
        <w:t>Kroz</w:t>
      </w:r>
      <w:proofErr w:type="spellEnd"/>
      <w:r w:rsidR="004D4A6E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A6E" w:rsidRPr="00AB5C24">
        <w:rPr>
          <w:rFonts w:ascii="Arial" w:hAnsi="Arial" w:cs="Arial"/>
          <w:sz w:val="24"/>
          <w:szCs w:val="24"/>
        </w:rPr>
        <w:t>ovih</w:t>
      </w:r>
      <w:proofErr w:type="spellEnd"/>
      <w:r w:rsidR="004D4A6E" w:rsidRPr="00AB5C24">
        <w:rPr>
          <w:rFonts w:ascii="Arial" w:hAnsi="Arial" w:cs="Arial"/>
          <w:sz w:val="24"/>
          <w:szCs w:val="24"/>
        </w:rPr>
        <w:t xml:space="preserve"> 7 </w:t>
      </w:r>
      <w:proofErr w:type="spellStart"/>
      <w:r w:rsidR="004D4A6E" w:rsidRPr="00AB5C24">
        <w:rPr>
          <w:rFonts w:ascii="Arial" w:hAnsi="Arial" w:cs="Arial"/>
          <w:sz w:val="24"/>
          <w:szCs w:val="24"/>
        </w:rPr>
        <w:t>tjedana</w:t>
      </w:r>
      <w:proofErr w:type="spellEnd"/>
      <w:r w:rsidR="004D4A6E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A6E" w:rsidRPr="00AB5C24">
        <w:rPr>
          <w:rFonts w:ascii="Arial" w:hAnsi="Arial" w:cs="Arial"/>
          <w:sz w:val="24"/>
          <w:szCs w:val="24"/>
        </w:rPr>
        <w:t>n</w:t>
      </w:r>
      <w:r w:rsidR="00711136" w:rsidRPr="00AB5C24">
        <w:rPr>
          <w:rFonts w:ascii="Arial" w:hAnsi="Arial" w:cs="Arial"/>
          <w:sz w:val="24"/>
          <w:szCs w:val="24"/>
        </w:rPr>
        <w:t>o</w:t>
      </w:r>
      <w:r w:rsidR="004D4A6E" w:rsidRPr="00AB5C24">
        <w:rPr>
          <w:rFonts w:ascii="Arial" w:hAnsi="Arial" w:cs="Arial"/>
          <w:sz w:val="24"/>
          <w:szCs w:val="24"/>
        </w:rPr>
        <w:t>sitelji</w:t>
      </w:r>
      <w:proofErr w:type="spellEnd"/>
      <w:r w:rsidR="004D4A6E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A6E" w:rsidRPr="00AB5C24">
        <w:rPr>
          <w:rFonts w:ascii="Arial" w:hAnsi="Arial" w:cs="Arial"/>
          <w:sz w:val="24"/>
          <w:szCs w:val="24"/>
        </w:rPr>
        <w:t>projekta</w:t>
      </w:r>
      <w:proofErr w:type="spellEnd"/>
      <w:r w:rsidR="004D4A6E" w:rsidRPr="00AB5C24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4D4A6E" w:rsidRPr="00AB5C24">
        <w:rPr>
          <w:rFonts w:ascii="Arial" w:hAnsi="Arial" w:cs="Arial"/>
          <w:sz w:val="24"/>
          <w:szCs w:val="24"/>
        </w:rPr>
        <w:t>suorganizatori</w:t>
      </w:r>
      <w:proofErr w:type="spellEnd"/>
      <w:r w:rsidR="004D4A6E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A6E" w:rsidRPr="00AB5C24">
        <w:rPr>
          <w:rFonts w:ascii="Arial" w:hAnsi="Arial" w:cs="Arial"/>
          <w:sz w:val="24"/>
          <w:szCs w:val="24"/>
        </w:rPr>
        <w:t>realiziraju</w:t>
      </w:r>
      <w:proofErr w:type="spellEnd"/>
      <w:r w:rsidR="004D4A6E" w:rsidRPr="00AB5C24">
        <w:rPr>
          <w:rFonts w:ascii="Arial" w:hAnsi="Arial" w:cs="Arial"/>
          <w:sz w:val="24"/>
          <w:szCs w:val="24"/>
        </w:rPr>
        <w:t xml:space="preserve"> 40-tak </w:t>
      </w:r>
      <w:proofErr w:type="spellStart"/>
      <w:r w:rsidR="004D4A6E" w:rsidRPr="00AB5C24">
        <w:rPr>
          <w:rFonts w:ascii="Arial" w:hAnsi="Arial" w:cs="Arial"/>
          <w:sz w:val="24"/>
          <w:szCs w:val="24"/>
        </w:rPr>
        <w:t>manifestacija</w:t>
      </w:r>
      <w:proofErr w:type="spellEnd"/>
      <w:r w:rsidR="004D4A6E" w:rsidRPr="00AB5C24">
        <w:rPr>
          <w:rFonts w:ascii="Arial" w:hAnsi="Arial" w:cs="Arial"/>
          <w:sz w:val="24"/>
          <w:szCs w:val="24"/>
        </w:rPr>
        <w:t xml:space="preserve">. </w:t>
      </w:r>
    </w:p>
    <w:p w14:paraId="5628D2BD" w14:textId="77777777" w:rsidR="00367188" w:rsidRDefault="004D4A6E" w:rsidP="00AB5C24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hr-HR"/>
        </w:rPr>
      </w:pPr>
      <w:r w:rsidRPr="00AB5C24">
        <w:rPr>
          <w:rFonts w:ascii="Arial" w:hAnsi="Arial" w:cs="Arial"/>
          <w:sz w:val="24"/>
          <w:szCs w:val="24"/>
          <w:lang w:val="hr-HR"/>
        </w:rPr>
        <w:t>7 tematskih tjedana</w:t>
      </w:r>
      <w:r w:rsidR="00367188">
        <w:rPr>
          <w:rFonts w:ascii="Arial" w:hAnsi="Arial" w:cs="Arial"/>
          <w:sz w:val="24"/>
          <w:szCs w:val="24"/>
          <w:lang w:val="hr-HR"/>
        </w:rPr>
        <w:t xml:space="preserve"> :</w:t>
      </w:r>
    </w:p>
    <w:p w14:paraId="1D97B6FB" w14:textId="54BD90D3" w:rsidR="004D4A6E" w:rsidRPr="00AB5C24" w:rsidRDefault="00367188" w:rsidP="00367188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</w:t>
      </w:r>
      <w:r w:rsidR="001E12FF">
        <w:rPr>
          <w:rFonts w:ascii="Arial" w:hAnsi="Arial" w:cs="Arial"/>
          <w:sz w:val="24"/>
          <w:szCs w:val="24"/>
          <w:lang w:val="hr-HR"/>
        </w:rPr>
        <w:t>T</w:t>
      </w:r>
      <w:r w:rsidR="001E12FF" w:rsidRPr="00AB5C24">
        <w:rPr>
          <w:rFonts w:ascii="Arial" w:hAnsi="Arial" w:cs="Arial"/>
          <w:sz w:val="24"/>
          <w:szCs w:val="24"/>
          <w:lang w:val="hr-HR"/>
        </w:rPr>
        <w:t xml:space="preserve">jedan kaštelanskog </w:t>
      </w:r>
      <w:proofErr w:type="spellStart"/>
      <w:r w:rsidR="001E12FF" w:rsidRPr="00AB5C24">
        <w:rPr>
          <w:rFonts w:ascii="Arial" w:hAnsi="Arial" w:cs="Arial"/>
          <w:sz w:val="24"/>
          <w:szCs w:val="24"/>
          <w:lang w:val="hr-HR"/>
        </w:rPr>
        <w:t>crljenka</w:t>
      </w:r>
      <w:proofErr w:type="spellEnd"/>
    </w:p>
    <w:p w14:paraId="605388BC" w14:textId="21384576" w:rsidR="004D4A6E" w:rsidRPr="00AB5C24" w:rsidRDefault="001E12FF" w:rsidP="00AB5C24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hr-HR"/>
        </w:rPr>
      </w:pPr>
      <w:r w:rsidRPr="00AB5C24">
        <w:rPr>
          <w:rFonts w:ascii="Arial" w:hAnsi="Arial" w:cs="Arial"/>
          <w:sz w:val="24"/>
          <w:szCs w:val="24"/>
          <w:lang w:val="hr-HR"/>
        </w:rPr>
        <w:t>Tjedan kaštelanskih kaštela</w:t>
      </w:r>
    </w:p>
    <w:p w14:paraId="7FB16E0F" w14:textId="146CB605" w:rsidR="004D4A6E" w:rsidRPr="00AB5C24" w:rsidRDefault="001E12FF" w:rsidP="00AB5C24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hr-HR"/>
        </w:rPr>
      </w:pPr>
      <w:r w:rsidRPr="00AB5C24">
        <w:rPr>
          <w:rFonts w:ascii="Arial" w:hAnsi="Arial" w:cs="Arial"/>
          <w:sz w:val="24"/>
          <w:szCs w:val="24"/>
          <w:lang w:val="hr-HR"/>
        </w:rPr>
        <w:t>Tjedan kaštelanskih riči</w:t>
      </w:r>
    </w:p>
    <w:p w14:paraId="034A738B" w14:textId="06C25985" w:rsidR="004D4A6E" w:rsidRPr="00AB5C24" w:rsidRDefault="001E12FF" w:rsidP="00AB5C24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hr-HR"/>
        </w:rPr>
      </w:pPr>
      <w:r w:rsidRPr="00AB5C24">
        <w:rPr>
          <w:rFonts w:ascii="Arial" w:hAnsi="Arial" w:cs="Arial"/>
          <w:sz w:val="24"/>
          <w:szCs w:val="24"/>
          <w:lang w:val="hr-HR"/>
        </w:rPr>
        <w:t>Kaštelanski praznik cvijeća</w:t>
      </w:r>
    </w:p>
    <w:p w14:paraId="5A3F49F3" w14:textId="0769DA7A" w:rsidR="004D4A6E" w:rsidRPr="00AB5C24" w:rsidRDefault="001E12FF" w:rsidP="00AB5C24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hr-HR"/>
        </w:rPr>
      </w:pPr>
      <w:r w:rsidRPr="00AB5C24">
        <w:rPr>
          <w:rFonts w:ascii="Arial" w:hAnsi="Arial" w:cs="Arial"/>
          <w:sz w:val="24"/>
          <w:szCs w:val="24"/>
          <w:lang w:val="hr-HR"/>
        </w:rPr>
        <w:t>Gastro tjedan</w:t>
      </w:r>
    </w:p>
    <w:p w14:paraId="4904E0CC" w14:textId="4C34108D" w:rsidR="004D4A6E" w:rsidRPr="00AB5C24" w:rsidRDefault="001E12FF" w:rsidP="00AB5C24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hr-HR"/>
        </w:rPr>
      </w:pPr>
      <w:r w:rsidRPr="00AB5C24">
        <w:rPr>
          <w:rFonts w:ascii="Arial" w:hAnsi="Arial" w:cs="Arial"/>
          <w:sz w:val="24"/>
          <w:szCs w:val="24"/>
          <w:lang w:val="hr-HR"/>
        </w:rPr>
        <w:t>Kaštelanski puti -puti kroz kaštela</w:t>
      </w:r>
    </w:p>
    <w:p w14:paraId="51D0752B" w14:textId="02EF3C69" w:rsidR="004D4A6E" w:rsidRPr="00AB5C24" w:rsidRDefault="00670F73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5C24">
        <w:rPr>
          <w:rFonts w:ascii="Arial" w:eastAsia="Times New Roman" w:hAnsi="Arial" w:cs="Arial"/>
          <w:color w:val="003764"/>
          <w:sz w:val="24"/>
          <w:szCs w:val="24"/>
        </w:rPr>
        <w:br/>
      </w:r>
      <w:proofErr w:type="spellStart"/>
      <w:r w:rsidR="004D4A6E" w:rsidRPr="00AB5C24">
        <w:rPr>
          <w:rFonts w:ascii="Arial" w:hAnsi="Arial" w:cs="Arial"/>
          <w:sz w:val="24"/>
          <w:szCs w:val="24"/>
        </w:rPr>
        <w:t>Nositelj</w:t>
      </w:r>
      <w:proofErr w:type="spellEnd"/>
      <w:r w:rsidR="004D4A6E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A6E" w:rsidRPr="00AB5C24">
        <w:rPr>
          <w:rFonts w:ascii="Arial" w:hAnsi="Arial" w:cs="Arial"/>
          <w:sz w:val="24"/>
          <w:szCs w:val="24"/>
        </w:rPr>
        <w:t>projekta</w:t>
      </w:r>
      <w:proofErr w:type="spellEnd"/>
      <w:r w:rsidR="004D4A6E" w:rsidRPr="00AB5C24">
        <w:rPr>
          <w:rFonts w:ascii="Arial" w:hAnsi="Arial" w:cs="Arial"/>
          <w:sz w:val="24"/>
          <w:szCs w:val="24"/>
        </w:rPr>
        <w:t xml:space="preserve"> je Grad </w:t>
      </w:r>
      <w:proofErr w:type="gramStart"/>
      <w:r w:rsidR="004D4A6E" w:rsidRPr="00AB5C24">
        <w:rPr>
          <w:rFonts w:ascii="Arial" w:hAnsi="Arial" w:cs="Arial"/>
          <w:sz w:val="24"/>
          <w:szCs w:val="24"/>
        </w:rPr>
        <w:t xml:space="preserve">Kaštela </w:t>
      </w:r>
      <w:r w:rsidR="00DC2923">
        <w:rPr>
          <w:rFonts w:ascii="Arial" w:hAnsi="Arial" w:cs="Arial"/>
          <w:sz w:val="24"/>
          <w:szCs w:val="24"/>
        </w:rPr>
        <w:t>,</w:t>
      </w:r>
      <w:proofErr w:type="gramEnd"/>
      <w:r w:rsidR="00DC29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2923">
        <w:rPr>
          <w:rFonts w:ascii="Arial" w:hAnsi="Arial" w:cs="Arial"/>
          <w:sz w:val="24"/>
          <w:szCs w:val="24"/>
        </w:rPr>
        <w:t>Klaster</w:t>
      </w:r>
      <w:proofErr w:type="spellEnd"/>
      <w:r w:rsidR="00DC2923">
        <w:rPr>
          <w:rFonts w:ascii="Arial" w:hAnsi="Arial" w:cs="Arial"/>
          <w:sz w:val="24"/>
          <w:szCs w:val="24"/>
        </w:rPr>
        <w:t xml:space="preserve"> Zora</w:t>
      </w:r>
      <w:r w:rsidR="001E12FF">
        <w:rPr>
          <w:rFonts w:ascii="Arial" w:hAnsi="Arial" w:cs="Arial"/>
          <w:sz w:val="24"/>
          <w:szCs w:val="24"/>
        </w:rPr>
        <w:t>,</w:t>
      </w:r>
      <w:r w:rsidR="00DC2923">
        <w:rPr>
          <w:rFonts w:ascii="Arial" w:hAnsi="Arial" w:cs="Arial"/>
          <w:sz w:val="24"/>
          <w:szCs w:val="24"/>
        </w:rPr>
        <w:t xml:space="preserve"> a</w:t>
      </w:r>
      <w:r w:rsidR="004D4A6E" w:rsidRPr="00AB5C24">
        <w:rPr>
          <w:rFonts w:ascii="Arial" w:hAnsi="Arial" w:cs="Arial"/>
          <w:sz w:val="24"/>
          <w:szCs w:val="24"/>
        </w:rPr>
        <w:t xml:space="preserve">  TZG Kaštela je </w:t>
      </w:r>
      <w:proofErr w:type="spellStart"/>
      <w:r w:rsidR="004D4A6E" w:rsidRPr="00AB5C24">
        <w:rPr>
          <w:rFonts w:ascii="Arial" w:hAnsi="Arial" w:cs="Arial"/>
          <w:sz w:val="24"/>
          <w:szCs w:val="24"/>
        </w:rPr>
        <w:t>suorganizator</w:t>
      </w:r>
      <w:proofErr w:type="spellEnd"/>
      <w:r w:rsidR="004D4A6E" w:rsidRPr="00AB5C24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4D4A6E" w:rsidRPr="00AB5C24">
        <w:rPr>
          <w:rFonts w:ascii="Arial" w:hAnsi="Arial" w:cs="Arial"/>
          <w:sz w:val="24"/>
          <w:szCs w:val="24"/>
        </w:rPr>
        <w:t>te</w:t>
      </w:r>
      <w:proofErr w:type="spellEnd"/>
      <w:r w:rsidR="004D4A6E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A6E" w:rsidRPr="00AB5C24">
        <w:rPr>
          <w:rFonts w:ascii="Arial" w:hAnsi="Arial" w:cs="Arial"/>
          <w:sz w:val="24"/>
          <w:szCs w:val="24"/>
        </w:rPr>
        <w:t>organizator</w:t>
      </w:r>
      <w:proofErr w:type="spellEnd"/>
      <w:r w:rsidR="004D4A6E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A6E" w:rsidRPr="00AB5C24">
        <w:rPr>
          <w:rFonts w:ascii="Arial" w:hAnsi="Arial" w:cs="Arial"/>
          <w:sz w:val="24"/>
          <w:szCs w:val="24"/>
        </w:rPr>
        <w:t>pojedinačnih</w:t>
      </w:r>
      <w:proofErr w:type="spellEnd"/>
      <w:r w:rsidR="004D4A6E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A6E" w:rsidRPr="00AB5C24">
        <w:rPr>
          <w:rFonts w:ascii="Arial" w:hAnsi="Arial" w:cs="Arial"/>
          <w:sz w:val="24"/>
          <w:szCs w:val="24"/>
        </w:rPr>
        <w:t>aktivnosti</w:t>
      </w:r>
      <w:proofErr w:type="spellEnd"/>
      <w:r w:rsidR="004D4A6E" w:rsidRPr="00AB5C24">
        <w:rPr>
          <w:rFonts w:ascii="Arial" w:hAnsi="Arial" w:cs="Arial"/>
          <w:sz w:val="24"/>
          <w:szCs w:val="24"/>
        </w:rPr>
        <w:t xml:space="preserve"> </w:t>
      </w:r>
      <w:r w:rsidR="00711136" w:rsidRPr="00AB5C24">
        <w:rPr>
          <w:rFonts w:ascii="Arial" w:hAnsi="Arial" w:cs="Arial"/>
          <w:sz w:val="24"/>
          <w:szCs w:val="24"/>
        </w:rPr>
        <w:t>.</w:t>
      </w:r>
    </w:p>
    <w:p w14:paraId="424C74D0" w14:textId="77777777" w:rsidR="003F736A" w:rsidRPr="00AB5C24" w:rsidRDefault="003F736A" w:rsidP="003F736A">
      <w:pPr>
        <w:rPr>
          <w:rFonts w:ascii="Arial" w:hAnsi="Arial" w:cs="Arial"/>
          <w:sz w:val="24"/>
          <w:szCs w:val="24"/>
        </w:rPr>
      </w:pPr>
      <w:proofErr w:type="spellStart"/>
      <w:r w:rsidRPr="00AB5C24">
        <w:rPr>
          <w:rFonts w:ascii="Arial" w:hAnsi="Arial" w:cs="Arial"/>
          <w:sz w:val="24"/>
          <w:szCs w:val="24"/>
        </w:rPr>
        <w:t>Cilj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manifestacije</w:t>
      </w:r>
      <w:proofErr w:type="spellEnd"/>
      <w:r w:rsidRPr="00AB5C2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i/>
          <w:iCs/>
          <w:sz w:val="24"/>
          <w:szCs w:val="24"/>
        </w:rPr>
        <w:t>Kreativno</w:t>
      </w:r>
      <w:proofErr w:type="spellEnd"/>
      <w:r w:rsidRPr="00AB5C2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i/>
          <w:iCs/>
          <w:sz w:val="24"/>
          <w:szCs w:val="24"/>
        </w:rPr>
        <w:t>proljeće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jest </w:t>
      </w:r>
      <w:proofErr w:type="spellStart"/>
      <w:r w:rsidRPr="00AB5C24">
        <w:rPr>
          <w:rFonts w:ascii="Arial" w:hAnsi="Arial" w:cs="Arial"/>
          <w:sz w:val="24"/>
          <w:szCs w:val="24"/>
        </w:rPr>
        <w:t>objediniti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predstaviti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kulturne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kreativne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industrije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javnu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upravu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institucije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gospodarski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turistički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sektor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te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obrazovne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institucije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kako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bi se </w:t>
      </w:r>
      <w:proofErr w:type="spellStart"/>
      <w:r w:rsidRPr="00AB5C24">
        <w:rPr>
          <w:rFonts w:ascii="Arial" w:hAnsi="Arial" w:cs="Arial"/>
          <w:sz w:val="24"/>
          <w:szCs w:val="24"/>
        </w:rPr>
        <w:t>generiralo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stvaranje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kvalitetnih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sadržaja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ostvarila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kompetitivna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prednost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B5C24">
        <w:rPr>
          <w:rFonts w:ascii="Arial" w:hAnsi="Arial" w:cs="Arial"/>
          <w:sz w:val="24"/>
          <w:szCs w:val="24"/>
        </w:rPr>
        <w:t>sektorima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kreativnih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kulturnih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industrija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s </w:t>
      </w:r>
      <w:proofErr w:type="spellStart"/>
      <w:r w:rsidRPr="00AB5C24">
        <w:rPr>
          <w:rFonts w:ascii="Arial" w:hAnsi="Arial" w:cs="Arial"/>
          <w:sz w:val="24"/>
          <w:szCs w:val="24"/>
        </w:rPr>
        <w:t>posebnim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naglaskom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na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jače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uključivanje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kreativnih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kulturnih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industrija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B5C24">
        <w:rPr>
          <w:rFonts w:ascii="Arial" w:hAnsi="Arial" w:cs="Arial"/>
          <w:sz w:val="24"/>
          <w:szCs w:val="24"/>
        </w:rPr>
        <w:t>kulturni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turizam</w:t>
      </w:r>
      <w:proofErr w:type="spellEnd"/>
      <w:r w:rsidRPr="00AB5C24">
        <w:rPr>
          <w:rFonts w:ascii="Arial" w:hAnsi="Arial" w:cs="Arial"/>
          <w:sz w:val="24"/>
          <w:szCs w:val="24"/>
        </w:rPr>
        <w:t>.</w:t>
      </w:r>
    </w:p>
    <w:p w14:paraId="653343F9" w14:textId="6670BCE1" w:rsidR="00140625" w:rsidRPr="00AB5C24" w:rsidRDefault="00140625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5C24">
        <w:rPr>
          <w:rFonts w:ascii="Arial" w:hAnsi="Arial" w:cs="Arial"/>
          <w:sz w:val="24"/>
          <w:szCs w:val="24"/>
        </w:rPr>
        <w:t xml:space="preserve">TZG Kaštela </w:t>
      </w:r>
      <w:proofErr w:type="spellStart"/>
      <w:r w:rsidRPr="00AB5C24">
        <w:rPr>
          <w:rFonts w:ascii="Arial" w:hAnsi="Arial" w:cs="Arial"/>
          <w:sz w:val="24"/>
          <w:szCs w:val="24"/>
        </w:rPr>
        <w:t>organizira</w:t>
      </w:r>
      <w:proofErr w:type="spellEnd"/>
      <w:r w:rsidR="00B83555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555" w:rsidRPr="00AB5C24">
        <w:rPr>
          <w:rFonts w:ascii="Arial" w:hAnsi="Arial" w:cs="Arial"/>
          <w:sz w:val="24"/>
          <w:szCs w:val="24"/>
        </w:rPr>
        <w:t>slijedeće</w:t>
      </w:r>
      <w:proofErr w:type="spellEnd"/>
      <w:r w:rsidR="00B83555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83555" w:rsidRPr="00AB5C24">
        <w:rPr>
          <w:rFonts w:ascii="Arial" w:hAnsi="Arial" w:cs="Arial"/>
          <w:sz w:val="24"/>
          <w:szCs w:val="24"/>
        </w:rPr>
        <w:t>aktivnosti</w:t>
      </w:r>
      <w:proofErr w:type="spellEnd"/>
      <w:r w:rsidR="00B83555" w:rsidRPr="00AB5C24">
        <w:rPr>
          <w:rFonts w:ascii="Arial" w:hAnsi="Arial" w:cs="Arial"/>
          <w:sz w:val="24"/>
          <w:szCs w:val="24"/>
        </w:rPr>
        <w:t xml:space="preserve"> </w:t>
      </w:r>
      <w:r w:rsidRPr="00AB5C24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5F59B384" w14:textId="77777777" w:rsidR="006728A7" w:rsidRDefault="003F736A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14:paraId="46169D54" w14:textId="64646411" w:rsidR="002A3EBC" w:rsidRDefault="003F736A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10FEFDAE" w14:textId="1364CDAD" w:rsidR="00B83555" w:rsidRPr="002A3EBC" w:rsidRDefault="002A3EBC" w:rsidP="00AB5C2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F736A" w:rsidRPr="002A3EBC">
        <w:rPr>
          <w:rFonts w:ascii="Arial" w:hAnsi="Arial" w:cs="Arial"/>
          <w:b/>
          <w:bCs/>
          <w:sz w:val="24"/>
          <w:szCs w:val="24"/>
        </w:rPr>
        <w:t>2.</w:t>
      </w:r>
      <w:r w:rsidR="003F4D8E">
        <w:rPr>
          <w:rFonts w:ascii="Arial" w:hAnsi="Arial" w:cs="Arial"/>
          <w:b/>
          <w:bCs/>
          <w:sz w:val="24"/>
          <w:szCs w:val="24"/>
        </w:rPr>
        <w:t>1</w:t>
      </w:r>
      <w:r w:rsidR="003F736A" w:rsidRPr="002A3EBC">
        <w:rPr>
          <w:rFonts w:ascii="Arial" w:hAnsi="Arial" w:cs="Arial"/>
          <w:b/>
          <w:bCs/>
          <w:sz w:val="24"/>
          <w:szCs w:val="24"/>
        </w:rPr>
        <w:t>.1.1.</w:t>
      </w:r>
    </w:p>
    <w:p w14:paraId="7E5B462D" w14:textId="77777777" w:rsidR="001320D4" w:rsidRDefault="001320D4" w:rsidP="003F73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070C52" w14:textId="5C51A46B" w:rsidR="00B83555" w:rsidRPr="00AB5C24" w:rsidRDefault="00B83555" w:rsidP="003F73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B5C24">
        <w:rPr>
          <w:rFonts w:ascii="Arial" w:hAnsi="Arial" w:cs="Arial"/>
          <w:b/>
          <w:bCs/>
          <w:sz w:val="24"/>
          <w:szCs w:val="24"/>
        </w:rPr>
        <w:t>Obilazak</w:t>
      </w:r>
      <w:proofErr w:type="spellEnd"/>
      <w:r w:rsidRPr="00AB5C24">
        <w:rPr>
          <w:rFonts w:ascii="Arial" w:hAnsi="Arial" w:cs="Arial"/>
          <w:b/>
          <w:bCs/>
          <w:sz w:val="24"/>
          <w:szCs w:val="24"/>
        </w:rPr>
        <w:t xml:space="preserve"> Kaštela</w:t>
      </w:r>
      <w:r w:rsidR="006728A7">
        <w:rPr>
          <w:rFonts w:ascii="Arial" w:hAnsi="Arial" w:cs="Arial"/>
          <w:b/>
          <w:bCs/>
          <w:sz w:val="24"/>
          <w:szCs w:val="24"/>
        </w:rPr>
        <w:t xml:space="preserve"> I </w:t>
      </w:r>
      <w:proofErr w:type="spellStart"/>
      <w:r w:rsidR="006728A7">
        <w:rPr>
          <w:rFonts w:ascii="Arial" w:hAnsi="Arial" w:cs="Arial"/>
          <w:b/>
          <w:bCs/>
          <w:sz w:val="24"/>
          <w:szCs w:val="24"/>
        </w:rPr>
        <w:t>šire</w:t>
      </w:r>
      <w:proofErr w:type="spellEnd"/>
      <w:r w:rsidRPr="00AB5C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b/>
          <w:bCs/>
          <w:sz w:val="24"/>
          <w:szCs w:val="24"/>
        </w:rPr>
        <w:t>brodom</w:t>
      </w:r>
      <w:proofErr w:type="spellEnd"/>
      <w:r w:rsidRPr="00AB5C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77CEE">
        <w:rPr>
          <w:rFonts w:ascii="Arial" w:hAnsi="Arial" w:cs="Arial"/>
          <w:b/>
          <w:bCs/>
          <w:sz w:val="24"/>
          <w:szCs w:val="24"/>
        </w:rPr>
        <w:t>uz</w:t>
      </w:r>
      <w:proofErr w:type="spellEnd"/>
      <w:r w:rsidR="00777C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77CEE">
        <w:rPr>
          <w:rFonts w:ascii="Arial" w:hAnsi="Arial" w:cs="Arial"/>
          <w:b/>
          <w:bCs/>
          <w:sz w:val="24"/>
          <w:szCs w:val="24"/>
        </w:rPr>
        <w:t>Crljenak</w:t>
      </w:r>
      <w:proofErr w:type="spellEnd"/>
      <w:r w:rsidR="00777C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77CEE">
        <w:rPr>
          <w:rFonts w:ascii="Arial" w:hAnsi="Arial" w:cs="Arial"/>
          <w:b/>
          <w:bCs/>
          <w:sz w:val="24"/>
          <w:szCs w:val="24"/>
        </w:rPr>
        <w:t>kaštelanski</w:t>
      </w:r>
      <w:proofErr w:type="spellEnd"/>
      <w:r w:rsidR="00777CE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F7CEC13" w14:textId="6933BDD9" w:rsidR="00B83555" w:rsidRPr="00AB5C24" w:rsidRDefault="00B83555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B5C24">
        <w:rPr>
          <w:rFonts w:ascii="Arial" w:hAnsi="Arial" w:cs="Arial"/>
          <w:sz w:val="24"/>
          <w:szCs w:val="24"/>
        </w:rPr>
        <w:t>Detaljan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B5C24">
        <w:rPr>
          <w:rFonts w:ascii="Arial" w:hAnsi="Arial" w:cs="Arial"/>
          <w:sz w:val="24"/>
          <w:szCs w:val="24"/>
        </w:rPr>
        <w:t>precizan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opis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aktivnosti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</w:p>
    <w:p w14:paraId="1924DEBE" w14:textId="77777777" w:rsidR="00B83555" w:rsidRPr="00AB5C24" w:rsidRDefault="00B83555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5DCDF4" w14:textId="2737151C" w:rsidR="00B83555" w:rsidRPr="00A94007" w:rsidRDefault="00B83555" w:rsidP="00AB5C2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57566024"/>
      <w:r w:rsidRPr="00AB5C24">
        <w:rPr>
          <w:rFonts w:ascii="Arial" w:hAnsi="Arial" w:cs="Arial"/>
          <w:sz w:val="24"/>
          <w:szCs w:val="24"/>
        </w:rPr>
        <w:t xml:space="preserve">TZG Kaštela </w:t>
      </w:r>
      <w:proofErr w:type="spellStart"/>
      <w:r w:rsidRPr="00AB5C24">
        <w:rPr>
          <w:rFonts w:ascii="Arial" w:hAnsi="Arial" w:cs="Arial"/>
          <w:sz w:val="24"/>
          <w:szCs w:val="24"/>
        </w:rPr>
        <w:t>organizira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ED0" w:rsidRPr="00AB5C24">
        <w:rPr>
          <w:rFonts w:ascii="Arial" w:hAnsi="Arial" w:cs="Arial"/>
          <w:sz w:val="24"/>
          <w:szCs w:val="24"/>
        </w:rPr>
        <w:t>već</w:t>
      </w:r>
      <w:proofErr w:type="spellEnd"/>
      <w:r w:rsidR="003F0ED0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A3DDB">
        <w:rPr>
          <w:rFonts w:ascii="Arial" w:hAnsi="Arial" w:cs="Arial"/>
          <w:sz w:val="24"/>
          <w:szCs w:val="24"/>
        </w:rPr>
        <w:t>petu</w:t>
      </w:r>
      <w:proofErr w:type="spellEnd"/>
      <w:r w:rsidR="004A3DDB">
        <w:rPr>
          <w:rFonts w:ascii="Arial" w:hAnsi="Arial" w:cs="Arial"/>
          <w:sz w:val="24"/>
          <w:szCs w:val="24"/>
        </w:rPr>
        <w:t xml:space="preserve"> </w:t>
      </w:r>
      <w:r w:rsidR="003F0ED0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ED0" w:rsidRPr="00AB5C24"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 w:rsidR="003F0ED0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</w:t>
      </w:r>
      <w:r w:rsidR="004D4A6E" w:rsidRPr="00AB5C24">
        <w:rPr>
          <w:rFonts w:ascii="Arial" w:hAnsi="Arial" w:cs="Arial"/>
          <w:sz w:val="24"/>
          <w:szCs w:val="24"/>
        </w:rPr>
        <w:t>bilazak</w:t>
      </w:r>
      <w:proofErr w:type="spellEnd"/>
      <w:r w:rsidR="004D4A6E" w:rsidRPr="00AB5C24">
        <w:rPr>
          <w:rFonts w:ascii="Arial" w:hAnsi="Arial" w:cs="Arial"/>
          <w:sz w:val="24"/>
          <w:szCs w:val="24"/>
        </w:rPr>
        <w:t xml:space="preserve"> Kaštela </w:t>
      </w:r>
      <w:proofErr w:type="spellStart"/>
      <w:r w:rsidR="00711136" w:rsidRPr="00AB5C24">
        <w:rPr>
          <w:rFonts w:ascii="Arial" w:hAnsi="Arial" w:cs="Arial"/>
          <w:sz w:val="24"/>
          <w:szCs w:val="24"/>
        </w:rPr>
        <w:t>brodom</w:t>
      </w:r>
      <w:proofErr w:type="spellEnd"/>
      <w:r w:rsidR="004A3DDB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4A3DDB">
        <w:rPr>
          <w:rFonts w:ascii="Arial" w:hAnsi="Arial" w:cs="Arial"/>
          <w:sz w:val="24"/>
          <w:szCs w:val="24"/>
        </w:rPr>
        <w:t>šire</w:t>
      </w:r>
      <w:proofErr w:type="spellEnd"/>
      <w:r w:rsidR="004A3DD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4A3DDB">
        <w:rPr>
          <w:rFonts w:ascii="Arial" w:hAnsi="Arial" w:cs="Arial"/>
          <w:sz w:val="24"/>
          <w:szCs w:val="24"/>
        </w:rPr>
        <w:t>Morskim</w:t>
      </w:r>
      <w:proofErr w:type="spellEnd"/>
      <w:r w:rsidR="004A3D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DDB">
        <w:rPr>
          <w:rFonts w:ascii="Arial" w:hAnsi="Arial" w:cs="Arial"/>
          <w:sz w:val="24"/>
          <w:szCs w:val="24"/>
        </w:rPr>
        <w:t>putevima</w:t>
      </w:r>
      <w:proofErr w:type="spellEnd"/>
      <w:r w:rsidR="004A3DDB">
        <w:rPr>
          <w:rFonts w:ascii="Arial" w:hAnsi="Arial" w:cs="Arial"/>
          <w:sz w:val="24"/>
          <w:szCs w:val="24"/>
        </w:rPr>
        <w:t xml:space="preserve"> </w:t>
      </w:r>
      <w:r w:rsidR="00711136" w:rsidRPr="00AB5C24">
        <w:rPr>
          <w:rFonts w:ascii="Arial" w:hAnsi="Arial" w:cs="Arial"/>
          <w:sz w:val="24"/>
          <w:szCs w:val="24"/>
        </w:rPr>
        <w:t xml:space="preserve"> </w:t>
      </w:r>
      <w:bookmarkEnd w:id="3"/>
      <w:proofErr w:type="spellStart"/>
      <w:r w:rsidR="004A3DDB">
        <w:rPr>
          <w:rFonts w:ascii="Arial" w:hAnsi="Arial" w:cs="Arial"/>
          <w:sz w:val="24"/>
          <w:szCs w:val="24"/>
        </w:rPr>
        <w:t>Crljenka</w:t>
      </w:r>
      <w:proofErr w:type="spellEnd"/>
      <w:r w:rsidR="004A3D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DDB">
        <w:rPr>
          <w:rFonts w:ascii="Arial" w:hAnsi="Arial" w:cs="Arial"/>
          <w:sz w:val="24"/>
          <w:szCs w:val="24"/>
        </w:rPr>
        <w:t>kaštelanskog</w:t>
      </w:r>
      <w:proofErr w:type="spellEnd"/>
      <w:r w:rsidR="004A3DDB">
        <w:rPr>
          <w:rFonts w:ascii="Arial" w:hAnsi="Arial" w:cs="Arial"/>
          <w:sz w:val="24"/>
          <w:szCs w:val="24"/>
        </w:rPr>
        <w:t xml:space="preserve"> ,</w:t>
      </w:r>
      <w:r w:rsidR="00672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625" w:rsidRPr="00A94007">
        <w:rPr>
          <w:rFonts w:ascii="Arial" w:hAnsi="Arial" w:cs="Arial"/>
          <w:sz w:val="24"/>
          <w:szCs w:val="24"/>
        </w:rPr>
        <w:t>sa</w:t>
      </w:r>
      <w:proofErr w:type="spellEnd"/>
      <w:r w:rsidR="0014062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625" w:rsidRPr="00A94007">
        <w:rPr>
          <w:rFonts w:ascii="Arial" w:hAnsi="Arial" w:cs="Arial"/>
          <w:sz w:val="24"/>
          <w:szCs w:val="24"/>
        </w:rPr>
        <w:t>stručnim</w:t>
      </w:r>
      <w:proofErr w:type="spellEnd"/>
      <w:r w:rsidR="0014062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625" w:rsidRPr="00A94007">
        <w:rPr>
          <w:rFonts w:ascii="Arial" w:hAnsi="Arial" w:cs="Arial"/>
          <w:sz w:val="24"/>
          <w:szCs w:val="24"/>
        </w:rPr>
        <w:t>vodstvom</w:t>
      </w:r>
      <w:proofErr w:type="spellEnd"/>
      <w:r w:rsidR="00140625" w:rsidRPr="00A94007">
        <w:rPr>
          <w:rFonts w:ascii="Arial" w:hAnsi="Arial" w:cs="Arial"/>
          <w:sz w:val="24"/>
          <w:szCs w:val="24"/>
        </w:rPr>
        <w:t xml:space="preserve">, </w:t>
      </w:r>
      <w:r w:rsidR="006728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625" w:rsidRPr="00A94007">
        <w:rPr>
          <w:rFonts w:ascii="Arial" w:hAnsi="Arial" w:cs="Arial"/>
          <w:sz w:val="24"/>
          <w:szCs w:val="24"/>
        </w:rPr>
        <w:t>uz</w:t>
      </w:r>
      <w:proofErr w:type="spellEnd"/>
      <w:r w:rsidR="0014062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625" w:rsidRPr="00A94007">
        <w:rPr>
          <w:rFonts w:ascii="Arial" w:hAnsi="Arial" w:cs="Arial"/>
          <w:sz w:val="24"/>
          <w:szCs w:val="24"/>
        </w:rPr>
        <w:t>prezentaciju</w:t>
      </w:r>
      <w:proofErr w:type="spellEnd"/>
      <w:r w:rsidR="0014062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625" w:rsidRPr="00A94007">
        <w:rPr>
          <w:rFonts w:ascii="Arial" w:hAnsi="Arial" w:cs="Arial"/>
          <w:sz w:val="24"/>
          <w:szCs w:val="24"/>
        </w:rPr>
        <w:t>kaštelanskih</w:t>
      </w:r>
      <w:proofErr w:type="spellEnd"/>
      <w:r w:rsidR="0014062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625" w:rsidRPr="00A94007">
        <w:rPr>
          <w:rFonts w:ascii="Arial" w:hAnsi="Arial" w:cs="Arial"/>
          <w:sz w:val="24"/>
          <w:szCs w:val="24"/>
        </w:rPr>
        <w:t>specijaliteta</w:t>
      </w:r>
      <w:proofErr w:type="spellEnd"/>
      <w:r w:rsidR="00140625"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140625" w:rsidRPr="00A94007">
        <w:rPr>
          <w:rFonts w:ascii="Arial" w:hAnsi="Arial" w:cs="Arial"/>
          <w:sz w:val="24"/>
          <w:szCs w:val="24"/>
        </w:rPr>
        <w:t>slastica</w:t>
      </w:r>
      <w:proofErr w:type="spellEnd"/>
      <w:r w:rsidR="00140625" w:rsidRPr="00A94007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140625" w:rsidRPr="00A94007">
        <w:rPr>
          <w:rFonts w:ascii="Arial" w:hAnsi="Arial" w:cs="Arial"/>
          <w:sz w:val="24"/>
          <w:szCs w:val="24"/>
        </w:rPr>
        <w:t>te</w:t>
      </w:r>
      <w:proofErr w:type="spellEnd"/>
      <w:r w:rsidR="0014062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625" w:rsidRPr="00A94007">
        <w:rPr>
          <w:rFonts w:ascii="Arial" w:hAnsi="Arial" w:cs="Arial"/>
          <w:sz w:val="24"/>
          <w:szCs w:val="24"/>
        </w:rPr>
        <w:t>Crljenka</w:t>
      </w:r>
      <w:proofErr w:type="spellEnd"/>
      <w:r w:rsidR="0014062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625" w:rsidRPr="00A94007">
        <w:rPr>
          <w:rFonts w:ascii="Arial" w:hAnsi="Arial" w:cs="Arial"/>
          <w:sz w:val="24"/>
          <w:szCs w:val="24"/>
        </w:rPr>
        <w:t>kaštelanskog</w:t>
      </w:r>
      <w:proofErr w:type="spellEnd"/>
      <w:r w:rsidR="0014062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625" w:rsidRPr="00A94007">
        <w:rPr>
          <w:rFonts w:ascii="Arial" w:hAnsi="Arial" w:cs="Arial"/>
          <w:sz w:val="24"/>
          <w:szCs w:val="24"/>
        </w:rPr>
        <w:t>od</w:t>
      </w:r>
      <w:proofErr w:type="spellEnd"/>
      <w:r w:rsidR="0014062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625" w:rsidRPr="00A94007">
        <w:rPr>
          <w:rFonts w:ascii="Arial" w:hAnsi="Arial" w:cs="Arial"/>
          <w:sz w:val="24"/>
          <w:szCs w:val="24"/>
        </w:rPr>
        <w:t>strane</w:t>
      </w:r>
      <w:proofErr w:type="spellEnd"/>
      <w:r w:rsidR="0014062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625" w:rsidRPr="00A94007">
        <w:rPr>
          <w:rFonts w:ascii="Arial" w:hAnsi="Arial" w:cs="Arial"/>
          <w:sz w:val="24"/>
          <w:szCs w:val="24"/>
        </w:rPr>
        <w:t>kaštelankih</w:t>
      </w:r>
      <w:proofErr w:type="spellEnd"/>
      <w:r w:rsidR="0014062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625" w:rsidRPr="00A94007">
        <w:rPr>
          <w:rFonts w:ascii="Arial" w:hAnsi="Arial" w:cs="Arial"/>
          <w:sz w:val="24"/>
          <w:szCs w:val="24"/>
        </w:rPr>
        <w:t>vinara</w:t>
      </w:r>
      <w:proofErr w:type="spellEnd"/>
      <w:r w:rsidR="00140625"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140625" w:rsidRPr="00A94007">
        <w:rPr>
          <w:rFonts w:ascii="Arial" w:hAnsi="Arial" w:cs="Arial"/>
          <w:sz w:val="24"/>
          <w:szCs w:val="24"/>
        </w:rPr>
        <w:t>degustaciju</w:t>
      </w:r>
      <w:proofErr w:type="spellEnd"/>
      <w:r w:rsidR="00140625" w:rsidRPr="00A94007">
        <w:rPr>
          <w:rFonts w:ascii="Arial" w:hAnsi="Arial" w:cs="Arial"/>
          <w:sz w:val="24"/>
          <w:szCs w:val="24"/>
        </w:rPr>
        <w:t xml:space="preserve"> </w:t>
      </w:r>
      <w:r w:rsidR="00711136" w:rsidRPr="00A94007">
        <w:rPr>
          <w:rFonts w:ascii="Arial" w:hAnsi="Arial" w:cs="Arial"/>
          <w:sz w:val="24"/>
          <w:szCs w:val="24"/>
        </w:rPr>
        <w:t>.</w:t>
      </w:r>
      <w:bookmarkStart w:id="4" w:name="_Hlk57565068"/>
      <w:r w:rsidR="00711136" w:rsidRPr="00A94007">
        <w:rPr>
          <w:rFonts w:ascii="Arial" w:hAnsi="Arial" w:cs="Arial"/>
          <w:sz w:val="24"/>
          <w:szCs w:val="24"/>
        </w:rPr>
        <w:t xml:space="preserve"> </w:t>
      </w:r>
    </w:p>
    <w:p w14:paraId="49B218FF" w14:textId="57C56584" w:rsidR="00140625" w:rsidRPr="00A94007" w:rsidRDefault="00140625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Ciljna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skupina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hAnsi="Arial" w:cs="Arial"/>
          <w:sz w:val="24"/>
          <w:szCs w:val="24"/>
        </w:rPr>
        <w:t>su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r w:rsidR="004D4A6E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A6E" w:rsidRPr="00A94007">
        <w:rPr>
          <w:rFonts w:ascii="Arial" w:hAnsi="Arial" w:cs="Arial"/>
          <w:sz w:val="24"/>
          <w:szCs w:val="24"/>
        </w:rPr>
        <w:t>vodiče</w:t>
      </w:r>
      <w:proofErr w:type="spellEnd"/>
      <w:proofErr w:type="gramEnd"/>
      <w:r w:rsidR="004D4A6E" w:rsidRPr="00A94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4A6E" w:rsidRPr="00A94007">
        <w:rPr>
          <w:rFonts w:ascii="Arial" w:hAnsi="Arial" w:cs="Arial"/>
          <w:sz w:val="24"/>
          <w:szCs w:val="24"/>
        </w:rPr>
        <w:t>turističke</w:t>
      </w:r>
      <w:proofErr w:type="spellEnd"/>
      <w:r w:rsidR="004D4A6E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A6E" w:rsidRPr="00A94007">
        <w:rPr>
          <w:rFonts w:ascii="Arial" w:hAnsi="Arial" w:cs="Arial"/>
          <w:sz w:val="24"/>
          <w:szCs w:val="24"/>
        </w:rPr>
        <w:t>agencije</w:t>
      </w:r>
      <w:proofErr w:type="spellEnd"/>
      <w:r w:rsidR="00B83555" w:rsidRPr="00A94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3555" w:rsidRPr="00A94007">
        <w:rPr>
          <w:rFonts w:ascii="Arial" w:hAnsi="Arial" w:cs="Arial"/>
          <w:sz w:val="24"/>
          <w:szCs w:val="24"/>
        </w:rPr>
        <w:t>turistički</w:t>
      </w:r>
      <w:proofErr w:type="spellEnd"/>
      <w:r w:rsidR="00B83555" w:rsidRPr="00A94007">
        <w:rPr>
          <w:rFonts w:ascii="Arial" w:hAnsi="Arial" w:cs="Arial"/>
          <w:sz w:val="24"/>
          <w:szCs w:val="24"/>
        </w:rPr>
        <w:t xml:space="preserve"> I gastro </w:t>
      </w:r>
      <w:proofErr w:type="spellStart"/>
      <w:r w:rsidR="004D4A6E" w:rsidRPr="00A94007">
        <w:rPr>
          <w:rFonts w:ascii="Arial" w:hAnsi="Arial" w:cs="Arial"/>
          <w:sz w:val="24"/>
          <w:szCs w:val="24"/>
        </w:rPr>
        <w:t>novinar</w:t>
      </w:r>
      <w:r w:rsidR="00B83555" w:rsidRPr="00A94007">
        <w:rPr>
          <w:rFonts w:ascii="Arial" w:hAnsi="Arial" w:cs="Arial"/>
          <w:sz w:val="24"/>
          <w:szCs w:val="24"/>
        </w:rPr>
        <w:t>i</w:t>
      </w:r>
      <w:proofErr w:type="spellEnd"/>
      <w:r w:rsidR="004D4A6E" w:rsidRPr="00A94007">
        <w:rPr>
          <w:rFonts w:ascii="Arial" w:hAnsi="Arial" w:cs="Arial"/>
          <w:sz w:val="24"/>
          <w:szCs w:val="24"/>
        </w:rPr>
        <w:t xml:space="preserve"> </w:t>
      </w:r>
      <w:r w:rsidR="00B83555" w:rsidRPr="00A94007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B83555" w:rsidRPr="00A94007">
        <w:rPr>
          <w:rFonts w:ascii="Arial" w:hAnsi="Arial" w:cs="Arial"/>
          <w:sz w:val="24"/>
          <w:szCs w:val="24"/>
        </w:rPr>
        <w:t>blogeri</w:t>
      </w:r>
      <w:proofErr w:type="spellEnd"/>
      <w:r w:rsidR="004D4A6E" w:rsidRPr="00A94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3555" w:rsidRPr="00A94007">
        <w:rPr>
          <w:rFonts w:ascii="Arial" w:hAnsi="Arial" w:cs="Arial"/>
          <w:sz w:val="24"/>
          <w:szCs w:val="24"/>
        </w:rPr>
        <w:t>te</w:t>
      </w:r>
      <w:proofErr w:type="spellEnd"/>
      <w:r w:rsidR="004D4A6E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A6E" w:rsidRPr="00A94007">
        <w:rPr>
          <w:rFonts w:ascii="Arial" w:hAnsi="Arial" w:cs="Arial"/>
          <w:sz w:val="24"/>
          <w:szCs w:val="24"/>
        </w:rPr>
        <w:t>nositelj</w:t>
      </w:r>
      <w:r w:rsidR="00B83555" w:rsidRPr="00A94007">
        <w:rPr>
          <w:rFonts w:ascii="Arial" w:hAnsi="Arial" w:cs="Arial"/>
          <w:sz w:val="24"/>
          <w:szCs w:val="24"/>
        </w:rPr>
        <w:t>i</w:t>
      </w:r>
      <w:proofErr w:type="spellEnd"/>
      <w:r w:rsidR="004D4A6E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A6E" w:rsidRPr="00A94007">
        <w:rPr>
          <w:rFonts w:ascii="Arial" w:hAnsi="Arial" w:cs="Arial"/>
          <w:sz w:val="24"/>
          <w:szCs w:val="24"/>
        </w:rPr>
        <w:t>turističke</w:t>
      </w:r>
      <w:proofErr w:type="spellEnd"/>
      <w:r w:rsidR="004D4A6E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A6E" w:rsidRPr="00A94007">
        <w:rPr>
          <w:rFonts w:ascii="Arial" w:hAnsi="Arial" w:cs="Arial"/>
          <w:sz w:val="24"/>
          <w:szCs w:val="24"/>
        </w:rPr>
        <w:t>ponude</w:t>
      </w:r>
      <w:proofErr w:type="spellEnd"/>
      <w:r w:rsidR="00B8355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555" w:rsidRPr="00A94007">
        <w:rPr>
          <w:rFonts w:ascii="Arial" w:hAnsi="Arial" w:cs="Arial"/>
          <w:sz w:val="24"/>
          <w:szCs w:val="24"/>
        </w:rPr>
        <w:t>grada</w:t>
      </w:r>
      <w:proofErr w:type="spellEnd"/>
      <w:r w:rsidR="00B83555" w:rsidRPr="00A94007">
        <w:rPr>
          <w:rFonts w:ascii="Arial" w:hAnsi="Arial" w:cs="Arial"/>
          <w:sz w:val="24"/>
          <w:szCs w:val="24"/>
        </w:rPr>
        <w:t xml:space="preserve"> Kaštela</w:t>
      </w:r>
      <w:r w:rsidR="003F0ED0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ED0" w:rsidRPr="00A94007">
        <w:rPr>
          <w:rFonts w:ascii="Arial" w:hAnsi="Arial" w:cs="Arial"/>
          <w:sz w:val="24"/>
          <w:szCs w:val="24"/>
        </w:rPr>
        <w:t>i</w:t>
      </w:r>
      <w:proofErr w:type="spellEnd"/>
      <w:r w:rsidR="003F0ED0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ED0" w:rsidRPr="00A94007">
        <w:rPr>
          <w:rFonts w:ascii="Arial" w:hAnsi="Arial" w:cs="Arial"/>
          <w:sz w:val="24"/>
          <w:szCs w:val="24"/>
        </w:rPr>
        <w:t>njihovi</w:t>
      </w:r>
      <w:proofErr w:type="spellEnd"/>
      <w:r w:rsidR="003F0ED0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ED0" w:rsidRPr="00A94007">
        <w:rPr>
          <w:rFonts w:ascii="Arial" w:hAnsi="Arial" w:cs="Arial"/>
          <w:sz w:val="24"/>
          <w:szCs w:val="24"/>
        </w:rPr>
        <w:t>gosti</w:t>
      </w:r>
      <w:proofErr w:type="spellEnd"/>
      <w:r w:rsidR="003F0ED0" w:rsidRPr="00A94007">
        <w:rPr>
          <w:rFonts w:ascii="Arial" w:hAnsi="Arial" w:cs="Arial"/>
          <w:sz w:val="24"/>
          <w:szCs w:val="24"/>
        </w:rPr>
        <w:t>.</w:t>
      </w:r>
    </w:p>
    <w:p w14:paraId="5343F661" w14:textId="6C706AF3" w:rsidR="00B83555" w:rsidRPr="00A94007" w:rsidRDefault="003F0ED0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Troškovi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organizacije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hAnsi="Arial" w:cs="Arial"/>
          <w:sz w:val="24"/>
          <w:szCs w:val="24"/>
        </w:rPr>
        <w:t>provedbe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hAnsi="Arial" w:cs="Arial"/>
          <w:sz w:val="24"/>
          <w:szCs w:val="24"/>
        </w:rPr>
        <w:t>su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:</w:t>
      </w:r>
      <w:proofErr w:type="gramEnd"/>
      <w:r w:rsidR="003F736A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736A" w:rsidRPr="00A94007">
        <w:rPr>
          <w:rFonts w:ascii="Arial" w:hAnsi="Arial" w:cs="Arial"/>
          <w:sz w:val="24"/>
          <w:szCs w:val="24"/>
        </w:rPr>
        <w:t>dio</w:t>
      </w:r>
      <w:proofErr w:type="spellEnd"/>
      <w:r w:rsidR="003F736A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736A" w:rsidRPr="00A94007">
        <w:rPr>
          <w:rFonts w:ascii="Arial" w:hAnsi="Arial" w:cs="Arial"/>
          <w:sz w:val="24"/>
          <w:szCs w:val="24"/>
        </w:rPr>
        <w:t>troškova</w:t>
      </w:r>
      <w:proofErr w:type="spellEnd"/>
      <w:r w:rsidR="003F736A" w:rsidRPr="00A9400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3F736A" w:rsidRPr="00A94007">
        <w:rPr>
          <w:rFonts w:ascii="Arial" w:hAnsi="Arial" w:cs="Arial"/>
          <w:sz w:val="24"/>
          <w:szCs w:val="24"/>
        </w:rPr>
        <w:t>m</w:t>
      </w:r>
      <w:r w:rsidR="00B83555" w:rsidRPr="00A94007">
        <w:rPr>
          <w:rFonts w:ascii="Arial" w:hAnsi="Arial" w:cs="Arial"/>
          <w:sz w:val="24"/>
          <w:szCs w:val="24"/>
        </w:rPr>
        <w:t>arketinšku</w:t>
      </w:r>
      <w:proofErr w:type="spellEnd"/>
      <w:r w:rsidR="00B8355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555" w:rsidRPr="00A94007">
        <w:rPr>
          <w:rFonts w:ascii="Arial" w:hAnsi="Arial" w:cs="Arial"/>
          <w:sz w:val="24"/>
          <w:szCs w:val="24"/>
        </w:rPr>
        <w:t>kampanju</w:t>
      </w:r>
      <w:proofErr w:type="spellEnd"/>
      <w:r w:rsidR="00B8355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555" w:rsidRPr="00A94007">
        <w:rPr>
          <w:rFonts w:ascii="Arial" w:hAnsi="Arial" w:cs="Arial"/>
          <w:sz w:val="24"/>
          <w:szCs w:val="24"/>
        </w:rPr>
        <w:t>provodi</w:t>
      </w:r>
      <w:proofErr w:type="spellEnd"/>
      <w:r w:rsidR="00B8355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DDB">
        <w:rPr>
          <w:rFonts w:ascii="Arial" w:hAnsi="Arial" w:cs="Arial"/>
          <w:sz w:val="24"/>
          <w:szCs w:val="24"/>
        </w:rPr>
        <w:t>Klaster</w:t>
      </w:r>
      <w:proofErr w:type="spellEnd"/>
      <w:r w:rsidR="004A3DDB">
        <w:rPr>
          <w:rFonts w:ascii="Arial" w:hAnsi="Arial" w:cs="Arial"/>
          <w:sz w:val="24"/>
          <w:szCs w:val="24"/>
        </w:rPr>
        <w:t xml:space="preserve"> Zora </w:t>
      </w:r>
      <w:r w:rsidR="00B83555" w:rsidRPr="00A94007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83555" w:rsidRPr="00A94007">
        <w:rPr>
          <w:rFonts w:ascii="Arial" w:hAnsi="Arial" w:cs="Arial"/>
          <w:sz w:val="24"/>
          <w:szCs w:val="24"/>
        </w:rPr>
        <w:t>sklopu</w:t>
      </w:r>
      <w:proofErr w:type="spellEnd"/>
      <w:r w:rsidR="00B8355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555" w:rsidRPr="00A94007">
        <w:rPr>
          <w:rFonts w:ascii="Arial" w:hAnsi="Arial" w:cs="Arial"/>
          <w:sz w:val="24"/>
          <w:szCs w:val="24"/>
        </w:rPr>
        <w:t>projekta</w:t>
      </w:r>
      <w:proofErr w:type="spellEnd"/>
      <w:r w:rsidR="00B8355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555" w:rsidRPr="00A94007">
        <w:rPr>
          <w:rFonts w:ascii="Arial" w:hAnsi="Arial" w:cs="Arial"/>
          <w:sz w:val="24"/>
          <w:szCs w:val="24"/>
        </w:rPr>
        <w:t>Kreativno</w:t>
      </w:r>
      <w:proofErr w:type="spellEnd"/>
      <w:r w:rsidR="00B8355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555" w:rsidRPr="00A94007">
        <w:rPr>
          <w:rFonts w:ascii="Arial" w:hAnsi="Arial" w:cs="Arial"/>
          <w:sz w:val="24"/>
          <w:szCs w:val="24"/>
        </w:rPr>
        <w:t>proljeće</w:t>
      </w:r>
      <w:proofErr w:type="spellEnd"/>
      <w:r w:rsidR="00B83555" w:rsidRPr="00A94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3555" w:rsidRPr="00A94007">
        <w:rPr>
          <w:rFonts w:ascii="Arial" w:hAnsi="Arial" w:cs="Arial"/>
          <w:sz w:val="24"/>
          <w:szCs w:val="24"/>
        </w:rPr>
        <w:t>kao</w:t>
      </w:r>
      <w:proofErr w:type="spellEnd"/>
      <w:r w:rsidR="00B83555"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83555" w:rsidRPr="00A94007">
        <w:rPr>
          <w:rFonts w:ascii="Arial" w:hAnsi="Arial" w:cs="Arial"/>
          <w:sz w:val="24"/>
          <w:szCs w:val="24"/>
        </w:rPr>
        <w:t>izradu</w:t>
      </w:r>
      <w:proofErr w:type="spellEnd"/>
      <w:r w:rsidR="00B8355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555" w:rsidRPr="00A94007">
        <w:rPr>
          <w:rFonts w:ascii="Arial" w:hAnsi="Arial" w:cs="Arial"/>
          <w:sz w:val="24"/>
          <w:szCs w:val="24"/>
        </w:rPr>
        <w:t>loga</w:t>
      </w:r>
      <w:proofErr w:type="spellEnd"/>
      <w:r w:rsidR="00B83555" w:rsidRPr="00A94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3555" w:rsidRPr="00A94007">
        <w:rPr>
          <w:rFonts w:ascii="Arial" w:hAnsi="Arial" w:cs="Arial"/>
          <w:sz w:val="24"/>
          <w:szCs w:val="24"/>
        </w:rPr>
        <w:t>plakata</w:t>
      </w:r>
      <w:proofErr w:type="spellEnd"/>
      <w:r w:rsidR="00B83555" w:rsidRPr="00A94007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B83555" w:rsidRPr="00A94007">
        <w:rPr>
          <w:rFonts w:ascii="Arial" w:hAnsi="Arial" w:cs="Arial"/>
          <w:sz w:val="24"/>
          <w:szCs w:val="24"/>
        </w:rPr>
        <w:t>poziva</w:t>
      </w:r>
      <w:proofErr w:type="spellEnd"/>
      <w:r w:rsidR="00B83555"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83555" w:rsidRPr="00A94007">
        <w:rPr>
          <w:rFonts w:ascii="Arial" w:hAnsi="Arial" w:cs="Arial"/>
          <w:sz w:val="24"/>
          <w:szCs w:val="24"/>
        </w:rPr>
        <w:t>brošura</w:t>
      </w:r>
      <w:proofErr w:type="spellEnd"/>
      <w:r w:rsidR="00B83555" w:rsidRPr="00A94007">
        <w:rPr>
          <w:rFonts w:ascii="Arial" w:hAnsi="Arial" w:cs="Arial"/>
          <w:sz w:val="24"/>
          <w:szCs w:val="24"/>
        </w:rPr>
        <w:t xml:space="preserve"> </w:t>
      </w:r>
      <w:r w:rsidR="003F736A" w:rsidRPr="00A94007">
        <w:rPr>
          <w:rFonts w:ascii="Arial" w:hAnsi="Arial" w:cs="Arial"/>
          <w:sz w:val="24"/>
          <w:szCs w:val="24"/>
        </w:rPr>
        <w:t>,</w:t>
      </w:r>
      <w:proofErr w:type="spellStart"/>
      <w:r w:rsidR="003F736A" w:rsidRPr="00A94007">
        <w:rPr>
          <w:rFonts w:ascii="Arial" w:hAnsi="Arial" w:cs="Arial"/>
          <w:sz w:val="24"/>
          <w:szCs w:val="24"/>
        </w:rPr>
        <w:t>n</w:t>
      </w:r>
      <w:r w:rsidR="00B83555" w:rsidRPr="00A94007">
        <w:rPr>
          <w:rFonts w:ascii="Arial" w:hAnsi="Arial" w:cs="Arial"/>
          <w:sz w:val="24"/>
          <w:szCs w:val="24"/>
        </w:rPr>
        <w:t>ajam</w:t>
      </w:r>
      <w:proofErr w:type="spellEnd"/>
      <w:r w:rsidR="00B8355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555" w:rsidRPr="00A94007">
        <w:rPr>
          <w:rFonts w:ascii="Arial" w:hAnsi="Arial" w:cs="Arial"/>
          <w:sz w:val="24"/>
          <w:szCs w:val="24"/>
        </w:rPr>
        <w:t>broda</w:t>
      </w:r>
      <w:proofErr w:type="spellEnd"/>
      <w:r w:rsidR="00B83555" w:rsidRPr="00A94007">
        <w:rPr>
          <w:rFonts w:ascii="Arial" w:hAnsi="Arial" w:cs="Arial"/>
          <w:sz w:val="24"/>
          <w:szCs w:val="24"/>
        </w:rPr>
        <w:t xml:space="preserve"> </w:t>
      </w:r>
      <w:r w:rsidR="003F736A" w:rsidRPr="00A94007">
        <w:rPr>
          <w:rFonts w:ascii="Arial" w:hAnsi="Arial" w:cs="Arial"/>
          <w:sz w:val="24"/>
          <w:szCs w:val="24"/>
        </w:rPr>
        <w:t>,</w:t>
      </w:r>
      <w:proofErr w:type="spellStart"/>
      <w:r w:rsidR="003F736A" w:rsidRPr="00A94007">
        <w:rPr>
          <w:rFonts w:ascii="Arial" w:hAnsi="Arial" w:cs="Arial"/>
          <w:sz w:val="24"/>
          <w:szCs w:val="24"/>
        </w:rPr>
        <w:t>a</w:t>
      </w:r>
      <w:r w:rsidR="00B83555" w:rsidRPr="00A94007">
        <w:rPr>
          <w:rFonts w:ascii="Arial" w:hAnsi="Arial" w:cs="Arial"/>
          <w:sz w:val="24"/>
          <w:szCs w:val="24"/>
        </w:rPr>
        <w:t>ngažman</w:t>
      </w:r>
      <w:proofErr w:type="spellEnd"/>
      <w:r w:rsidR="00B8355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555" w:rsidRPr="00A94007">
        <w:rPr>
          <w:rFonts w:ascii="Arial" w:hAnsi="Arial" w:cs="Arial"/>
          <w:sz w:val="24"/>
          <w:szCs w:val="24"/>
        </w:rPr>
        <w:t>vodiča</w:t>
      </w:r>
      <w:proofErr w:type="spellEnd"/>
      <w:r w:rsidR="00B83555" w:rsidRPr="00A94007">
        <w:rPr>
          <w:rFonts w:ascii="Arial" w:hAnsi="Arial" w:cs="Arial"/>
          <w:sz w:val="24"/>
          <w:szCs w:val="24"/>
        </w:rPr>
        <w:t>-</w:t>
      </w:r>
      <w:r w:rsidR="003F736A" w:rsidRPr="00A94007">
        <w:rPr>
          <w:rFonts w:ascii="Arial" w:hAnsi="Arial" w:cs="Arial"/>
          <w:sz w:val="24"/>
          <w:szCs w:val="24"/>
        </w:rPr>
        <w:t xml:space="preserve">,t </w:t>
      </w:r>
      <w:proofErr w:type="spellStart"/>
      <w:r w:rsidR="00B83555" w:rsidRPr="00A94007">
        <w:rPr>
          <w:rFonts w:ascii="Arial" w:hAnsi="Arial" w:cs="Arial"/>
          <w:sz w:val="24"/>
          <w:szCs w:val="24"/>
        </w:rPr>
        <w:t>roškovi</w:t>
      </w:r>
      <w:proofErr w:type="spellEnd"/>
      <w:r w:rsidR="00B83555" w:rsidRPr="00A9400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83555" w:rsidRPr="00A94007">
        <w:rPr>
          <w:rFonts w:ascii="Arial" w:hAnsi="Arial" w:cs="Arial"/>
          <w:sz w:val="24"/>
          <w:szCs w:val="24"/>
        </w:rPr>
        <w:t>hrane</w:t>
      </w:r>
      <w:proofErr w:type="spellEnd"/>
      <w:r w:rsidR="00B83555" w:rsidRPr="00A94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3555" w:rsidRPr="00A94007">
        <w:rPr>
          <w:rFonts w:ascii="Arial" w:hAnsi="Arial" w:cs="Arial"/>
          <w:sz w:val="24"/>
          <w:szCs w:val="24"/>
        </w:rPr>
        <w:t>pića</w:t>
      </w:r>
      <w:proofErr w:type="spellEnd"/>
      <w:r w:rsidR="00B83555" w:rsidRPr="00A94007">
        <w:rPr>
          <w:rFonts w:ascii="Arial" w:hAnsi="Arial" w:cs="Arial"/>
          <w:sz w:val="24"/>
          <w:szCs w:val="24"/>
        </w:rPr>
        <w:t>,</w:t>
      </w:r>
      <w:r w:rsidR="003F736A" w:rsidRPr="00A94007">
        <w:rPr>
          <w:rFonts w:ascii="Arial" w:hAnsi="Arial" w:cs="Arial"/>
          <w:sz w:val="24"/>
          <w:szCs w:val="24"/>
        </w:rPr>
        <w:t>,</w:t>
      </w:r>
      <w:r w:rsidR="00B83555" w:rsidRPr="00A94007">
        <w:rPr>
          <w:rFonts w:ascii="Arial" w:hAnsi="Arial" w:cs="Arial"/>
          <w:sz w:val="24"/>
          <w:szCs w:val="24"/>
        </w:rPr>
        <w:t xml:space="preserve"> </w:t>
      </w:r>
    </w:p>
    <w:p w14:paraId="79978EC1" w14:textId="3E9A37E3" w:rsidR="00D63CA3" w:rsidRPr="00A94007" w:rsidRDefault="00D63CA3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Cilj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hAnsi="Arial" w:cs="Arial"/>
          <w:sz w:val="24"/>
          <w:szCs w:val="24"/>
        </w:rPr>
        <w:t>aktivnosti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464C8B3B" w14:textId="3F74828D" w:rsidR="00D63CA3" w:rsidRPr="00A94007" w:rsidRDefault="00D63CA3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94007">
        <w:rPr>
          <w:rFonts w:ascii="Arial" w:hAnsi="Arial" w:cs="Arial"/>
          <w:sz w:val="24"/>
          <w:szCs w:val="24"/>
        </w:rPr>
        <w:t>Edukacija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povezivanje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javnog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hAnsi="Arial" w:cs="Arial"/>
          <w:sz w:val="24"/>
          <w:szCs w:val="24"/>
        </w:rPr>
        <w:t>privatnog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sektora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A94007">
        <w:rPr>
          <w:rFonts w:ascii="Arial" w:hAnsi="Arial" w:cs="Arial"/>
          <w:sz w:val="24"/>
          <w:szCs w:val="24"/>
        </w:rPr>
        <w:t>dodatna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promocija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brenda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Crljenak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kaštelanski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,  </w:t>
      </w:r>
      <w:proofErr w:type="spellStart"/>
      <w:r w:rsidRPr="00A94007">
        <w:rPr>
          <w:rFonts w:ascii="Arial" w:hAnsi="Arial" w:cs="Arial"/>
          <w:sz w:val="24"/>
          <w:szCs w:val="24"/>
        </w:rPr>
        <w:t>motiv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dolaska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gostiju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94007">
        <w:rPr>
          <w:rFonts w:ascii="Arial" w:hAnsi="Arial" w:cs="Arial"/>
          <w:sz w:val="24"/>
          <w:szCs w:val="24"/>
        </w:rPr>
        <w:t>predsezoni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</w:p>
    <w:p w14:paraId="022A5874" w14:textId="77777777" w:rsidR="001320D4" w:rsidRDefault="001320D4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863FDD" w14:textId="77F4B756" w:rsidR="00D63CA3" w:rsidRPr="00A94007" w:rsidRDefault="00D63CA3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Nositelj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aktivnosti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</w:p>
    <w:p w14:paraId="164CA434" w14:textId="22AA3281" w:rsidR="00D63CA3" w:rsidRPr="00A94007" w:rsidRDefault="00D63CA3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4007">
        <w:rPr>
          <w:rFonts w:ascii="Arial" w:hAnsi="Arial" w:cs="Arial"/>
          <w:sz w:val="24"/>
          <w:szCs w:val="24"/>
        </w:rPr>
        <w:t>TZG Kaštela</w:t>
      </w:r>
      <w:r w:rsidR="003F736A"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3F736A" w:rsidRPr="00A94007">
        <w:rPr>
          <w:rFonts w:ascii="Arial" w:hAnsi="Arial" w:cs="Arial"/>
          <w:sz w:val="24"/>
          <w:szCs w:val="24"/>
        </w:rPr>
        <w:t>partneri</w:t>
      </w:r>
      <w:proofErr w:type="spellEnd"/>
    </w:p>
    <w:p w14:paraId="0BE2A701" w14:textId="77777777" w:rsidR="001320D4" w:rsidRDefault="001320D4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604AD6" w14:textId="2D901782" w:rsidR="003F736A" w:rsidRPr="001E1EB6" w:rsidRDefault="003F736A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E1EB6">
        <w:rPr>
          <w:rFonts w:ascii="Arial" w:hAnsi="Arial" w:cs="Arial"/>
          <w:sz w:val="24"/>
          <w:szCs w:val="24"/>
        </w:rPr>
        <w:t>Iznos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EB6">
        <w:rPr>
          <w:rFonts w:ascii="Arial" w:hAnsi="Arial" w:cs="Arial"/>
          <w:sz w:val="24"/>
          <w:szCs w:val="24"/>
        </w:rPr>
        <w:t>potreban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E1EB6">
        <w:rPr>
          <w:rFonts w:ascii="Arial" w:hAnsi="Arial" w:cs="Arial"/>
          <w:sz w:val="24"/>
          <w:szCs w:val="24"/>
        </w:rPr>
        <w:t>realizaciju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E1EB6">
        <w:rPr>
          <w:rFonts w:ascii="Arial" w:hAnsi="Arial" w:cs="Arial"/>
          <w:sz w:val="24"/>
          <w:szCs w:val="24"/>
        </w:rPr>
        <w:t>aktivnosti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4822420C" w14:textId="13BF9697" w:rsidR="003F736A" w:rsidRPr="001E1EB6" w:rsidRDefault="00710019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1EB6">
        <w:rPr>
          <w:rFonts w:ascii="Arial" w:hAnsi="Arial" w:cs="Arial"/>
          <w:sz w:val="24"/>
          <w:szCs w:val="24"/>
        </w:rPr>
        <w:t>20.0</w:t>
      </w:r>
      <w:r w:rsidR="003F736A" w:rsidRPr="001E1EB6">
        <w:rPr>
          <w:rFonts w:ascii="Arial" w:hAnsi="Arial" w:cs="Arial"/>
          <w:sz w:val="24"/>
          <w:szCs w:val="24"/>
        </w:rPr>
        <w:t xml:space="preserve">00,00 </w:t>
      </w:r>
      <w:proofErr w:type="spellStart"/>
      <w:r w:rsidR="003F736A" w:rsidRPr="001E1EB6">
        <w:rPr>
          <w:rFonts w:ascii="Arial" w:hAnsi="Arial" w:cs="Arial"/>
          <w:sz w:val="24"/>
          <w:szCs w:val="24"/>
        </w:rPr>
        <w:t>kn</w:t>
      </w:r>
      <w:proofErr w:type="spellEnd"/>
      <w:r w:rsidR="003F736A" w:rsidRPr="001E1EB6">
        <w:rPr>
          <w:rFonts w:ascii="Arial" w:hAnsi="Arial" w:cs="Arial"/>
          <w:sz w:val="24"/>
          <w:szCs w:val="24"/>
        </w:rPr>
        <w:t xml:space="preserve"> </w:t>
      </w:r>
      <w:bookmarkStart w:id="5" w:name="_Hlk121740489"/>
      <w:r w:rsidR="00415572">
        <w:rPr>
          <w:rFonts w:ascii="Arial" w:hAnsi="Arial" w:cs="Arial"/>
          <w:sz w:val="24"/>
          <w:szCs w:val="24"/>
        </w:rPr>
        <w:t>/2.656,04 EUR</w:t>
      </w:r>
    </w:p>
    <w:bookmarkEnd w:id="5"/>
    <w:p w14:paraId="1CA6C2C0" w14:textId="77777777" w:rsidR="001320D4" w:rsidRDefault="001320D4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C430FB" w14:textId="112D9481" w:rsidR="00D63CA3" w:rsidRPr="00A94007" w:rsidRDefault="00D63CA3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Rokovi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realizacije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aktivnosti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</w:p>
    <w:p w14:paraId="5A47A0DD" w14:textId="3B5914BE" w:rsidR="00D63CA3" w:rsidRPr="00A94007" w:rsidRDefault="00D63CA3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4007">
        <w:rPr>
          <w:rFonts w:ascii="Arial" w:hAnsi="Arial" w:cs="Arial"/>
          <w:sz w:val="24"/>
          <w:szCs w:val="24"/>
        </w:rPr>
        <w:t>20</w:t>
      </w:r>
      <w:r w:rsidR="00C645B2">
        <w:rPr>
          <w:rFonts w:ascii="Arial" w:hAnsi="Arial" w:cs="Arial"/>
          <w:sz w:val="24"/>
          <w:szCs w:val="24"/>
        </w:rPr>
        <w:t>2</w:t>
      </w:r>
      <w:r w:rsidR="00BB0A51">
        <w:rPr>
          <w:rFonts w:ascii="Arial" w:hAnsi="Arial" w:cs="Arial"/>
          <w:sz w:val="24"/>
          <w:szCs w:val="24"/>
        </w:rPr>
        <w:t>3</w:t>
      </w:r>
    </w:p>
    <w:p w14:paraId="0128FE10" w14:textId="77777777" w:rsidR="00D63CA3" w:rsidRPr="00A94007" w:rsidRDefault="00D63CA3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1695B2" w14:textId="77777777" w:rsidR="00415572" w:rsidRDefault="00415572" w:rsidP="00AB5C2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A6CDD2" w14:textId="65B5CA16" w:rsidR="003F0ED0" w:rsidRPr="002A3EBC" w:rsidRDefault="003F736A" w:rsidP="00AB5C2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3EBC">
        <w:rPr>
          <w:rFonts w:ascii="Arial" w:hAnsi="Arial" w:cs="Arial"/>
          <w:b/>
          <w:bCs/>
          <w:sz w:val="24"/>
          <w:szCs w:val="24"/>
        </w:rPr>
        <w:t>2.</w:t>
      </w:r>
      <w:r w:rsidR="003F4D8E">
        <w:rPr>
          <w:rFonts w:ascii="Arial" w:hAnsi="Arial" w:cs="Arial"/>
          <w:b/>
          <w:bCs/>
          <w:sz w:val="24"/>
          <w:szCs w:val="24"/>
        </w:rPr>
        <w:t>1</w:t>
      </w:r>
      <w:r w:rsidRPr="002A3EBC">
        <w:rPr>
          <w:rFonts w:ascii="Arial" w:hAnsi="Arial" w:cs="Arial"/>
          <w:b/>
          <w:bCs/>
          <w:sz w:val="24"/>
          <w:szCs w:val="24"/>
        </w:rPr>
        <w:t>.1.2.</w:t>
      </w:r>
    </w:p>
    <w:p w14:paraId="2EAC737F" w14:textId="77777777" w:rsidR="001320D4" w:rsidRDefault="001320D4" w:rsidP="003F73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8F4CF5" w14:textId="2DBFA197" w:rsidR="003F0ED0" w:rsidRPr="00A94007" w:rsidRDefault="003F0ED0" w:rsidP="003F73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94007">
        <w:rPr>
          <w:rFonts w:ascii="Arial" w:hAnsi="Arial" w:cs="Arial"/>
          <w:b/>
          <w:bCs/>
          <w:sz w:val="24"/>
          <w:szCs w:val="24"/>
        </w:rPr>
        <w:t>Tragom</w:t>
      </w:r>
      <w:proofErr w:type="spellEnd"/>
      <w:r w:rsidRPr="00A9400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b/>
          <w:bCs/>
          <w:sz w:val="24"/>
          <w:szCs w:val="24"/>
        </w:rPr>
        <w:t>Miljenka</w:t>
      </w:r>
      <w:proofErr w:type="spellEnd"/>
      <w:r w:rsidRPr="00A94007">
        <w:rPr>
          <w:rFonts w:ascii="Arial" w:hAnsi="Arial" w:cs="Arial"/>
          <w:b/>
          <w:bCs/>
          <w:sz w:val="24"/>
          <w:szCs w:val="24"/>
        </w:rPr>
        <w:t xml:space="preserve"> I </w:t>
      </w:r>
      <w:proofErr w:type="spellStart"/>
      <w:proofErr w:type="gramStart"/>
      <w:r w:rsidRPr="00A94007">
        <w:rPr>
          <w:rFonts w:ascii="Arial" w:hAnsi="Arial" w:cs="Arial"/>
          <w:b/>
          <w:bCs/>
          <w:sz w:val="24"/>
          <w:szCs w:val="24"/>
        </w:rPr>
        <w:t>Dobrile</w:t>
      </w:r>
      <w:proofErr w:type="spellEnd"/>
      <w:r w:rsidRPr="00A94007">
        <w:rPr>
          <w:rFonts w:ascii="Arial" w:hAnsi="Arial" w:cs="Arial"/>
          <w:b/>
          <w:bCs/>
          <w:sz w:val="24"/>
          <w:szCs w:val="24"/>
        </w:rPr>
        <w:t xml:space="preserve">  </w:t>
      </w:r>
      <w:r w:rsidR="007C0AA9">
        <w:rPr>
          <w:rFonts w:ascii="Arial" w:hAnsi="Arial" w:cs="Arial"/>
          <w:b/>
          <w:bCs/>
          <w:sz w:val="24"/>
          <w:szCs w:val="24"/>
        </w:rPr>
        <w:t>STORYTELLING</w:t>
      </w:r>
      <w:proofErr w:type="gramEnd"/>
    </w:p>
    <w:p w14:paraId="7ADD3F2F" w14:textId="77777777" w:rsidR="003F0ED0" w:rsidRPr="00A94007" w:rsidRDefault="003F0ED0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6" w:name="_Hlk57567315"/>
      <w:proofErr w:type="spellStart"/>
      <w:r w:rsidRPr="00A94007">
        <w:rPr>
          <w:rFonts w:ascii="Arial" w:hAnsi="Arial" w:cs="Arial"/>
          <w:sz w:val="24"/>
          <w:szCs w:val="24"/>
        </w:rPr>
        <w:t>Detaljan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hAnsi="Arial" w:cs="Arial"/>
          <w:sz w:val="24"/>
          <w:szCs w:val="24"/>
        </w:rPr>
        <w:t>precizan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opis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aktivnosti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</w:p>
    <w:bookmarkEnd w:id="6"/>
    <w:p w14:paraId="4CAAE9D4" w14:textId="77777777" w:rsidR="00711136" w:rsidRPr="00A94007" w:rsidRDefault="00711136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4"/>
    <w:p w14:paraId="450FDB5F" w14:textId="3D866EA6" w:rsidR="003F0ED0" w:rsidRPr="00A94007" w:rsidRDefault="003F0ED0" w:rsidP="00AB5C2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94007">
        <w:rPr>
          <w:rFonts w:ascii="Arial" w:hAnsi="Arial" w:cs="Arial"/>
          <w:sz w:val="24"/>
          <w:szCs w:val="24"/>
        </w:rPr>
        <w:t xml:space="preserve">TZG Kaštela </w:t>
      </w:r>
      <w:proofErr w:type="spellStart"/>
      <w:r w:rsidRPr="00A94007">
        <w:rPr>
          <w:rFonts w:ascii="Arial" w:hAnsi="Arial" w:cs="Arial"/>
          <w:sz w:val="24"/>
          <w:szCs w:val="24"/>
        </w:rPr>
        <w:t>organizira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obilazak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hAnsi="Arial" w:cs="Arial"/>
          <w:sz w:val="24"/>
          <w:szCs w:val="24"/>
        </w:rPr>
        <w:t>K.Lukšića</w:t>
      </w:r>
      <w:proofErr w:type="spellEnd"/>
      <w:proofErr w:type="gramEnd"/>
      <w:r w:rsidRPr="00A94007">
        <w:rPr>
          <w:rFonts w:ascii="Arial" w:hAnsi="Arial" w:cs="Arial"/>
          <w:sz w:val="24"/>
          <w:szCs w:val="24"/>
        </w:rPr>
        <w:t>, (</w:t>
      </w:r>
      <w:proofErr w:type="spellStart"/>
      <w:r w:rsidRPr="00A94007">
        <w:rPr>
          <w:rFonts w:ascii="Arial" w:hAnsi="Arial" w:cs="Arial"/>
          <w:sz w:val="24"/>
          <w:szCs w:val="24"/>
        </w:rPr>
        <w:t>više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godina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94007">
        <w:rPr>
          <w:rFonts w:ascii="Arial" w:hAnsi="Arial" w:cs="Arial"/>
          <w:sz w:val="24"/>
          <w:szCs w:val="24"/>
        </w:rPr>
        <w:t>odnosno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dvoraca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Vitturi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hAnsi="Arial" w:cs="Arial"/>
          <w:sz w:val="24"/>
          <w:szCs w:val="24"/>
        </w:rPr>
        <w:t>Rušinac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hAnsi="Arial" w:cs="Arial"/>
          <w:sz w:val="24"/>
          <w:szCs w:val="24"/>
        </w:rPr>
        <w:t>gdje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su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živili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Miljenko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I Dobrila, </w:t>
      </w:r>
      <w:proofErr w:type="spellStart"/>
      <w:r w:rsidRPr="00A94007">
        <w:rPr>
          <w:rFonts w:ascii="Arial" w:hAnsi="Arial" w:cs="Arial"/>
          <w:sz w:val="24"/>
          <w:szCs w:val="24"/>
        </w:rPr>
        <w:t>te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Muzeja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grada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Kaštela koji se </w:t>
      </w:r>
      <w:proofErr w:type="spellStart"/>
      <w:r w:rsidRPr="00A94007">
        <w:rPr>
          <w:rFonts w:ascii="Arial" w:hAnsi="Arial" w:cs="Arial"/>
          <w:sz w:val="24"/>
          <w:szCs w:val="24"/>
        </w:rPr>
        <w:t>nalazi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94007">
        <w:rPr>
          <w:rFonts w:ascii="Arial" w:hAnsi="Arial" w:cs="Arial"/>
          <w:sz w:val="24"/>
          <w:szCs w:val="24"/>
        </w:rPr>
        <w:t>dvorcu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Vitturi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94007">
        <w:rPr>
          <w:rFonts w:ascii="Arial" w:hAnsi="Arial" w:cs="Arial"/>
          <w:sz w:val="24"/>
          <w:szCs w:val="24"/>
        </w:rPr>
        <w:t>Posjećujemo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hAnsi="Arial" w:cs="Arial"/>
          <w:sz w:val="24"/>
          <w:szCs w:val="24"/>
        </w:rPr>
        <w:t>crkvicu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gdje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su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hAnsi="Arial" w:cs="Arial"/>
          <w:sz w:val="24"/>
          <w:szCs w:val="24"/>
        </w:rPr>
        <w:t>pokopani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9400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94007">
        <w:rPr>
          <w:rFonts w:ascii="Arial" w:hAnsi="Arial" w:cs="Arial"/>
          <w:sz w:val="24"/>
          <w:szCs w:val="24"/>
        </w:rPr>
        <w:t>posjetitelji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osim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povjesnih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detalja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mogu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čuti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hAnsi="Arial" w:cs="Arial"/>
          <w:sz w:val="24"/>
          <w:szCs w:val="24"/>
        </w:rPr>
        <w:t>tužnu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94007">
        <w:rPr>
          <w:rFonts w:ascii="Arial" w:hAnsi="Arial" w:cs="Arial"/>
          <w:sz w:val="24"/>
          <w:szCs w:val="24"/>
        </w:rPr>
        <w:t>ljubavnu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priču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od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stručnog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vodiča</w:t>
      </w:r>
      <w:proofErr w:type="spellEnd"/>
      <w:r w:rsidRPr="00A94007">
        <w:rPr>
          <w:rFonts w:ascii="Arial" w:hAnsi="Arial" w:cs="Arial"/>
          <w:sz w:val="24"/>
          <w:szCs w:val="24"/>
        </w:rPr>
        <w:t>.</w:t>
      </w:r>
    </w:p>
    <w:p w14:paraId="6CE3A108" w14:textId="0B6D9BD4" w:rsidR="00140625" w:rsidRPr="00A94007" w:rsidRDefault="00140625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Ciljna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skupina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hAnsi="Arial" w:cs="Arial"/>
          <w:sz w:val="24"/>
          <w:szCs w:val="24"/>
        </w:rPr>
        <w:t>su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94007">
        <w:rPr>
          <w:rFonts w:ascii="Arial" w:hAnsi="Arial" w:cs="Arial"/>
          <w:sz w:val="24"/>
          <w:szCs w:val="24"/>
        </w:rPr>
        <w:t>vodič</w:t>
      </w:r>
      <w:r w:rsidR="003F0ED0" w:rsidRPr="00A94007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A94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hAnsi="Arial" w:cs="Arial"/>
          <w:sz w:val="24"/>
          <w:szCs w:val="24"/>
        </w:rPr>
        <w:t>turističke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agencije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hAnsi="Arial" w:cs="Arial"/>
          <w:sz w:val="24"/>
          <w:szCs w:val="24"/>
        </w:rPr>
        <w:t>novinare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r w:rsidR="003F0ED0" w:rsidRPr="00A94007">
        <w:rPr>
          <w:rFonts w:ascii="Arial" w:hAnsi="Arial" w:cs="Arial"/>
          <w:sz w:val="24"/>
          <w:szCs w:val="24"/>
        </w:rPr>
        <w:t>,</w:t>
      </w:r>
      <w:proofErr w:type="spellStart"/>
      <w:r w:rsidR="003F0ED0" w:rsidRPr="00A94007">
        <w:rPr>
          <w:rFonts w:ascii="Arial" w:hAnsi="Arial" w:cs="Arial"/>
          <w:sz w:val="24"/>
          <w:szCs w:val="24"/>
        </w:rPr>
        <w:t>te</w:t>
      </w:r>
      <w:proofErr w:type="spellEnd"/>
      <w:r w:rsidR="003F0ED0" w:rsidRPr="00A94007">
        <w:rPr>
          <w:rFonts w:ascii="Arial" w:hAnsi="Arial" w:cs="Arial"/>
          <w:sz w:val="24"/>
          <w:szCs w:val="24"/>
        </w:rPr>
        <w:t xml:space="preserve"> </w:t>
      </w:r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nositelj</w:t>
      </w:r>
      <w:r w:rsidR="003F0ED0" w:rsidRPr="00A94007">
        <w:rPr>
          <w:rFonts w:ascii="Arial" w:hAnsi="Arial" w:cs="Arial"/>
          <w:sz w:val="24"/>
          <w:szCs w:val="24"/>
        </w:rPr>
        <w:t>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turističke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ponude</w:t>
      </w:r>
      <w:proofErr w:type="spellEnd"/>
      <w:r w:rsidR="003F0ED0"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3F0ED0" w:rsidRPr="00A94007">
        <w:rPr>
          <w:rFonts w:ascii="Arial" w:hAnsi="Arial" w:cs="Arial"/>
          <w:sz w:val="24"/>
          <w:szCs w:val="24"/>
        </w:rPr>
        <w:t>njihovi</w:t>
      </w:r>
      <w:proofErr w:type="spellEnd"/>
      <w:r w:rsidR="003F0ED0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ED0" w:rsidRPr="00A94007">
        <w:rPr>
          <w:rFonts w:ascii="Arial" w:hAnsi="Arial" w:cs="Arial"/>
          <w:sz w:val="24"/>
          <w:szCs w:val="24"/>
        </w:rPr>
        <w:t>gosti</w:t>
      </w:r>
      <w:proofErr w:type="spellEnd"/>
      <w:r w:rsidR="003F0ED0" w:rsidRPr="00A94007">
        <w:rPr>
          <w:rFonts w:ascii="Arial" w:hAnsi="Arial" w:cs="Arial"/>
          <w:sz w:val="24"/>
          <w:szCs w:val="24"/>
        </w:rPr>
        <w:t xml:space="preserve"> </w:t>
      </w:r>
      <w:r w:rsidRPr="00A94007">
        <w:rPr>
          <w:rFonts w:ascii="Arial" w:hAnsi="Arial" w:cs="Arial"/>
          <w:sz w:val="24"/>
          <w:szCs w:val="24"/>
        </w:rPr>
        <w:t>.</w:t>
      </w:r>
    </w:p>
    <w:p w14:paraId="1E2930B9" w14:textId="2F50E0D7" w:rsidR="00D63CA3" w:rsidRPr="00A94007" w:rsidRDefault="00D63CA3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Marketinšku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kampanju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provodi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RERA u </w:t>
      </w:r>
      <w:proofErr w:type="spellStart"/>
      <w:r w:rsidRPr="00A94007">
        <w:rPr>
          <w:rFonts w:ascii="Arial" w:hAnsi="Arial" w:cs="Arial"/>
          <w:sz w:val="24"/>
          <w:szCs w:val="24"/>
        </w:rPr>
        <w:t>sklopu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projekta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Kreativno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proljeće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hAnsi="Arial" w:cs="Arial"/>
          <w:sz w:val="24"/>
          <w:szCs w:val="24"/>
        </w:rPr>
        <w:t>kao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hAnsi="Arial" w:cs="Arial"/>
          <w:sz w:val="24"/>
          <w:szCs w:val="24"/>
        </w:rPr>
        <w:t>izradu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loga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A94007">
        <w:rPr>
          <w:rFonts w:ascii="Arial" w:hAnsi="Arial" w:cs="Arial"/>
          <w:sz w:val="24"/>
          <w:szCs w:val="24"/>
        </w:rPr>
        <w:t>plakata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poziva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hAnsi="Arial" w:cs="Arial"/>
          <w:sz w:val="24"/>
          <w:szCs w:val="24"/>
        </w:rPr>
        <w:t>brošura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.TZG Kaštela  </w:t>
      </w:r>
      <w:proofErr w:type="spellStart"/>
      <w:r w:rsidRPr="00A94007">
        <w:rPr>
          <w:rFonts w:ascii="Arial" w:hAnsi="Arial" w:cs="Arial"/>
          <w:sz w:val="24"/>
          <w:szCs w:val="24"/>
        </w:rPr>
        <w:t>dodatno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promovira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aktivnosti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kroz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svoj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web I </w:t>
      </w:r>
      <w:proofErr w:type="spellStart"/>
      <w:r w:rsidRPr="00A94007">
        <w:rPr>
          <w:rFonts w:ascii="Arial" w:hAnsi="Arial" w:cs="Arial"/>
          <w:sz w:val="24"/>
          <w:szCs w:val="24"/>
        </w:rPr>
        <w:t>društvene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mreže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. </w:t>
      </w:r>
    </w:p>
    <w:p w14:paraId="70F698F8" w14:textId="77777777" w:rsidR="001320D4" w:rsidRDefault="001320D4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06B6F2" w14:textId="28D79186" w:rsidR="003F0ED0" w:rsidRPr="00A94007" w:rsidRDefault="003F0ED0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Troškovi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su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organizacije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hAnsi="Arial" w:cs="Arial"/>
          <w:sz w:val="24"/>
          <w:szCs w:val="24"/>
        </w:rPr>
        <w:t>provedbe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hAnsi="Arial" w:cs="Arial"/>
          <w:sz w:val="24"/>
          <w:szCs w:val="24"/>
        </w:rPr>
        <w:t>su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267A8826" w14:textId="58DC4A79" w:rsidR="00D63CA3" w:rsidRPr="00A94007" w:rsidRDefault="00B53DB2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Angažman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vodiča</w:t>
      </w:r>
      <w:proofErr w:type="spellEnd"/>
      <w:r w:rsidRPr="00A94007">
        <w:rPr>
          <w:rFonts w:ascii="Arial" w:hAnsi="Arial" w:cs="Arial"/>
          <w:sz w:val="24"/>
          <w:szCs w:val="24"/>
        </w:rPr>
        <w:t>:</w:t>
      </w:r>
    </w:p>
    <w:p w14:paraId="1426C905" w14:textId="77777777" w:rsidR="001320D4" w:rsidRDefault="001320D4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57569386"/>
    </w:p>
    <w:p w14:paraId="098E4BF5" w14:textId="3F575363" w:rsidR="00D63CA3" w:rsidRPr="00A94007" w:rsidRDefault="00D63CA3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Cilj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hAnsi="Arial" w:cs="Arial"/>
          <w:sz w:val="24"/>
          <w:szCs w:val="24"/>
        </w:rPr>
        <w:t>aktivnosti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118767E1" w14:textId="630A64CD" w:rsidR="00D63CA3" w:rsidRPr="00A94007" w:rsidRDefault="000E10D0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Razvoj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događanja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destinaciji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drugih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motiva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dolaska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u</w:t>
      </w:r>
      <w:r w:rsidRPr="00A94007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destinaciju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individualne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grupne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goste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te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e</w:t>
      </w:r>
      <w:r w:rsidR="00D63CA3" w:rsidRPr="00A94007">
        <w:rPr>
          <w:rFonts w:ascii="Arial" w:hAnsi="Arial" w:cs="Arial"/>
          <w:sz w:val="24"/>
          <w:szCs w:val="24"/>
        </w:rPr>
        <w:t>dukacija</w:t>
      </w:r>
      <w:proofErr w:type="spellEnd"/>
      <w:r w:rsidR="00D63CA3" w:rsidRPr="00A94007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D63CA3" w:rsidRPr="00A94007">
        <w:rPr>
          <w:rFonts w:ascii="Arial" w:hAnsi="Arial" w:cs="Arial"/>
          <w:sz w:val="24"/>
          <w:szCs w:val="24"/>
        </w:rPr>
        <w:t>povezivanje</w:t>
      </w:r>
      <w:proofErr w:type="spellEnd"/>
      <w:r w:rsidR="00D63CA3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CA3" w:rsidRPr="00A94007">
        <w:rPr>
          <w:rFonts w:ascii="Arial" w:hAnsi="Arial" w:cs="Arial"/>
          <w:sz w:val="24"/>
          <w:szCs w:val="24"/>
        </w:rPr>
        <w:t>javnog</w:t>
      </w:r>
      <w:proofErr w:type="spellEnd"/>
      <w:r w:rsidR="00D63CA3"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D63CA3" w:rsidRPr="00A94007">
        <w:rPr>
          <w:rFonts w:ascii="Arial" w:hAnsi="Arial" w:cs="Arial"/>
          <w:sz w:val="24"/>
          <w:szCs w:val="24"/>
        </w:rPr>
        <w:t>privatnog</w:t>
      </w:r>
      <w:proofErr w:type="spellEnd"/>
      <w:r w:rsidR="00D63CA3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CA3" w:rsidRPr="00A94007">
        <w:rPr>
          <w:rFonts w:ascii="Arial" w:hAnsi="Arial" w:cs="Arial"/>
          <w:sz w:val="24"/>
          <w:szCs w:val="24"/>
        </w:rPr>
        <w:t>sektora</w:t>
      </w:r>
      <w:proofErr w:type="spellEnd"/>
      <w:r w:rsidR="00D63CA3" w:rsidRPr="00A94007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D63CA3" w:rsidRPr="00A94007">
        <w:rPr>
          <w:rFonts w:ascii="Arial" w:hAnsi="Arial" w:cs="Arial"/>
          <w:sz w:val="24"/>
          <w:szCs w:val="24"/>
        </w:rPr>
        <w:t>dodatna</w:t>
      </w:r>
      <w:proofErr w:type="spellEnd"/>
      <w:r w:rsidR="00D63CA3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CA3" w:rsidRPr="00A94007">
        <w:rPr>
          <w:rFonts w:ascii="Arial" w:hAnsi="Arial" w:cs="Arial"/>
          <w:sz w:val="24"/>
          <w:szCs w:val="24"/>
        </w:rPr>
        <w:t>promocija</w:t>
      </w:r>
      <w:proofErr w:type="spellEnd"/>
      <w:r w:rsidR="00D63CA3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CA3" w:rsidRPr="00A94007">
        <w:rPr>
          <w:rFonts w:ascii="Arial" w:hAnsi="Arial" w:cs="Arial"/>
          <w:sz w:val="24"/>
          <w:szCs w:val="24"/>
        </w:rPr>
        <w:t>brenda</w:t>
      </w:r>
      <w:proofErr w:type="spellEnd"/>
      <w:r w:rsidR="00D63CA3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CA3" w:rsidRPr="00A94007">
        <w:rPr>
          <w:rFonts w:ascii="Arial" w:hAnsi="Arial" w:cs="Arial"/>
          <w:sz w:val="24"/>
          <w:szCs w:val="24"/>
        </w:rPr>
        <w:t>Miljenka</w:t>
      </w:r>
      <w:proofErr w:type="spellEnd"/>
      <w:r w:rsidR="00D63CA3"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D63CA3" w:rsidRPr="00A94007">
        <w:rPr>
          <w:rFonts w:ascii="Arial" w:hAnsi="Arial" w:cs="Arial"/>
          <w:sz w:val="24"/>
          <w:szCs w:val="24"/>
        </w:rPr>
        <w:t>Dobrile</w:t>
      </w:r>
      <w:proofErr w:type="spellEnd"/>
      <w:r w:rsidR="00D63CA3" w:rsidRPr="00A94007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D63CA3" w:rsidRPr="00A94007">
        <w:rPr>
          <w:rFonts w:ascii="Arial" w:hAnsi="Arial" w:cs="Arial"/>
          <w:sz w:val="24"/>
          <w:szCs w:val="24"/>
        </w:rPr>
        <w:t>motiv</w:t>
      </w:r>
      <w:proofErr w:type="spellEnd"/>
      <w:r w:rsidR="00D63CA3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CA3" w:rsidRPr="00A94007">
        <w:rPr>
          <w:rFonts w:ascii="Arial" w:hAnsi="Arial" w:cs="Arial"/>
          <w:sz w:val="24"/>
          <w:szCs w:val="24"/>
        </w:rPr>
        <w:t>dolaska</w:t>
      </w:r>
      <w:proofErr w:type="spellEnd"/>
      <w:r w:rsidR="00D63CA3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CA3" w:rsidRPr="00A94007">
        <w:rPr>
          <w:rFonts w:ascii="Arial" w:hAnsi="Arial" w:cs="Arial"/>
          <w:sz w:val="24"/>
          <w:szCs w:val="24"/>
        </w:rPr>
        <w:t>gostiju</w:t>
      </w:r>
      <w:proofErr w:type="spellEnd"/>
      <w:r w:rsidR="00D63CA3" w:rsidRPr="00A94007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63CA3" w:rsidRPr="00A94007">
        <w:rPr>
          <w:rFonts w:ascii="Arial" w:hAnsi="Arial" w:cs="Arial"/>
          <w:sz w:val="24"/>
          <w:szCs w:val="24"/>
        </w:rPr>
        <w:t>predsezoni</w:t>
      </w:r>
      <w:proofErr w:type="spellEnd"/>
      <w:r w:rsidR="00D63CA3" w:rsidRPr="00A94007">
        <w:rPr>
          <w:rFonts w:ascii="Arial" w:hAnsi="Arial" w:cs="Arial"/>
          <w:sz w:val="24"/>
          <w:szCs w:val="24"/>
        </w:rPr>
        <w:t xml:space="preserve"> </w:t>
      </w:r>
    </w:p>
    <w:p w14:paraId="5BFF2EBC" w14:textId="77777777" w:rsidR="001320D4" w:rsidRDefault="001320D4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FFBA4F" w14:textId="2EFA864E" w:rsidR="003F0ED0" w:rsidRPr="00A94007" w:rsidRDefault="00D63CA3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Nositelj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aktivnosti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</w:p>
    <w:p w14:paraId="6CF1B974" w14:textId="7C15DD9F" w:rsidR="00D63CA3" w:rsidRPr="00A94007" w:rsidRDefault="00D63CA3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4007">
        <w:rPr>
          <w:rFonts w:ascii="Arial" w:hAnsi="Arial" w:cs="Arial"/>
          <w:sz w:val="24"/>
          <w:szCs w:val="24"/>
        </w:rPr>
        <w:t>TZG Kaštela</w:t>
      </w:r>
    </w:p>
    <w:p w14:paraId="019BC2FD" w14:textId="77777777" w:rsidR="001320D4" w:rsidRDefault="001320D4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E4068F" w14:textId="67B0B850" w:rsidR="00D63CA3" w:rsidRPr="001E1EB6" w:rsidRDefault="00D63CA3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E1EB6">
        <w:rPr>
          <w:rFonts w:ascii="Arial" w:hAnsi="Arial" w:cs="Arial"/>
          <w:sz w:val="24"/>
          <w:szCs w:val="24"/>
        </w:rPr>
        <w:t>Iznos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EB6">
        <w:rPr>
          <w:rFonts w:ascii="Arial" w:hAnsi="Arial" w:cs="Arial"/>
          <w:sz w:val="24"/>
          <w:szCs w:val="24"/>
        </w:rPr>
        <w:t>potreban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E1EB6">
        <w:rPr>
          <w:rFonts w:ascii="Arial" w:hAnsi="Arial" w:cs="Arial"/>
          <w:sz w:val="24"/>
          <w:szCs w:val="24"/>
        </w:rPr>
        <w:t>realizaciju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E1EB6">
        <w:rPr>
          <w:rFonts w:ascii="Arial" w:hAnsi="Arial" w:cs="Arial"/>
          <w:sz w:val="24"/>
          <w:szCs w:val="24"/>
        </w:rPr>
        <w:t>aktivnosti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4697569F" w14:textId="419E01BF" w:rsidR="00415572" w:rsidRPr="001E1EB6" w:rsidRDefault="004A3DDB" w:rsidP="004155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B0A51">
        <w:rPr>
          <w:rFonts w:ascii="Arial" w:hAnsi="Arial" w:cs="Arial"/>
          <w:sz w:val="24"/>
          <w:szCs w:val="24"/>
        </w:rPr>
        <w:t>0</w:t>
      </w:r>
      <w:r w:rsidR="00710019" w:rsidRPr="001E1EB6">
        <w:rPr>
          <w:rFonts w:ascii="Arial" w:hAnsi="Arial" w:cs="Arial"/>
          <w:sz w:val="24"/>
          <w:szCs w:val="24"/>
        </w:rPr>
        <w:t>.0</w:t>
      </w:r>
      <w:r w:rsidR="00D63CA3" w:rsidRPr="001E1EB6">
        <w:rPr>
          <w:rFonts w:ascii="Arial" w:hAnsi="Arial" w:cs="Arial"/>
          <w:sz w:val="24"/>
          <w:szCs w:val="24"/>
        </w:rPr>
        <w:t xml:space="preserve">00,00 </w:t>
      </w:r>
      <w:proofErr w:type="spellStart"/>
      <w:proofErr w:type="gramStart"/>
      <w:r w:rsidR="00D63CA3" w:rsidRPr="001E1EB6">
        <w:rPr>
          <w:rFonts w:ascii="Arial" w:hAnsi="Arial" w:cs="Arial"/>
          <w:sz w:val="24"/>
          <w:szCs w:val="24"/>
        </w:rPr>
        <w:t>kn</w:t>
      </w:r>
      <w:proofErr w:type="spellEnd"/>
      <w:r w:rsidR="00D63CA3" w:rsidRPr="001E1EB6">
        <w:rPr>
          <w:rFonts w:ascii="Arial" w:hAnsi="Arial" w:cs="Arial"/>
          <w:sz w:val="24"/>
          <w:szCs w:val="24"/>
        </w:rPr>
        <w:t xml:space="preserve"> </w:t>
      </w:r>
      <w:r w:rsidR="00415572">
        <w:rPr>
          <w:rFonts w:ascii="Arial" w:hAnsi="Arial" w:cs="Arial"/>
          <w:sz w:val="24"/>
          <w:szCs w:val="24"/>
        </w:rPr>
        <w:t xml:space="preserve"> /</w:t>
      </w:r>
      <w:proofErr w:type="gramEnd"/>
      <w:r w:rsidR="00415572">
        <w:rPr>
          <w:rFonts w:ascii="Arial" w:hAnsi="Arial" w:cs="Arial"/>
          <w:sz w:val="24"/>
          <w:szCs w:val="24"/>
        </w:rPr>
        <w:t>2.656,04 EUR</w:t>
      </w:r>
    </w:p>
    <w:p w14:paraId="3B33E238" w14:textId="36E2F32B" w:rsidR="00D63CA3" w:rsidRPr="001E1EB6" w:rsidRDefault="00D63CA3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4145F1" w14:textId="04C42F10" w:rsidR="001320D4" w:rsidRDefault="001320D4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33143B" w14:textId="77777777" w:rsidR="001320D4" w:rsidRPr="00A94007" w:rsidRDefault="001320D4" w:rsidP="001320D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Rokovi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realizacije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aktivnosti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</w:p>
    <w:p w14:paraId="2F9C08FB" w14:textId="153ACEE2" w:rsidR="001320D4" w:rsidRPr="00A94007" w:rsidRDefault="001320D4" w:rsidP="00132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4007">
        <w:rPr>
          <w:rFonts w:ascii="Arial" w:hAnsi="Arial" w:cs="Arial"/>
          <w:sz w:val="24"/>
          <w:szCs w:val="24"/>
        </w:rPr>
        <w:t>202</w:t>
      </w:r>
      <w:r w:rsidR="004A3DDB">
        <w:rPr>
          <w:rFonts w:ascii="Arial" w:hAnsi="Arial" w:cs="Arial"/>
          <w:sz w:val="24"/>
          <w:szCs w:val="24"/>
        </w:rPr>
        <w:t>3</w:t>
      </w:r>
    </w:p>
    <w:p w14:paraId="754E282A" w14:textId="77777777" w:rsidR="001320D4" w:rsidRPr="00A94007" w:rsidRDefault="001320D4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7"/>
    <w:p w14:paraId="61653CF4" w14:textId="77777777" w:rsidR="00777CEE" w:rsidRDefault="00777CEE" w:rsidP="00AB5C2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32AF31" w14:textId="30F5A346" w:rsidR="00B53DB2" w:rsidRPr="00777CEE" w:rsidRDefault="003F736A" w:rsidP="00AB5C2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77CEE">
        <w:rPr>
          <w:rFonts w:ascii="Arial" w:hAnsi="Arial" w:cs="Arial"/>
          <w:b/>
          <w:bCs/>
          <w:sz w:val="24"/>
          <w:szCs w:val="24"/>
        </w:rPr>
        <w:lastRenderedPageBreak/>
        <w:t>2.</w:t>
      </w:r>
      <w:r w:rsidR="003F4D8E">
        <w:rPr>
          <w:rFonts w:ascii="Arial" w:hAnsi="Arial" w:cs="Arial"/>
          <w:b/>
          <w:bCs/>
          <w:sz w:val="24"/>
          <w:szCs w:val="24"/>
        </w:rPr>
        <w:t>1</w:t>
      </w:r>
      <w:r w:rsidRPr="00777CEE">
        <w:rPr>
          <w:rFonts w:ascii="Arial" w:hAnsi="Arial" w:cs="Arial"/>
          <w:b/>
          <w:bCs/>
          <w:sz w:val="24"/>
          <w:szCs w:val="24"/>
        </w:rPr>
        <w:t>.1.3</w:t>
      </w:r>
    </w:p>
    <w:p w14:paraId="02ED9815" w14:textId="77777777" w:rsidR="001320D4" w:rsidRDefault="001320D4" w:rsidP="003F73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8FED04" w14:textId="0C776336" w:rsidR="003F0ED0" w:rsidRPr="00A94007" w:rsidRDefault="00B53DB2" w:rsidP="003F73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94007">
        <w:rPr>
          <w:rFonts w:ascii="Arial" w:hAnsi="Arial" w:cs="Arial"/>
          <w:b/>
          <w:bCs/>
          <w:sz w:val="24"/>
          <w:szCs w:val="24"/>
        </w:rPr>
        <w:t>Obilazak</w:t>
      </w:r>
      <w:proofErr w:type="spellEnd"/>
      <w:r w:rsidRPr="00A94007">
        <w:rPr>
          <w:rFonts w:ascii="Arial" w:hAnsi="Arial" w:cs="Arial"/>
          <w:b/>
          <w:bCs/>
          <w:sz w:val="24"/>
          <w:szCs w:val="24"/>
        </w:rPr>
        <w:t xml:space="preserve"> </w:t>
      </w:r>
      <w:r w:rsidR="004A3DDB">
        <w:rPr>
          <w:rFonts w:ascii="Arial" w:hAnsi="Arial" w:cs="Arial"/>
          <w:b/>
          <w:bCs/>
          <w:sz w:val="24"/>
          <w:szCs w:val="24"/>
        </w:rPr>
        <w:t xml:space="preserve">Kaštela I </w:t>
      </w:r>
      <w:proofErr w:type="spellStart"/>
      <w:r w:rsidRPr="00A94007">
        <w:rPr>
          <w:rFonts w:ascii="Arial" w:hAnsi="Arial" w:cs="Arial"/>
          <w:b/>
          <w:bCs/>
          <w:sz w:val="24"/>
          <w:szCs w:val="24"/>
        </w:rPr>
        <w:t>Kozjaka</w:t>
      </w:r>
      <w:proofErr w:type="spellEnd"/>
      <w:r w:rsidR="00777CEE"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 w:rsidR="00777CEE">
        <w:rPr>
          <w:rFonts w:ascii="Arial" w:hAnsi="Arial" w:cs="Arial"/>
          <w:b/>
          <w:bCs/>
          <w:sz w:val="24"/>
          <w:szCs w:val="24"/>
        </w:rPr>
        <w:t>tematske</w:t>
      </w:r>
      <w:proofErr w:type="spellEnd"/>
      <w:r w:rsidR="00777CE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77CEE">
        <w:rPr>
          <w:rFonts w:ascii="Arial" w:hAnsi="Arial" w:cs="Arial"/>
          <w:b/>
          <w:bCs/>
          <w:sz w:val="24"/>
          <w:szCs w:val="24"/>
        </w:rPr>
        <w:t>staze</w:t>
      </w:r>
      <w:proofErr w:type="spellEnd"/>
      <w:r w:rsidR="00777CE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B52D473" w14:textId="77777777" w:rsidR="00B53DB2" w:rsidRPr="00A94007" w:rsidRDefault="00B53DB2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Detaljan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hAnsi="Arial" w:cs="Arial"/>
          <w:sz w:val="24"/>
          <w:szCs w:val="24"/>
        </w:rPr>
        <w:t>precizan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opis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aktivnosti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</w:p>
    <w:p w14:paraId="2BC6419D" w14:textId="77777777" w:rsidR="00B53DB2" w:rsidRPr="00A94007" w:rsidRDefault="00B53DB2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1E5A21" w14:textId="6FF21BB7" w:rsidR="00140625" w:rsidRPr="00A94007" w:rsidRDefault="00B53DB2" w:rsidP="00AB5C2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94007">
        <w:rPr>
          <w:rFonts w:ascii="Arial" w:hAnsi="Arial" w:cs="Arial"/>
          <w:sz w:val="24"/>
          <w:szCs w:val="24"/>
        </w:rPr>
        <w:t xml:space="preserve">TZG Kaštela </w:t>
      </w:r>
      <w:proofErr w:type="spellStart"/>
      <w:r w:rsidRPr="00A94007">
        <w:rPr>
          <w:rFonts w:ascii="Arial" w:hAnsi="Arial" w:cs="Arial"/>
          <w:sz w:val="24"/>
          <w:szCs w:val="24"/>
        </w:rPr>
        <w:t>organizira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pješački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o</w:t>
      </w:r>
      <w:r w:rsidR="00711136" w:rsidRPr="00A94007">
        <w:rPr>
          <w:rFonts w:ascii="Arial" w:hAnsi="Arial" w:cs="Arial"/>
          <w:sz w:val="24"/>
          <w:szCs w:val="24"/>
        </w:rPr>
        <w:t>bilazak</w:t>
      </w:r>
      <w:proofErr w:type="spellEnd"/>
      <w:r w:rsidR="00711136" w:rsidRPr="00A9400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A3DDB">
        <w:rPr>
          <w:rFonts w:ascii="Arial" w:hAnsi="Arial" w:cs="Arial"/>
          <w:sz w:val="24"/>
          <w:szCs w:val="24"/>
        </w:rPr>
        <w:t>Kaštela  I</w:t>
      </w:r>
      <w:proofErr w:type="gramEnd"/>
      <w:r w:rsidR="004A3D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136" w:rsidRPr="00A94007">
        <w:rPr>
          <w:rFonts w:ascii="Arial" w:hAnsi="Arial" w:cs="Arial"/>
          <w:sz w:val="24"/>
          <w:szCs w:val="24"/>
        </w:rPr>
        <w:t>Kozjaka</w:t>
      </w:r>
      <w:proofErr w:type="spellEnd"/>
      <w:r w:rsidR="00711136" w:rsidRPr="00A94007">
        <w:rPr>
          <w:rFonts w:ascii="Arial" w:hAnsi="Arial" w:cs="Arial"/>
          <w:sz w:val="24"/>
          <w:szCs w:val="24"/>
        </w:rPr>
        <w:t xml:space="preserve"> </w:t>
      </w:r>
      <w:r w:rsidR="004A3DDB">
        <w:rPr>
          <w:rFonts w:ascii="Arial" w:hAnsi="Arial" w:cs="Arial"/>
          <w:sz w:val="24"/>
          <w:szCs w:val="24"/>
        </w:rPr>
        <w:t>,</w:t>
      </w:r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gdje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94007">
        <w:rPr>
          <w:rFonts w:ascii="Arial" w:hAnsi="Arial" w:cs="Arial"/>
          <w:sz w:val="24"/>
          <w:szCs w:val="24"/>
        </w:rPr>
        <w:t>nalaze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hAnsi="Arial" w:cs="Arial"/>
          <w:sz w:val="24"/>
          <w:szCs w:val="24"/>
        </w:rPr>
        <w:t>arheološki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lokaliteti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r w:rsidR="00711136" w:rsidRPr="00A94007">
        <w:rPr>
          <w:rFonts w:ascii="Arial" w:hAnsi="Arial" w:cs="Arial"/>
          <w:sz w:val="24"/>
          <w:szCs w:val="24"/>
        </w:rPr>
        <w:t xml:space="preserve">- u </w:t>
      </w:r>
      <w:proofErr w:type="spellStart"/>
      <w:r w:rsidR="00711136" w:rsidRPr="00A94007">
        <w:rPr>
          <w:rFonts w:ascii="Arial" w:hAnsi="Arial" w:cs="Arial"/>
          <w:sz w:val="24"/>
          <w:szCs w:val="24"/>
        </w:rPr>
        <w:t>suradnji</w:t>
      </w:r>
      <w:proofErr w:type="spellEnd"/>
      <w:r w:rsidR="00711136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136" w:rsidRPr="00A94007">
        <w:rPr>
          <w:rFonts w:ascii="Arial" w:hAnsi="Arial" w:cs="Arial"/>
          <w:sz w:val="24"/>
          <w:szCs w:val="24"/>
        </w:rPr>
        <w:t>sa</w:t>
      </w:r>
      <w:proofErr w:type="spellEnd"/>
      <w:r w:rsidR="00711136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136" w:rsidRPr="00A94007">
        <w:rPr>
          <w:rFonts w:ascii="Arial" w:hAnsi="Arial" w:cs="Arial"/>
          <w:sz w:val="24"/>
          <w:szCs w:val="24"/>
        </w:rPr>
        <w:t>planinarskim</w:t>
      </w:r>
      <w:proofErr w:type="spellEnd"/>
      <w:r w:rsidR="00711136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136" w:rsidRPr="00A94007">
        <w:rPr>
          <w:rFonts w:ascii="Arial" w:hAnsi="Arial" w:cs="Arial"/>
          <w:sz w:val="24"/>
          <w:szCs w:val="24"/>
        </w:rPr>
        <w:t>društvima</w:t>
      </w:r>
      <w:proofErr w:type="spellEnd"/>
      <w:r w:rsidR="00711136"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711136" w:rsidRPr="00A94007">
        <w:rPr>
          <w:rFonts w:ascii="Arial" w:hAnsi="Arial" w:cs="Arial"/>
          <w:sz w:val="24"/>
          <w:szCs w:val="24"/>
        </w:rPr>
        <w:t>Muzejom</w:t>
      </w:r>
      <w:proofErr w:type="spellEnd"/>
      <w:r w:rsidR="00711136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136" w:rsidRPr="00A94007">
        <w:rPr>
          <w:rFonts w:ascii="Arial" w:hAnsi="Arial" w:cs="Arial"/>
          <w:sz w:val="24"/>
          <w:szCs w:val="24"/>
        </w:rPr>
        <w:t>grada</w:t>
      </w:r>
      <w:proofErr w:type="spellEnd"/>
      <w:r w:rsidR="00711136" w:rsidRPr="00A94007">
        <w:rPr>
          <w:rFonts w:ascii="Arial" w:hAnsi="Arial" w:cs="Arial"/>
          <w:sz w:val="24"/>
          <w:szCs w:val="24"/>
        </w:rPr>
        <w:t xml:space="preserve"> Kaštela</w:t>
      </w:r>
      <w:r w:rsidRPr="00A94007">
        <w:rPr>
          <w:rFonts w:ascii="Arial" w:hAnsi="Arial" w:cs="Arial"/>
          <w:sz w:val="24"/>
          <w:szCs w:val="24"/>
        </w:rPr>
        <w:t>.</w:t>
      </w:r>
      <w:r w:rsidR="005F6669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Nakon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obilaska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organiziramo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druženje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naplaninarskom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domu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94007">
        <w:rPr>
          <w:rFonts w:ascii="Arial" w:hAnsi="Arial" w:cs="Arial"/>
          <w:sz w:val="24"/>
          <w:szCs w:val="24"/>
        </w:rPr>
        <w:t>sudionike</w:t>
      </w:r>
      <w:proofErr w:type="spellEnd"/>
      <w:r w:rsidRPr="00A94007">
        <w:rPr>
          <w:rFonts w:ascii="Arial" w:hAnsi="Arial" w:cs="Arial"/>
          <w:sz w:val="24"/>
          <w:szCs w:val="24"/>
        </w:rPr>
        <w:t>.</w:t>
      </w:r>
    </w:p>
    <w:p w14:paraId="5DCA8393" w14:textId="112E68A1" w:rsidR="00D63CA3" w:rsidRPr="00A94007" w:rsidRDefault="005F6669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Marketinšku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kampanju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provodi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DDB">
        <w:rPr>
          <w:rFonts w:ascii="Arial" w:hAnsi="Arial" w:cs="Arial"/>
          <w:sz w:val="24"/>
          <w:szCs w:val="24"/>
        </w:rPr>
        <w:t>Klaster</w:t>
      </w:r>
      <w:proofErr w:type="spellEnd"/>
      <w:r w:rsidR="004A3D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A3DDB">
        <w:rPr>
          <w:rFonts w:ascii="Arial" w:hAnsi="Arial" w:cs="Arial"/>
          <w:sz w:val="24"/>
          <w:szCs w:val="24"/>
        </w:rPr>
        <w:t xml:space="preserve">Zora </w:t>
      </w:r>
      <w:r w:rsidRPr="00A94007">
        <w:rPr>
          <w:rFonts w:ascii="Arial" w:hAnsi="Arial" w:cs="Arial"/>
          <w:sz w:val="24"/>
          <w:szCs w:val="24"/>
        </w:rPr>
        <w:t xml:space="preserve"> u</w:t>
      </w:r>
      <w:proofErr w:type="gram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sklopu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projekta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Kreativno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proljeće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hAnsi="Arial" w:cs="Arial"/>
          <w:sz w:val="24"/>
          <w:szCs w:val="24"/>
        </w:rPr>
        <w:t>kao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hAnsi="Arial" w:cs="Arial"/>
          <w:sz w:val="24"/>
          <w:szCs w:val="24"/>
        </w:rPr>
        <w:t>izradu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loga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hAnsi="Arial" w:cs="Arial"/>
          <w:sz w:val="24"/>
          <w:szCs w:val="24"/>
        </w:rPr>
        <w:t>plakata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A94007">
        <w:rPr>
          <w:rFonts w:ascii="Arial" w:hAnsi="Arial" w:cs="Arial"/>
          <w:sz w:val="24"/>
          <w:szCs w:val="24"/>
        </w:rPr>
        <w:t>poziva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hAnsi="Arial" w:cs="Arial"/>
          <w:sz w:val="24"/>
          <w:szCs w:val="24"/>
        </w:rPr>
        <w:t>brošura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. </w:t>
      </w:r>
      <w:r w:rsidR="00D63CA3" w:rsidRPr="00A94007">
        <w:rPr>
          <w:rFonts w:ascii="Arial" w:hAnsi="Arial" w:cs="Arial"/>
          <w:sz w:val="24"/>
          <w:szCs w:val="24"/>
        </w:rPr>
        <w:t xml:space="preserve">TZG </w:t>
      </w:r>
      <w:proofErr w:type="gramStart"/>
      <w:r w:rsidR="00D63CA3" w:rsidRPr="00A94007">
        <w:rPr>
          <w:rFonts w:ascii="Arial" w:hAnsi="Arial" w:cs="Arial"/>
          <w:sz w:val="24"/>
          <w:szCs w:val="24"/>
        </w:rPr>
        <w:t xml:space="preserve">Kaštela  </w:t>
      </w:r>
      <w:proofErr w:type="spellStart"/>
      <w:r w:rsidR="00D63CA3" w:rsidRPr="00A94007">
        <w:rPr>
          <w:rFonts w:ascii="Arial" w:hAnsi="Arial" w:cs="Arial"/>
          <w:sz w:val="24"/>
          <w:szCs w:val="24"/>
        </w:rPr>
        <w:t>dodatno</w:t>
      </w:r>
      <w:proofErr w:type="spellEnd"/>
      <w:proofErr w:type="gramEnd"/>
      <w:r w:rsidR="00D63CA3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CA3" w:rsidRPr="00A94007">
        <w:rPr>
          <w:rFonts w:ascii="Arial" w:hAnsi="Arial" w:cs="Arial"/>
          <w:sz w:val="24"/>
          <w:szCs w:val="24"/>
        </w:rPr>
        <w:t>promovira</w:t>
      </w:r>
      <w:proofErr w:type="spellEnd"/>
      <w:r w:rsidR="00D63CA3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CA3" w:rsidRPr="00A94007">
        <w:rPr>
          <w:rFonts w:ascii="Arial" w:hAnsi="Arial" w:cs="Arial"/>
          <w:sz w:val="24"/>
          <w:szCs w:val="24"/>
        </w:rPr>
        <w:t>aktivnosti</w:t>
      </w:r>
      <w:proofErr w:type="spellEnd"/>
      <w:r w:rsidR="00D63CA3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CA3" w:rsidRPr="00A94007">
        <w:rPr>
          <w:rFonts w:ascii="Arial" w:hAnsi="Arial" w:cs="Arial"/>
          <w:sz w:val="24"/>
          <w:szCs w:val="24"/>
        </w:rPr>
        <w:t>kroz</w:t>
      </w:r>
      <w:proofErr w:type="spellEnd"/>
      <w:r w:rsidR="00D63CA3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CA3" w:rsidRPr="00A94007">
        <w:rPr>
          <w:rFonts w:ascii="Arial" w:hAnsi="Arial" w:cs="Arial"/>
          <w:sz w:val="24"/>
          <w:szCs w:val="24"/>
        </w:rPr>
        <w:t>svoj</w:t>
      </w:r>
      <w:proofErr w:type="spellEnd"/>
      <w:r w:rsidR="00D63CA3" w:rsidRPr="00A94007">
        <w:rPr>
          <w:rFonts w:ascii="Arial" w:hAnsi="Arial" w:cs="Arial"/>
          <w:sz w:val="24"/>
          <w:szCs w:val="24"/>
        </w:rPr>
        <w:t xml:space="preserve"> web I </w:t>
      </w:r>
      <w:proofErr w:type="spellStart"/>
      <w:r w:rsidR="00D63CA3" w:rsidRPr="00A94007">
        <w:rPr>
          <w:rFonts w:ascii="Arial" w:hAnsi="Arial" w:cs="Arial"/>
          <w:sz w:val="24"/>
          <w:szCs w:val="24"/>
        </w:rPr>
        <w:t>društvene</w:t>
      </w:r>
      <w:proofErr w:type="spellEnd"/>
      <w:r w:rsidR="00D63CA3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CA3" w:rsidRPr="00A94007">
        <w:rPr>
          <w:rFonts w:ascii="Arial" w:hAnsi="Arial" w:cs="Arial"/>
          <w:sz w:val="24"/>
          <w:szCs w:val="24"/>
        </w:rPr>
        <w:t>mreže</w:t>
      </w:r>
      <w:proofErr w:type="spellEnd"/>
      <w:r w:rsidR="00D63CA3" w:rsidRPr="00A94007">
        <w:rPr>
          <w:rFonts w:ascii="Arial" w:hAnsi="Arial" w:cs="Arial"/>
          <w:sz w:val="24"/>
          <w:szCs w:val="24"/>
        </w:rPr>
        <w:t xml:space="preserve">. </w:t>
      </w:r>
    </w:p>
    <w:p w14:paraId="613AF00E" w14:textId="34B9C778" w:rsidR="00B53DB2" w:rsidRPr="00A94007" w:rsidRDefault="00B53DB2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Troškovi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organizacije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hAnsi="Arial" w:cs="Arial"/>
          <w:sz w:val="24"/>
          <w:szCs w:val="24"/>
        </w:rPr>
        <w:t>provedbe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hAnsi="Arial" w:cs="Arial"/>
          <w:sz w:val="24"/>
          <w:szCs w:val="24"/>
        </w:rPr>
        <w:t>su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56260C5A" w14:textId="35EE8F30" w:rsidR="00B53DB2" w:rsidRPr="00A94007" w:rsidRDefault="00B53DB2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4007">
        <w:rPr>
          <w:rFonts w:ascii="Arial" w:hAnsi="Arial" w:cs="Arial"/>
          <w:sz w:val="24"/>
          <w:szCs w:val="24"/>
        </w:rPr>
        <w:t xml:space="preserve">Najam </w:t>
      </w:r>
      <w:proofErr w:type="spellStart"/>
      <w:r w:rsidRPr="00A94007">
        <w:rPr>
          <w:rFonts w:ascii="Arial" w:hAnsi="Arial" w:cs="Arial"/>
          <w:sz w:val="24"/>
          <w:szCs w:val="24"/>
        </w:rPr>
        <w:t>autobusa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</w:p>
    <w:p w14:paraId="09DBC95C" w14:textId="1BF7F7AF" w:rsidR="00B53DB2" w:rsidRPr="00A94007" w:rsidRDefault="00B53DB2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Angažman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vodiča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</w:p>
    <w:p w14:paraId="32B2C081" w14:textId="2A7F7E23" w:rsidR="00B53DB2" w:rsidRPr="00A94007" w:rsidRDefault="00B53DB2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Troškovi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hrane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proofErr w:type="gramStart"/>
      <w:r w:rsidRPr="00A94007">
        <w:rPr>
          <w:rFonts w:ascii="Arial" w:hAnsi="Arial" w:cs="Arial"/>
          <w:sz w:val="24"/>
          <w:szCs w:val="24"/>
        </w:rPr>
        <w:t>pića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:</w:t>
      </w:r>
      <w:proofErr w:type="gramEnd"/>
      <w:r w:rsidR="00777CEE" w:rsidRPr="00A94007">
        <w:rPr>
          <w:rFonts w:ascii="Arial" w:hAnsi="Arial" w:cs="Arial"/>
          <w:sz w:val="24"/>
          <w:szCs w:val="24"/>
        </w:rPr>
        <w:t xml:space="preserve"> </w:t>
      </w:r>
    </w:p>
    <w:p w14:paraId="6953F8E4" w14:textId="77777777" w:rsidR="001320D4" w:rsidRDefault="001320D4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8574D9" w14:textId="6FF01B4B" w:rsidR="005F6669" w:rsidRPr="00A94007" w:rsidRDefault="005F6669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Cilj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hAnsi="Arial" w:cs="Arial"/>
          <w:sz w:val="24"/>
          <w:szCs w:val="24"/>
        </w:rPr>
        <w:t>aktivnosti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164ACD96" w14:textId="2660E824" w:rsidR="005F6669" w:rsidRPr="00A94007" w:rsidRDefault="000E10D0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Razvoj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događanja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destinaciji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drugih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motiva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dolaska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u</w:t>
      </w:r>
      <w:r w:rsidRPr="00A94007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destinaciju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individualne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grupne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goste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hAnsi="Arial" w:cs="Arial"/>
          <w:sz w:val="24"/>
          <w:szCs w:val="24"/>
        </w:rPr>
        <w:t>r</w:t>
      </w:r>
      <w:r w:rsidR="005F6669" w:rsidRPr="00A94007">
        <w:rPr>
          <w:rFonts w:ascii="Arial" w:hAnsi="Arial" w:cs="Arial"/>
          <w:sz w:val="24"/>
          <w:szCs w:val="24"/>
        </w:rPr>
        <w:t>azvoj</w:t>
      </w:r>
      <w:proofErr w:type="spellEnd"/>
      <w:r w:rsidR="005F6669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669" w:rsidRPr="00A94007">
        <w:rPr>
          <w:rFonts w:ascii="Arial" w:hAnsi="Arial" w:cs="Arial"/>
          <w:sz w:val="24"/>
          <w:szCs w:val="24"/>
        </w:rPr>
        <w:t>aktivnog</w:t>
      </w:r>
      <w:proofErr w:type="spellEnd"/>
      <w:r w:rsidR="005F6669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F6669" w:rsidRPr="00A94007">
        <w:rPr>
          <w:rFonts w:ascii="Arial" w:hAnsi="Arial" w:cs="Arial"/>
          <w:sz w:val="24"/>
          <w:szCs w:val="24"/>
        </w:rPr>
        <w:t>turizma</w:t>
      </w:r>
      <w:proofErr w:type="spellEnd"/>
      <w:r w:rsidR="005F6669" w:rsidRPr="00A94007">
        <w:rPr>
          <w:rFonts w:ascii="Arial" w:hAnsi="Arial" w:cs="Arial"/>
          <w:sz w:val="24"/>
          <w:szCs w:val="24"/>
        </w:rPr>
        <w:t xml:space="preserve"> ,</w:t>
      </w:r>
      <w:proofErr w:type="gramEnd"/>
      <w:r w:rsidR="005F6669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669" w:rsidRPr="00A94007">
        <w:rPr>
          <w:rFonts w:ascii="Arial" w:hAnsi="Arial" w:cs="Arial"/>
          <w:sz w:val="24"/>
          <w:szCs w:val="24"/>
        </w:rPr>
        <w:t>odnosno</w:t>
      </w:r>
      <w:proofErr w:type="spellEnd"/>
      <w:r w:rsidR="005F6669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669" w:rsidRPr="00A94007">
        <w:rPr>
          <w:rFonts w:ascii="Arial" w:hAnsi="Arial" w:cs="Arial"/>
          <w:sz w:val="24"/>
          <w:szCs w:val="24"/>
        </w:rPr>
        <w:t>razvijanje</w:t>
      </w:r>
      <w:proofErr w:type="spellEnd"/>
      <w:r w:rsidR="005F6669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669" w:rsidRPr="00A94007">
        <w:rPr>
          <w:rFonts w:ascii="Arial" w:hAnsi="Arial" w:cs="Arial"/>
          <w:sz w:val="24"/>
          <w:szCs w:val="24"/>
        </w:rPr>
        <w:t>svijesti</w:t>
      </w:r>
      <w:proofErr w:type="spellEnd"/>
      <w:r w:rsidR="005F6669" w:rsidRPr="00A9400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5F6669" w:rsidRPr="00A94007">
        <w:rPr>
          <w:rFonts w:ascii="Arial" w:hAnsi="Arial" w:cs="Arial"/>
          <w:sz w:val="24"/>
          <w:szCs w:val="24"/>
        </w:rPr>
        <w:t>dobrobitima</w:t>
      </w:r>
      <w:proofErr w:type="spellEnd"/>
      <w:r w:rsidR="005F6669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669" w:rsidRPr="00A94007">
        <w:rPr>
          <w:rFonts w:ascii="Arial" w:hAnsi="Arial" w:cs="Arial"/>
          <w:sz w:val="24"/>
          <w:szCs w:val="24"/>
        </w:rPr>
        <w:t>aktivnog</w:t>
      </w:r>
      <w:proofErr w:type="spellEnd"/>
      <w:r w:rsidR="005F6669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669" w:rsidRPr="00A94007">
        <w:rPr>
          <w:rFonts w:ascii="Arial" w:hAnsi="Arial" w:cs="Arial"/>
          <w:sz w:val="24"/>
          <w:szCs w:val="24"/>
        </w:rPr>
        <w:t>života</w:t>
      </w:r>
      <w:proofErr w:type="spellEnd"/>
      <w:r w:rsidR="005F6669" w:rsidRPr="00A94007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5F6669" w:rsidRPr="00A94007">
        <w:rPr>
          <w:rFonts w:ascii="Arial" w:hAnsi="Arial" w:cs="Arial"/>
          <w:sz w:val="24"/>
          <w:szCs w:val="24"/>
        </w:rPr>
        <w:t>prirodi</w:t>
      </w:r>
      <w:proofErr w:type="spellEnd"/>
      <w:r w:rsidR="005F6669" w:rsidRPr="00A94007">
        <w:rPr>
          <w:rFonts w:ascii="Arial" w:hAnsi="Arial" w:cs="Arial"/>
          <w:sz w:val="24"/>
          <w:szCs w:val="24"/>
        </w:rPr>
        <w:t xml:space="preserve"> , a </w:t>
      </w:r>
      <w:proofErr w:type="spellStart"/>
      <w:r w:rsidR="005F6669" w:rsidRPr="00A94007">
        <w:rPr>
          <w:rFonts w:ascii="Arial" w:hAnsi="Arial" w:cs="Arial"/>
          <w:sz w:val="24"/>
          <w:szCs w:val="24"/>
        </w:rPr>
        <w:t>dodana</w:t>
      </w:r>
      <w:proofErr w:type="spellEnd"/>
      <w:r w:rsidR="005F6669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669" w:rsidRPr="00A94007">
        <w:rPr>
          <w:rFonts w:ascii="Arial" w:hAnsi="Arial" w:cs="Arial"/>
          <w:sz w:val="24"/>
          <w:szCs w:val="24"/>
        </w:rPr>
        <w:t>vrijednost</w:t>
      </w:r>
      <w:proofErr w:type="spellEnd"/>
      <w:r w:rsidR="005F6669" w:rsidRPr="00A94007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5F6669" w:rsidRPr="00A94007">
        <w:rPr>
          <w:rFonts w:ascii="Arial" w:hAnsi="Arial" w:cs="Arial"/>
          <w:sz w:val="24"/>
          <w:szCs w:val="24"/>
        </w:rPr>
        <w:t>promocija</w:t>
      </w:r>
      <w:proofErr w:type="spellEnd"/>
      <w:r w:rsidR="005F6669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669" w:rsidRPr="00A94007">
        <w:rPr>
          <w:rFonts w:ascii="Arial" w:hAnsi="Arial" w:cs="Arial"/>
          <w:sz w:val="24"/>
          <w:szCs w:val="24"/>
        </w:rPr>
        <w:t>kulturno</w:t>
      </w:r>
      <w:proofErr w:type="spellEnd"/>
      <w:r w:rsidR="005F6669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669" w:rsidRPr="00A94007">
        <w:rPr>
          <w:rFonts w:ascii="Arial" w:hAnsi="Arial" w:cs="Arial"/>
          <w:sz w:val="24"/>
          <w:szCs w:val="24"/>
        </w:rPr>
        <w:t>povjesne</w:t>
      </w:r>
      <w:proofErr w:type="spellEnd"/>
      <w:r w:rsidR="005F6669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669" w:rsidRPr="00A94007">
        <w:rPr>
          <w:rFonts w:ascii="Arial" w:hAnsi="Arial" w:cs="Arial"/>
          <w:sz w:val="24"/>
          <w:szCs w:val="24"/>
        </w:rPr>
        <w:t>baštine</w:t>
      </w:r>
      <w:proofErr w:type="spellEnd"/>
      <w:r w:rsidR="005F6669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669" w:rsidRPr="00A94007">
        <w:rPr>
          <w:rFonts w:ascii="Arial" w:hAnsi="Arial" w:cs="Arial"/>
          <w:sz w:val="24"/>
          <w:szCs w:val="24"/>
        </w:rPr>
        <w:t>na</w:t>
      </w:r>
      <w:proofErr w:type="spellEnd"/>
      <w:r w:rsidR="005F6669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669" w:rsidRPr="00A94007">
        <w:rPr>
          <w:rFonts w:ascii="Arial" w:hAnsi="Arial" w:cs="Arial"/>
          <w:sz w:val="24"/>
          <w:szCs w:val="24"/>
        </w:rPr>
        <w:t>lokalitetima</w:t>
      </w:r>
      <w:proofErr w:type="spellEnd"/>
      <w:r w:rsidR="005F6669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669" w:rsidRPr="00A94007">
        <w:rPr>
          <w:rFonts w:ascii="Arial" w:hAnsi="Arial" w:cs="Arial"/>
          <w:sz w:val="24"/>
          <w:szCs w:val="24"/>
        </w:rPr>
        <w:t>na</w:t>
      </w:r>
      <w:proofErr w:type="spellEnd"/>
      <w:r w:rsidR="005F6669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669" w:rsidRPr="00A94007">
        <w:rPr>
          <w:rFonts w:ascii="Arial" w:hAnsi="Arial" w:cs="Arial"/>
          <w:sz w:val="24"/>
          <w:szCs w:val="24"/>
        </w:rPr>
        <w:t>padinama</w:t>
      </w:r>
      <w:proofErr w:type="spellEnd"/>
      <w:r w:rsidR="005F6669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669" w:rsidRPr="00A94007">
        <w:rPr>
          <w:rFonts w:ascii="Arial" w:hAnsi="Arial" w:cs="Arial"/>
          <w:sz w:val="24"/>
          <w:szCs w:val="24"/>
        </w:rPr>
        <w:t>Kozjaka</w:t>
      </w:r>
      <w:proofErr w:type="spellEnd"/>
      <w:r w:rsidR="005F6669" w:rsidRPr="00A9400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F6669" w:rsidRPr="00A94007">
        <w:rPr>
          <w:rFonts w:ascii="Arial" w:hAnsi="Arial" w:cs="Arial"/>
          <w:sz w:val="24"/>
          <w:szCs w:val="24"/>
        </w:rPr>
        <w:t>Mogućnosti</w:t>
      </w:r>
      <w:proofErr w:type="spellEnd"/>
      <w:r w:rsidR="005F6669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669" w:rsidRPr="00A94007">
        <w:rPr>
          <w:rFonts w:ascii="Arial" w:hAnsi="Arial" w:cs="Arial"/>
          <w:sz w:val="24"/>
          <w:szCs w:val="24"/>
        </w:rPr>
        <w:t>aktivnog</w:t>
      </w:r>
      <w:proofErr w:type="spellEnd"/>
      <w:r w:rsidR="005F6669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669" w:rsidRPr="00A94007">
        <w:rPr>
          <w:rFonts w:ascii="Arial" w:hAnsi="Arial" w:cs="Arial"/>
          <w:sz w:val="24"/>
          <w:szCs w:val="24"/>
        </w:rPr>
        <w:t>turizma</w:t>
      </w:r>
      <w:proofErr w:type="spellEnd"/>
      <w:r w:rsidR="005F6669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669" w:rsidRPr="00A94007">
        <w:rPr>
          <w:rFonts w:ascii="Arial" w:hAnsi="Arial" w:cs="Arial"/>
          <w:sz w:val="24"/>
          <w:szCs w:val="24"/>
        </w:rPr>
        <w:t>su</w:t>
      </w:r>
      <w:proofErr w:type="spellEnd"/>
      <w:r w:rsidR="005F6669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669" w:rsidRPr="00A94007">
        <w:rPr>
          <w:rFonts w:ascii="Arial" w:hAnsi="Arial" w:cs="Arial"/>
          <w:sz w:val="24"/>
          <w:szCs w:val="24"/>
        </w:rPr>
        <w:t>cjelogodišnje</w:t>
      </w:r>
      <w:proofErr w:type="spellEnd"/>
      <w:r w:rsidR="005F6669" w:rsidRPr="00A94007">
        <w:rPr>
          <w:rFonts w:ascii="Arial" w:hAnsi="Arial" w:cs="Arial"/>
          <w:sz w:val="24"/>
          <w:szCs w:val="24"/>
        </w:rPr>
        <w:t xml:space="preserve"> pa </w:t>
      </w:r>
      <w:proofErr w:type="spellStart"/>
      <w:r w:rsidR="005F6669" w:rsidRPr="00A94007">
        <w:rPr>
          <w:rFonts w:ascii="Arial" w:hAnsi="Arial" w:cs="Arial"/>
          <w:sz w:val="24"/>
          <w:szCs w:val="24"/>
        </w:rPr>
        <w:t>nam</w:t>
      </w:r>
      <w:proofErr w:type="spellEnd"/>
      <w:r w:rsidR="005F6669" w:rsidRPr="00A94007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5F6669" w:rsidRPr="00A94007">
        <w:rPr>
          <w:rFonts w:ascii="Arial" w:hAnsi="Arial" w:cs="Arial"/>
          <w:sz w:val="24"/>
          <w:szCs w:val="24"/>
        </w:rPr>
        <w:t>može</w:t>
      </w:r>
      <w:proofErr w:type="spellEnd"/>
      <w:r w:rsidR="005F6669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669" w:rsidRPr="00A94007">
        <w:rPr>
          <w:rFonts w:ascii="Arial" w:hAnsi="Arial" w:cs="Arial"/>
          <w:sz w:val="24"/>
          <w:szCs w:val="24"/>
        </w:rPr>
        <w:t>produljiti</w:t>
      </w:r>
      <w:proofErr w:type="spellEnd"/>
      <w:r w:rsidR="005F6669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F6669" w:rsidRPr="00A94007">
        <w:rPr>
          <w:rFonts w:ascii="Arial" w:hAnsi="Arial" w:cs="Arial"/>
          <w:sz w:val="24"/>
          <w:szCs w:val="24"/>
        </w:rPr>
        <w:t>sezonu</w:t>
      </w:r>
      <w:proofErr w:type="spellEnd"/>
      <w:r w:rsidR="005F6669" w:rsidRPr="00A94007">
        <w:rPr>
          <w:rFonts w:ascii="Arial" w:hAnsi="Arial" w:cs="Arial"/>
          <w:sz w:val="24"/>
          <w:szCs w:val="24"/>
        </w:rPr>
        <w:t xml:space="preserve"> .</w:t>
      </w:r>
      <w:proofErr w:type="gramEnd"/>
      <w:r w:rsidR="005F6669" w:rsidRPr="00A94007">
        <w:rPr>
          <w:rFonts w:ascii="Arial" w:hAnsi="Arial" w:cs="Arial"/>
          <w:sz w:val="24"/>
          <w:szCs w:val="24"/>
        </w:rPr>
        <w:t xml:space="preserve"> </w:t>
      </w:r>
    </w:p>
    <w:p w14:paraId="347B9CDF" w14:textId="77777777" w:rsidR="001320D4" w:rsidRDefault="001320D4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96CBB6" w14:textId="55804248" w:rsidR="005F6669" w:rsidRPr="00A94007" w:rsidRDefault="005F6669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Nositelji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hAnsi="Arial" w:cs="Arial"/>
          <w:sz w:val="24"/>
          <w:szCs w:val="24"/>
        </w:rPr>
        <w:t>aktivnosti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7F46B4AA" w14:textId="21308D40" w:rsidR="005F6669" w:rsidRPr="00A94007" w:rsidRDefault="005F6669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4007">
        <w:rPr>
          <w:rFonts w:ascii="Arial" w:hAnsi="Arial" w:cs="Arial"/>
          <w:sz w:val="24"/>
          <w:szCs w:val="24"/>
        </w:rPr>
        <w:t xml:space="preserve">TZG Kaštela, </w:t>
      </w:r>
      <w:proofErr w:type="spellStart"/>
      <w:r w:rsidRPr="00A94007">
        <w:rPr>
          <w:rFonts w:ascii="Arial" w:hAnsi="Arial" w:cs="Arial"/>
          <w:sz w:val="24"/>
          <w:szCs w:val="24"/>
        </w:rPr>
        <w:t>Muzej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grada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Kaštela I </w:t>
      </w:r>
      <w:proofErr w:type="spellStart"/>
      <w:r w:rsidRPr="00A94007">
        <w:rPr>
          <w:rFonts w:ascii="Arial" w:hAnsi="Arial" w:cs="Arial"/>
          <w:sz w:val="24"/>
          <w:szCs w:val="24"/>
        </w:rPr>
        <w:t>partneri</w:t>
      </w:r>
      <w:proofErr w:type="spellEnd"/>
    </w:p>
    <w:p w14:paraId="34A9A8BB" w14:textId="77777777" w:rsidR="001320D4" w:rsidRDefault="005F6669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4007">
        <w:rPr>
          <w:rFonts w:ascii="Arial" w:hAnsi="Arial" w:cs="Arial"/>
          <w:sz w:val="24"/>
          <w:szCs w:val="24"/>
        </w:rPr>
        <w:t>I</w:t>
      </w:r>
    </w:p>
    <w:p w14:paraId="5EA79B8D" w14:textId="053DF341" w:rsidR="005F6669" w:rsidRPr="001E1EB6" w:rsidRDefault="005F6669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E1EB6">
        <w:rPr>
          <w:rFonts w:ascii="Arial" w:hAnsi="Arial" w:cs="Arial"/>
          <w:sz w:val="24"/>
          <w:szCs w:val="24"/>
        </w:rPr>
        <w:t>znos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EB6">
        <w:rPr>
          <w:rFonts w:ascii="Arial" w:hAnsi="Arial" w:cs="Arial"/>
          <w:sz w:val="24"/>
          <w:szCs w:val="24"/>
        </w:rPr>
        <w:t>potreban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E1EB6">
        <w:rPr>
          <w:rFonts w:ascii="Arial" w:hAnsi="Arial" w:cs="Arial"/>
          <w:sz w:val="24"/>
          <w:szCs w:val="24"/>
        </w:rPr>
        <w:t>realizavciju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E1EB6">
        <w:rPr>
          <w:rFonts w:ascii="Arial" w:hAnsi="Arial" w:cs="Arial"/>
          <w:sz w:val="24"/>
          <w:szCs w:val="24"/>
        </w:rPr>
        <w:t>aktivnosti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 </w:t>
      </w:r>
      <w:r w:rsidR="00D63CA3" w:rsidRPr="001E1EB6">
        <w:rPr>
          <w:rFonts w:ascii="Arial" w:hAnsi="Arial" w:cs="Arial"/>
          <w:sz w:val="24"/>
          <w:szCs w:val="24"/>
        </w:rPr>
        <w:t>:</w:t>
      </w:r>
      <w:proofErr w:type="gramEnd"/>
    </w:p>
    <w:p w14:paraId="1F799021" w14:textId="77777777" w:rsidR="00415572" w:rsidRPr="001E1EB6" w:rsidRDefault="00F36504" w:rsidP="004155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B0A51">
        <w:rPr>
          <w:rFonts w:ascii="Arial" w:hAnsi="Arial" w:cs="Arial"/>
          <w:sz w:val="24"/>
          <w:szCs w:val="24"/>
        </w:rPr>
        <w:t>0</w:t>
      </w:r>
      <w:r w:rsidR="00710019" w:rsidRPr="001E1EB6">
        <w:rPr>
          <w:rFonts w:ascii="Arial" w:hAnsi="Arial" w:cs="Arial"/>
          <w:sz w:val="24"/>
          <w:szCs w:val="24"/>
        </w:rPr>
        <w:t>.0</w:t>
      </w:r>
      <w:r w:rsidR="00D63CA3" w:rsidRPr="001E1EB6">
        <w:rPr>
          <w:rFonts w:ascii="Arial" w:hAnsi="Arial" w:cs="Arial"/>
          <w:sz w:val="24"/>
          <w:szCs w:val="24"/>
        </w:rPr>
        <w:t xml:space="preserve">00,00 </w:t>
      </w:r>
      <w:proofErr w:type="spellStart"/>
      <w:r w:rsidR="00D63CA3" w:rsidRPr="001E1EB6">
        <w:rPr>
          <w:rFonts w:ascii="Arial" w:hAnsi="Arial" w:cs="Arial"/>
          <w:sz w:val="24"/>
          <w:szCs w:val="24"/>
        </w:rPr>
        <w:t>kn</w:t>
      </w:r>
      <w:proofErr w:type="spellEnd"/>
      <w:r w:rsidR="00D63CA3" w:rsidRPr="001E1EB6">
        <w:rPr>
          <w:rFonts w:ascii="Arial" w:hAnsi="Arial" w:cs="Arial"/>
          <w:sz w:val="24"/>
          <w:szCs w:val="24"/>
        </w:rPr>
        <w:t xml:space="preserve"> </w:t>
      </w:r>
      <w:r w:rsidR="00415572">
        <w:rPr>
          <w:rFonts w:ascii="Arial" w:hAnsi="Arial" w:cs="Arial"/>
          <w:sz w:val="24"/>
          <w:szCs w:val="24"/>
        </w:rPr>
        <w:t>/2.656,04 EUR</w:t>
      </w:r>
    </w:p>
    <w:p w14:paraId="79C54658" w14:textId="77777777" w:rsidR="001320D4" w:rsidRDefault="001320D4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73D398" w14:textId="0D56BE46" w:rsidR="00D63CA3" w:rsidRPr="00A94007" w:rsidRDefault="00D63CA3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Rokovi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realizacije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hAnsi="Arial" w:cs="Arial"/>
          <w:sz w:val="24"/>
          <w:szCs w:val="24"/>
        </w:rPr>
        <w:t>aktivnosti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:</w:t>
      </w:r>
      <w:proofErr w:type="gramEnd"/>
      <w:r w:rsidR="00700807" w:rsidRPr="00A94007">
        <w:rPr>
          <w:rFonts w:ascii="Arial" w:hAnsi="Arial" w:cs="Arial"/>
          <w:sz w:val="24"/>
          <w:szCs w:val="24"/>
        </w:rPr>
        <w:t xml:space="preserve"> 202</w:t>
      </w:r>
      <w:r w:rsidR="00F36504">
        <w:rPr>
          <w:rFonts w:ascii="Arial" w:hAnsi="Arial" w:cs="Arial"/>
          <w:sz w:val="24"/>
          <w:szCs w:val="24"/>
        </w:rPr>
        <w:t>3</w:t>
      </w:r>
    </w:p>
    <w:p w14:paraId="7BE2B22E" w14:textId="611B1DF4" w:rsidR="00D63CA3" w:rsidRPr="00A94007" w:rsidRDefault="003F736A" w:rsidP="003F7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4007">
        <w:rPr>
          <w:rFonts w:ascii="Arial" w:hAnsi="Arial" w:cs="Arial"/>
          <w:sz w:val="24"/>
          <w:szCs w:val="24"/>
        </w:rPr>
        <w:t xml:space="preserve">          </w:t>
      </w:r>
    </w:p>
    <w:p w14:paraId="2D7CF75B" w14:textId="77777777" w:rsidR="001320D4" w:rsidRDefault="001320D4" w:rsidP="00AB5C2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26B3E7" w14:textId="4EC9F498" w:rsidR="003F736A" w:rsidRPr="002A3EBC" w:rsidRDefault="003F736A" w:rsidP="00AB5C2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3EBC">
        <w:rPr>
          <w:rFonts w:ascii="Arial" w:hAnsi="Arial" w:cs="Arial"/>
          <w:b/>
          <w:bCs/>
          <w:sz w:val="24"/>
          <w:szCs w:val="24"/>
        </w:rPr>
        <w:t>2.</w:t>
      </w:r>
      <w:r w:rsidR="003F4D8E">
        <w:rPr>
          <w:rFonts w:ascii="Arial" w:hAnsi="Arial" w:cs="Arial"/>
          <w:b/>
          <w:bCs/>
          <w:sz w:val="24"/>
          <w:szCs w:val="24"/>
        </w:rPr>
        <w:t>1</w:t>
      </w:r>
      <w:r w:rsidRPr="002A3EBC">
        <w:rPr>
          <w:rFonts w:ascii="Arial" w:hAnsi="Arial" w:cs="Arial"/>
          <w:b/>
          <w:bCs/>
          <w:sz w:val="24"/>
          <w:szCs w:val="24"/>
        </w:rPr>
        <w:t>.1.4.</w:t>
      </w:r>
    </w:p>
    <w:p w14:paraId="21D804F3" w14:textId="77777777" w:rsidR="001320D4" w:rsidRDefault="001320D4" w:rsidP="003F73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6C7800B" w14:textId="2E2A24F1" w:rsidR="00B53DB2" w:rsidRPr="00A94007" w:rsidRDefault="00B53DB2" w:rsidP="003F73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94007">
        <w:rPr>
          <w:rFonts w:ascii="Arial" w:hAnsi="Arial" w:cs="Arial"/>
          <w:b/>
          <w:bCs/>
          <w:sz w:val="24"/>
          <w:szCs w:val="24"/>
        </w:rPr>
        <w:t>Ciklo</w:t>
      </w:r>
      <w:proofErr w:type="spellEnd"/>
      <w:r w:rsidRPr="00A9400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b/>
          <w:bCs/>
          <w:sz w:val="24"/>
          <w:szCs w:val="24"/>
        </w:rPr>
        <w:t>tura</w:t>
      </w:r>
      <w:proofErr w:type="spellEnd"/>
      <w:r w:rsidRPr="00A9400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b/>
          <w:bCs/>
          <w:sz w:val="24"/>
          <w:szCs w:val="24"/>
        </w:rPr>
        <w:t>Kaštelim</w:t>
      </w:r>
      <w:r w:rsidR="00412C63" w:rsidRPr="00A94007">
        <w:rPr>
          <w:rFonts w:ascii="Arial" w:hAnsi="Arial" w:cs="Arial"/>
          <w:b/>
          <w:bCs/>
          <w:sz w:val="24"/>
          <w:szCs w:val="24"/>
        </w:rPr>
        <w:t>a</w:t>
      </w:r>
      <w:proofErr w:type="spellEnd"/>
    </w:p>
    <w:p w14:paraId="620448B1" w14:textId="77777777" w:rsidR="009365EF" w:rsidRDefault="009365EF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364C1E" w14:textId="2371DBA7" w:rsidR="00B53DB2" w:rsidRPr="00A94007" w:rsidRDefault="00B53DB2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Detaljan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hAnsi="Arial" w:cs="Arial"/>
          <w:sz w:val="24"/>
          <w:szCs w:val="24"/>
        </w:rPr>
        <w:t>precizan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opis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aktivnosti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</w:p>
    <w:p w14:paraId="6914E8EB" w14:textId="623869B1" w:rsidR="00B53DB2" w:rsidRPr="00A94007" w:rsidRDefault="00B53DB2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70AA3D" w14:textId="043F5576" w:rsidR="00DF5B05" w:rsidRPr="00A94007" w:rsidRDefault="00B53DB2" w:rsidP="00BA507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8" w:name="_Hlk57567594"/>
      <w:r w:rsidRPr="00A94007">
        <w:rPr>
          <w:rFonts w:ascii="Arial" w:hAnsi="Arial" w:cs="Arial"/>
          <w:sz w:val="24"/>
          <w:szCs w:val="24"/>
        </w:rPr>
        <w:t xml:space="preserve">TZG Kaštela </w:t>
      </w:r>
      <w:proofErr w:type="spellStart"/>
      <w:r w:rsidRPr="00A94007">
        <w:rPr>
          <w:rFonts w:ascii="Arial" w:hAnsi="Arial" w:cs="Arial"/>
          <w:sz w:val="24"/>
          <w:szCs w:val="24"/>
        </w:rPr>
        <w:t>više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godina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organizira</w:t>
      </w:r>
      <w:proofErr w:type="spellEnd"/>
      <w:r w:rsidR="00777CE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77CEE">
        <w:rPr>
          <w:rFonts w:ascii="Arial" w:hAnsi="Arial" w:cs="Arial"/>
          <w:sz w:val="24"/>
          <w:szCs w:val="24"/>
        </w:rPr>
        <w:t>promotivne</w:t>
      </w:r>
      <w:proofErr w:type="spellEnd"/>
      <w:r w:rsidR="00777CEE">
        <w:rPr>
          <w:rFonts w:ascii="Arial" w:hAnsi="Arial" w:cs="Arial"/>
          <w:sz w:val="24"/>
          <w:szCs w:val="24"/>
        </w:rPr>
        <w:t xml:space="preserve"> </w:t>
      </w:r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c</w:t>
      </w:r>
      <w:r w:rsidR="00711136" w:rsidRPr="00A94007">
        <w:rPr>
          <w:rFonts w:ascii="Arial" w:hAnsi="Arial" w:cs="Arial"/>
          <w:sz w:val="24"/>
          <w:szCs w:val="24"/>
        </w:rPr>
        <w:t>iklo</w:t>
      </w:r>
      <w:proofErr w:type="spellEnd"/>
      <w:proofErr w:type="gramEnd"/>
      <w:r w:rsidR="00711136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136" w:rsidRPr="00A94007">
        <w:rPr>
          <w:rFonts w:ascii="Arial" w:hAnsi="Arial" w:cs="Arial"/>
          <w:sz w:val="24"/>
          <w:szCs w:val="24"/>
        </w:rPr>
        <w:t>tur</w:t>
      </w:r>
      <w:r w:rsidRPr="00A94007">
        <w:rPr>
          <w:rFonts w:ascii="Arial" w:hAnsi="Arial" w:cs="Arial"/>
          <w:sz w:val="24"/>
          <w:szCs w:val="24"/>
        </w:rPr>
        <w:t>e</w:t>
      </w:r>
      <w:proofErr w:type="spellEnd"/>
      <w:r w:rsidR="00711136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136" w:rsidRPr="00A94007">
        <w:rPr>
          <w:rFonts w:ascii="Arial" w:hAnsi="Arial" w:cs="Arial"/>
          <w:sz w:val="24"/>
          <w:szCs w:val="24"/>
        </w:rPr>
        <w:t>Kaštelim</w:t>
      </w:r>
      <w:bookmarkEnd w:id="8"/>
      <w:r w:rsidRPr="00A94007">
        <w:rPr>
          <w:rFonts w:ascii="Arial" w:hAnsi="Arial" w:cs="Arial"/>
          <w:sz w:val="24"/>
          <w:szCs w:val="24"/>
        </w:rPr>
        <w:t>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r w:rsidR="00412C63" w:rsidRPr="00A94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12C63" w:rsidRPr="00A94007">
        <w:rPr>
          <w:rFonts w:ascii="Arial" w:hAnsi="Arial" w:cs="Arial"/>
          <w:sz w:val="24"/>
          <w:szCs w:val="24"/>
        </w:rPr>
        <w:t>uz</w:t>
      </w:r>
      <w:proofErr w:type="spellEnd"/>
      <w:r w:rsidR="00412C63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2C63" w:rsidRPr="00A94007">
        <w:rPr>
          <w:rFonts w:ascii="Arial" w:hAnsi="Arial" w:cs="Arial"/>
          <w:sz w:val="24"/>
          <w:szCs w:val="24"/>
        </w:rPr>
        <w:t>obalu</w:t>
      </w:r>
      <w:proofErr w:type="spellEnd"/>
      <w:r w:rsidR="00412C63" w:rsidRPr="00A94007">
        <w:rPr>
          <w:rFonts w:ascii="Arial" w:hAnsi="Arial" w:cs="Arial"/>
          <w:sz w:val="24"/>
          <w:szCs w:val="24"/>
        </w:rPr>
        <w:t xml:space="preserve">, </w:t>
      </w:r>
      <w:r w:rsidRPr="00A94007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A94007">
        <w:rPr>
          <w:rFonts w:ascii="Arial" w:hAnsi="Arial" w:cs="Arial"/>
          <w:sz w:val="24"/>
          <w:szCs w:val="24"/>
        </w:rPr>
        <w:t>cilju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razvoja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ciklo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turizma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94007">
        <w:rPr>
          <w:rFonts w:ascii="Arial" w:hAnsi="Arial" w:cs="Arial"/>
          <w:sz w:val="24"/>
          <w:szCs w:val="24"/>
        </w:rPr>
        <w:t>Organizaciju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provodimo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sa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stručnim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partnerima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hAnsi="Arial" w:cs="Arial"/>
          <w:sz w:val="24"/>
          <w:szCs w:val="24"/>
        </w:rPr>
        <w:t>iz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r w:rsidR="00711136" w:rsidRPr="00A94007">
        <w:rPr>
          <w:rFonts w:ascii="Arial" w:hAnsi="Arial" w:cs="Arial"/>
          <w:sz w:val="24"/>
          <w:szCs w:val="24"/>
        </w:rPr>
        <w:t xml:space="preserve"> </w:t>
      </w:r>
      <w:r w:rsidR="00B83555" w:rsidRPr="00A94007">
        <w:rPr>
          <w:rFonts w:ascii="Arial" w:hAnsi="Arial" w:cs="Arial"/>
          <w:sz w:val="24"/>
          <w:szCs w:val="24"/>
        </w:rPr>
        <w:t>BK</w:t>
      </w:r>
      <w:proofErr w:type="gramEnd"/>
      <w:r w:rsidR="00B8355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555" w:rsidRPr="00A94007">
        <w:rPr>
          <w:rFonts w:ascii="Arial" w:hAnsi="Arial" w:cs="Arial"/>
          <w:sz w:val="24"/>
          <w:szCs w:val="24"/>
        </w:rPr>
        <w:t>Oluja</w:t>
      </w:r>
      <w:proofErr w:type="spellEnd"/>
      <w:r w:rsidR="00B8355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555" w:rsidRPr="00A94007">
        <w:rPr>
          <w:rFonts w:ascii="Arial" w:hAnsi="Arial" w:cs="Arial"/>
          <w:sz w:val="24"/>
          <w:szCs w:val="24"/>
        </w:rPr>
        <w:t>iz</w:t>
      </w:r>
      <w:proofErr w:type="spellEnd"/>
      <w:r w:rsidR="00B83555" w:rsidRPr="00A94007">
        <w:rPr>
          <w:rFonts w:ascii="Arial" w:hAnsi="Arial" w:cs="Arial"/>
          <w:sz w:val="24"/>
          <w:szCs w:val="24"/>
        </w:rPr>
        <w:t xml:space="preserve"> Kaštela</w:t>
      </w:r>
      <w:r w:rsidR="00DF5B05" w:rsidRPr="00A94007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svake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godine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imamo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sve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više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zainteresiranih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gostiju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naših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sugrađana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>.</w:t>
      </w:r>
    </w:p>
    <w:p w14:paraId="0412458E" w14:textId="77777777" w:rsidR="00DF5B05" w:rsidRPr="00A94007" w:rsidRDefault="00DF5B05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Troškovi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organizacije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proofErr w:type="gramStart"/>
      <w:r w:rsidRPr="00A94007">
        <w:rPr>
          <w:rFonts w:ascii="Arial" w:hAnsi="Arial" w:cs="Arial"/>
          <w:sz w:val="24"/>
          <w:szCs w:val="24"/>
        </w:rPr>
        <w:t>realizacije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097501F7" w14:textId="0365808B" w:rsidR="00D63CA3" w:rsidRPr="00A94007" w:rsidRDefault="00DF5B05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Marketinšku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kampanju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provodi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6504">
        <w:rPr>
          <w:rFonts w:ascii="Arial" w:hAnsi="Arial" w:cs="Arial"/>
          <w:sz w:val="24"/>
          <w:szCs w:val="24"/>
        </w:rPr>
        <w:t>Klaster</w:t>
      </w:r>
      <w:proofErr w:type="spellEnd"/>
      <w:r w:rsidR="00F365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6504">
        <w:rPr>
          <w:rFonts w:ascii="Arial" w:hAnsi="Arial" w:cs="Arial"/>
          <w:sz w:val="24"/>
          <w:szCs w:val="24"/>
        </w:rPr>
        <w:t xml:space="preserve">Zora </w:t>
      </w:r>
      <w:r w:rsidR="00D63CA3" w:rsidRPr="00A94007">
        <w:rPr>
          <w:rFonts w:ascii="Arial" w:hAnsi="Arial" w:cs="Arial"/>
          <w:sz w:val="24"/>
          <w:szCs w:val="24"/>
        </w:rPr>
        <w:t xml:space="preserve"> I</w:t>
      </w:r>
      <w:proofErr w:type="gramEnd"/>
      <w:r w:rsidR="00D63CA3" w:rsidRPr="00A94007">
        <w:rPr>
          <w:rFonts w:ascii="Arial" w:hAnsi="Arial" w:cs="Arial"/>
          <w:sz w:val="24"/>
          <w:szCs w:val="24"/>
        </w:rPr>
        <w:t xml:space="preserve"> TZG Kaštela, </w:t>
      </w:r>
      <w:proofErr w:type="spellStart"/>
      <w:r w:rsidR="00D63CA3" w:rsidRPr="00A94007">
        <w:rPr>
          <w:rFonts w:ascii="Arial" w:hAnsi="Arial" w:cs="Arial"/>
          <w:sz w:val="24"/>
          <w:szCs w:val="24"/>
        </w:rPr>
        <w:t>koja</w:t>
      </w:r>
      <w:proofErr w:type="spellEnd"/>
      <w:r w:rsidR="00D63CA3" w:rsidRPr="00A94007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D63CA3" w:rsidRPr="00A94007">
        <w:rPr>
          <w:rFonts w:ascii="Arial" w:hAnsi="Arial" w:cs="Arial"/>
          <w:sz w:val="24"/>
          <w:szCs w:val="24"/>
        </w:rPr>
        <w:t>dodatno</w:t>
      </w:r>
      <w:proofErr w:type="spellEnd"/>
      <w:r w:rsidR="00D63CA3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CA3" w:rsidRPr="00A94007">
        <w:rPr>
          <w:rFonts w:ascii="Arial" w:hAnsi="Arial" w:cs="Arial"/>
          <w:sz w:val="24"/>
          <w:szCs w:val="24"/>
        </w:rPr>
        <w:t>promovira</w:t>
      </w:r>
      <w:proofErr w:type="spellEnd"/>
      <w:r w:rsidR="00D63CA3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CA3" w:rsidRPr="00A94007">
        <w:rPr>
          <w:rFonts w:ascii="Arial" w:hAnsi="Arial" w:cs="Arial"/>
          <w:sz w:val="24"/>
          <w:szCs w:val="24"/>
        </w:rPr>
        <w:t>aktivnosti</w:t>
      </w:r>
      <w:proofErr w:type="spellEnd"/>
      <w:r w:rsidR="00D63CA3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CA3" w:rsidRPr="00A94007">
        <w:rPr>
          <w:rFonts w:ascii="Arial" w:hAnsi="Arial" w:cs="Arial"/>
          <w:sz w:val="24"/>
          <w:szCs w:val="24"/>
        </w:rPr>
        <w:t>kroz</w:t>
      </w:r>
      <w:proofErr w:type="spellEnd"/>
      <w:r w:rsidR="00D63CA3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CA3" w:rsidRPr="00A94007">
        <w:rPr>
          <w:rFonts w:ascii="Arial" w:hAnsi="Arial" w:cs="Arial"/>
          <w:sz w:val="24"/>
          <w:szCs w:val="24"/>
        </w:rPr>
        <w:t>svoj</w:t>
      </w:r>
      <w:proofErr w:type="spellEnd"/>
      <w:r w:rsidR="00D63CA3" w:rsidRPr="00A94007">
        <w:rPr>
          <w:rFonts w:ascii="Arial" w:hAnsi="Arial" w:cs="Arial"/>
          <w:sz w:val="24"/>
          <w:szCs w:val="24"/>
        </w:rPr>
        <w:t xml:space="preserve"> web I </w:t>
      </w:r>
      <w:proofErr w:type="spellStart"/>
      <w:r w:rsidR="00D63CA3" w:rsidRPr="00A94007">
        <w:rPr>
          <w:rFonts w:ascii="Arial" w:hAnsi="Arial" w:cs="Arial"/>
          <w:sz w:val="24"/>
          <w:szCs w:val="24"/>
        </w:rPr>
        <w:t>društvene</w:t>
      </w:r>
      <w:proofErr w:type="spellEnd"/>
      <w:r w:rsidR="00D63CA3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CA3" w:rsidRPr="00A94007">
        <w:rPr>
          <w:rFonts w:ascii="Arial" w:hAnsi="Arial" w:cs="Arial"/>
          <w:sz w:val="24"/>
          <w:szCs w:val="24"/>
        </w:rPr>
        <w:t>mreže</w:t>
      </w:r>
      <w:proofErr w:type="spellEnd"/>
      <w:r w:rsidR="00D63CA3" w:rsidRPr="00A94007">
        <w:rPr>
          <w:rFonts w:ascii="Arial" w:hAnsi="Arial" w:cs="Arial"/>
          <w:sz w:val="24"/>
          <w:szCs w:val="24"/>
        </w:rPr>
        <w:t xml:space="preserve">. </w:t>
      </w:r>
    </w:p>
    <w:p w14:paraId="41F10FAB" w14:textId="44E65178" w:rsidR="00DF5B05" w:rsidRPr="00A94007" w:rsidRDefault="00DF5B05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Redizajn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logotipa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hAnsi="Arial" w:cs="Arial"/>
          <w:sz w:val="24"/>
          <w:szCs w:val="24"/>
        </w:rPr>
        <w:t>snimanje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video </w:t>
      </w:r>
      <w:proofErr w:type="spellStart"/>
      <w:proofErr w:type="gramStart"/>
      <w:r w:rsidRPr="00A94007">
        <w:rPr>
          <w:rFonts w:ascii="Arial" w:hAnsi="Arial" w:cs="Arial"/>
          <w:sz w:val="24"/>
          <w:szCs w:val="24"/>
        </w:rPr>
        <w:t>spota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r w:rsidR="003F736A" w:rsidRPr="00A94007">
        <w:rPr>
          <w:rFonts w:ascii="Arial" w:hAnsi="Arial" w:cs="Arial"/>
          <w:sz w:val="24"/>
          <w:szCs w:val="24"/>
        </w:rPr>
        <w:t>,</w:t>
      </w:r>
      <w:proofErr w:type="gramEnd"/>
      <w:r w:rsidRPr="00A94007">
        <w:rPr>
          <w:rFonts w:ascii="Arial" w:hAnsi="Arial" w:cs="Arial"/>
          <w:sz w:val="24"/>
          <w:szCs w:val="24"/>
        </w:rPr>
        <w:t xml:space="preserve"> </w:t>
      </w:r>
    </w:p>
    <w:p w14:paraId="7FB95D7C" w14:textId="194F7C7C" w:rsidR="00DF5B05" w:rsidRPr="00A94007" w:rsidRDefault="00DF5B05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lastRenderedPageBreak/>
        <w:t>Izrada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plakata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hAnsi="Arial" w:cs="Arial"/>
          <w:sz w:val="24"/>
          <w:szCs w:val="24"/>
        </w:rPr>
        <w:t>pozivnica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namjenjenih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hAnsi="Arial" w:cs="Arial"/>
          <w:sz w:val="24"/>
          <w:szCs w:val="24"/>
        </w:rPr>
        <w:t>promociji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r w:rsidR="003F736A" w:rsidRPr="00A94007">
        <w:rPr>
          <w:rFonts w:ascii="Arial" w:hAnsi="Arial" w:cs="Arial"/>
          <w:sz w:val="24"/>
          <w:szCs w:val="24"/>
        </w:rPr>
        <w:t>,</w:t>
      </w:r>
      <w:proofErr w:type="gramEnd"/>
      <w:r w:rsidRPr="00A94007">
        <w:rPr>
          <w:rFonts w:ascii="Arial" w:hAnsi="Arial" w:cs="Arial"/>
          <w:sz w:val="24"/>
          <w:szCs w:val="24"/>
        </w:rPr>
        <w:t xml:space="preserve"> </w:t>
      </w:r>
    </w:p>
    <w:p w14:paraId="5B719A79" w14:textId="2C3F290F" w:rsidR="00DF5B05" w:rsidRPr="00A94007" w:rsidRDefault="00DF5B05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Angažman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ciklo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hAnsi="Arial" w:cs="Arial"/>
          <w:sz w:val="24"/>
          <w:szCs w:val="24"/>
        </w:rPr>
        <w:t>vodiča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r w:rsidR="003F736A" w:rsidRPr="00A94007">
        <w:rPr>
          <w:rFonts w:ascii="Arial" w:hAnsi="Arial" w:cs="Arial"/>
          <w:sz w:val="24"/>
          <w:szCs w:val="24"/>
        </w:rPr>
        <w:t>,</w:t>
      </w:r>
      <w:proofErr w:type="gramEnd"/>
      <w:r w:rsidRPr="00A94007">
        <w:rPr>
          <w:rFonts w:ascii="Arial" w:hAnsi="Arial" w:cs="Arial"/>
          <w:sz w:val="24"/>
          <w:szCs w:val="24"/>
        </w:rPr>
        <w:t xml:space="preserve"> </w:t>
      </w:r>
    </w:p>
    <w:p w14:paraId="12FED82D" w14:textId="0BF1BDBE" w:rsidR="00D61468" w:rsidRDefault="00DF5B05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Troškovi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hrane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hAnsi="Arial" w:cs="Arial"/>
          <w:sz w:val="24"/>
          <w:szCs w:val="24"/>
        </w:rPr>
        <w:t>piča</w:t>
      </w:r>
      <w:proofErr w:type="spellEnd"/>
      <w:r w:rsidR="003F736A" w:rsidRPr="00A94007">
        <w:rPr>
          <w:rFonts w:ascii="Arial" w:hAnsi="Arial" w:cs="Arial"/>
          <w:sz w:val="24"/>
          <w:szCs w:val="24"/>
        </w:rPr>
        <w:t>,</w:t>
      </w:r>
      <w:r w:rsidRPr="00A94007">
        <w:rPr>
          <w:rFonts w:ascii="Arial" w:hAnsi="Arial" w:cs="Arial"/>
          <w:sz w:val="24"/>
          <w:szCs w:val="24"/>
        </w:rPr>
        <w:t xml:space="preserve"> </w:t>
      </w:r>
    </w:p>
    <w:p w14:paraId="0DD3DB55" w14:textId="77777777" w:rsidR="00D61468" w:rsidRDefault="00D61468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08819C" w14:textId="55B7F8E2" w:rsidR="00DF5B05" w:rsidRPr="00A94007" w:rsidRDefault="00DF5B05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Cilj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aktivnosti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</w:p>
    <w:p w14:paraId="56F27696" w14:textId="2C4FB4B2" w:rsidR="00DF5B05" w:rsidRPr="00A94007" w:rsidRDefault="000E10D0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Razvoj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događanja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destinaciji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drugih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motiva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dolaska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u</w:t>
      </w:r>
      <w:r w:rsidRPr="00A94007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destinaciju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individualne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grupne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goste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r</w:t>
      </w:r>
      <w:r w:rsidR="00DF5B05" w:rsidRPr="00A94007">
        <w:rPr>
          <w:rFonts w:ascii="Arial" w:hAnsi="Arial" w:cs="Arial"/>
          <w:sz w:val="24"/>
          <w:szCs w:val="24"/>
        </w:rPr>
        <w:t>azvoj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cikloturizma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destinaciji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uljučenje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svih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uzrasnih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kategorija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promocija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zdravog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života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produženje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turističke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sezone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>.</w:t>
      </w:r>
    </w:p>
    <w:p w14:paraId="1B18150D" w14:textId="08142898" w:rsidR="005F6669" w:rsidRPr="00A94007" w:rsidRDefault="005F6669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Nakon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realizacije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projekta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TZG Kaštela </w:t>
      </w:r>
      <w:proofErr w:type="spellStart"/>
      <w:r w:rsidRPr="00A94007">
        <w:rPr>
          <w:rFonts w:ascii="Arial" w:hAnsi="Arial" w:cs="Arial"/>
          <w:sz w:val="24"/>
          <w:szCs w:val="24"/>
        </w:rPr>
        <w:t>će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ostati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v</w:t>
      </w:r>
      <w:r w:rsidR="00DF5B05" w:rsidRPr="00A94007">
        <w:rPr>
          <w:rFonts w:ascii="Arial" w:hAnsi="Arial" w:cs="Arial"/>
          <w:sz w:val="24"/>
          <w:szCs w:val="24"/>
        </w:rPr>
        <w:t xml:space="preserve">ideo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materijal</w:t>
      </w:r>
      <w:r w:rsidRPr="00A94007">
        <w:rPr>
          <w:rFonts w:ascii="Arial" w:hAnsi="Arial" w:cs="Arial"/>
          <w:sz w:val="24"/>
          <w:szCs w:val="24"/>
        </w:rPr>
        <w:t>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hAnsi="Arial" w:cs="Arial"/>
          <w:sz w:val="24"/>
          <w:szCs w:val="24"/>
        </w:rPr>
        <w:t>koje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r w:rsidR="00DF5B0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ćemo</w:t>
      </w:r>
      <w:proofErr w:type="spellEnd"/>
      <w:proofErr w:type="gramEnd"/>
      <w:r w:rsidR="00DF5B0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koristiti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promociji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na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web-u I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društvenim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mrežama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TZG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Kaštela,kao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najavu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budućih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ciklo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događanja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mogućnosti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.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Višak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tiskanih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materijala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ćemo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dijeliti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domaćim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stranim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gostima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na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drugim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gradskim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B05" w:rsidRPr="00A94007">
        <w:rPr>
          <w:rFonts w:ascii="Arial" w:hAnsi="Arial" w:cs="Arial"/>
          <w:sz w:val="24"/>
          <w:szCs w:val="24"/>
        </w:rPr>
        <w:t>manifestacijama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hAnsi="Arial" w:cs="Arial"/>
          <w:sz w:val="24"/>
          <w:szCs w:val="24"/>
        </w:rPr>
        <w:t>odnosno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specijaliziranimm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sajmovima</w:t>
      </w:r>
      <w:proofErr w:type="spellEnd"/>
      <w:r w:rsidR="00DF5B05" w:rsidRPr="00A94007">
        <w:rPr>
          <w:rFonts w:ascii="Arial" w:hAnsi="Arial" w:cs="Arial"/>
          <w:sz w:val="24"/>
          <w:szCs w:val="24"/>
        </w:rPr>
        <w:t>.</w:t>
      </w:r>
    </w:p>
    <w:p w14:paraId="587952E6" w14:textId="77777777" w:rsidR="005F6669" w:rsidRPr="00A94007" w:rsidRDefault="005F6669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7932D3" w14:textId="77777777" w:rsidR="005F6669" w:rsidRPr="00A94007" w:rsidRDefault="005F6669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Nositelj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hAnsi="Arial" w:cs="Arial"/>
          <w:sz w:val="24"/>
          <w:szCs w:val="24"/>
        </w:rPr>
        <w:t>aktivnosti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5A798D70" w14:textId="1B68E409" w:rsidR="005F6669" w:rsidRPr="00A94007" w:rsidRDefault="005F6669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4007">
        <w:rPr>
          <w:rFonts w:ascii="Arial" w:hAnsi="Arial" w:cs="Arial"/>
          <w:sz w:val="24"/>
          <w:szCs w:val="24"/>
        </w:rPr>
        <w:t xml:space="preserve">TZG Kaštela I </w:t>
      </w:r>
      <w:proofErr w:type="spellStart"/>
      <w:r w:rsidR="00710019">
        <w:rPr>
          <w:rFonts w:ascii="Arial" w:hAnsi="Arial" w:cs="Arial"/>
          <w:sz w:val="24"/>
          <w:szCs w:val="24"/>
        </w:rPr>
        <w:t>partneri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</w:p>
    <w:p w14:paraId="53A09552" w14:textId="77777777" w:rsidR="00C8172A" w:rsidRDefault="00C8172A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BB72FF" w14:textId="125B4CDE" w:rsidR="005F6669" w:rsidRPr="001E1EB6" w:rsidRDefault="005F6669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E1EB6">
        <w:rPr>
          <w:rFonts w:ascii="Arial" w:hAnsi="Arial" w:cs="Arial"/>
          <w:sz w:val="24"/>
          <w:szCs w:val="24"/>
        </w:rPr>
        <w:t>Iznos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EB6">
        <w:rPr>
          <w:rFonts w:ascii="Arial" w:hAnsi="Arial" w:cs="Arial"/>
          <w:sz w:val="24"/>
          <w:szCs w:val="24"/>
        </w:rPr>
        <w:t>potreban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 za </w:t>
      </w:r>
      <w:proofErr w:type="spellStart"/>
      <w:proofErr w:type="gramStart"/>
      <w:r w:rsidRPr="001E1EB6">
        <w:rPr>
          <w:rFonts w:ascii="Arial" w:hAnsi="Arial" w:cs="Arial"/>
          <w:sz w:val="24"/>
          <w:szCs w:val="24"/>
        </w:rPr>
        <w:t>realizaciju</w:t>
      </w:r>
      <w:proofErr w:type="spellEnd"/>
      <w:r w:rsidRPr="001E1EB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E1EB6">
        <w:rPr>
          <w:rFonts w:ascii="Arial" w:hAnsi="Arial" w:cs="Arial"/>
          <w:sz w:val="24"/>
          <w:szCs w:val="24"/>
        </w:rPr>
        <w:t>aktivnosti</w:t>
      </w:r>
      <w:proofErr w:type="spellEnd"/>
      <w:proofErr w:type="gramEnd"/>
      <w:r w:rsidRPr="001E1EB6">
        <w:rPr>
          <w:rFonts w:ascii="Arial" w:hAnsi="Arial" w:cs="Arial"/>
          <w:sz w:val="24"/>
          <w:szCs w:val="24"/>
        </w:rPr>
        <w:t xml:space="preserve"> :</w:t>
      </w:r>
    </w:p>
    <w:p w14:paraId="193A63CA" w14:textId="77777777" w:rsidR="00415572" w:rsidRPr="001E1EB6" w:rsidRDefault="00F36504" w:rsidP="004155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10019" w:rsidRPr="001E1EB6">
        <w:rPr>
          <w:rFonts w:ascii="Arial" w:hAnsi="Arial" w:cs="Arial"/>
          <w:sz w:val="24"/>
          <w:szCs w:val="24"/>
        </w:rPr>
        <w:t>0</w:t>
      </w:r>
      <w:r w:rsidR="005F6669" w:rsidRPr="001E1EB6">
        <w:rPr>
          <w:rFonts w:ascii="Arial" w:hAnsi="Arial" w:cs="Arial"/>
          <w:sz w:val="24"/>
          <w:szCs w:val="24"/>
        </w:rPr>
        <w:t xml:space="preserve">.000,00 </w:t>
      </w:r>
      <w:proofErr w:type="spellStart"/>
      <w:r w:rsidR="005F6669" w:rsidRPr="001E1EB6">
        <w:rPr>
          <w:rFonts w:ascii="Arial" w:hAnsi="Arial" w:cs="Arial"/>
          <w:sz w:val="24"/>
          <w:szCs w:val="24"/>
        </w:rPr>
        <w:t>kn</w:t>
      </w:r>
      <w:proofErr w:type="spellEnd"/>
      <w:r w:rsidR="005F6669" w:rsidRPr="001E1EB6">
        <w:rPr>
          <w:rFonts w:ascii="Arial" w:hAnsi="Arial" w:cs="Arial"/>
          <w:sz w:val="24"/>
          <w:szCs w:val="24"/>
        </w:rPr>
        <w:t xml:space="preserve"> </w:t>
      </w:r>
      <w:r w:rsidR="00415572">
        <w:rPr>
          <w:rFonts w:ascii="Arial" w:hAnsi="Arial" w:cs="Arial"/>
          <w:sz w:val="24"/>
          <w:szCs w:val="24"/>
        </w:rPr>
        <w:t>/2.656,04 EUR</w:t>
      </w:r>
    </w:p>
    <w:p w14:paraId="7D496ADA" w14:textId="528D5F3A" w:rsidR="005F6669" w:rsidRPr="001E1EB6" w:rsidRDefault="005F6669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2E2378" w14:textId="77777777" w:rsidR="00C8172A" w:rsidRPr="00A94007" w:rsidRDefault="00C8172A" w:rsidP="00C8172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Rokovi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realizacije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aktivnosti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</w:p>
    <w:p w14:paraId="001392BB" w14:textId="3F00AB41" w:rsidR="00C8172A" w:rsidRPr="00A94007" w:rsidRDefault="00C8172A" w:rsidP="00C817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4007">
        <w:rPr>
          <w:rFonts w:ascii="Arial" w:hAnsi="Arial" w:cs="Arial"/>
          <w:sz w:val="24"/>
          <w:szCs w:val="24"/>
        </w:rPr>
        <w:t>202</w:t>
      </w:r>
      <w:r w:rsidR="00BB0A51">
        <w:rPr>
          <w:rFonts w:ascii="Arial" w:hAnsi="Arial" w:cs="Arial"/>
          <w:sz w:val="24"/>
          <w:szCs w:val="24"/>
        </w:rPr>
        <w:t>3</w:t>
      </w:r>
    </w:p>
    <w:p w14:paraId="148B1841" w14:textId="77777777" w:rsidR="00C8172A" w:rsidRPr="00A94007" w:rsidRDefault="00C8172A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CC3230" w14:textId="33F24C8B" w:rsidR="00140625" w:rsidRPr="00A94007" w:rsidRDefault="00140625" w:rsidP="00AB5C2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94007">
        <w:rPr>
          <w:rFonts w:ascii="Arial" w:hAnsi="Arial" w:cs="Arial"/>
          <w:sz w:val="24"/>
          <w:szCs w:val="24"/>
        </w:rPr>
        <w:t>Kaštelanski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praznik</w:t>
      </w:r>
      <w:proofErr w:type="spellEnd"/>
      <w:r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hAnsi="Arial" w:cs="Arial"/>
          <w:sz w:val="24"/>
          <w:szCs w:val="24"/>
        </w:rPr>
        <w:t>cvijeća</w:t>
      </w:r>
      <w:proofErr w:type="spellEnd"/>
      <w:r w:rsidR="00D57C41" w:rsidRPr="00A94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57C41" w:rsidRPr="00A94007">
        <w:rPr>
          <w:rFonts w:ascii="Arial" w:hAnsi="Arial" w:cs="Arial"/>
          <w:sz w:val="24"/>
          <w:szCs w:val="24"/>
        </w:rPr>
        <w:t>već</w:t>
      </w:r>
      <w:proofErr w:type="spellEnd"/>
      <w:r w:rsidR="00D57C41" w:rsidRPr="00A94007">
        <w:rPr>
          <w:rFonts w:ascii="Arial" w:hAnsi="Arial" w:cs="Arial"/>
          <w:sz w:val="24"/>
          <w:szCs w:val="24"/>
        </w:rPr>
        <w:t xml:space="preserve"> 2</w:t>
      </w:r>
      <w:r w:rsidR="00F36504">
        <w:rPr>
          <w:rFonts w:ascii="Arial" w:hAnsi="Arial" w:cs="Arial"/>
          <w:sz w:val="24"/>
          <w:szCs w:val="24"/>
        </w:rPr>
        <w:t>2</w:t>
      </w:r>
      <w:r w:rsidR="00D57C41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7C41" w:rsidRPr="00A94007">
        <w:rPr>
          <w:rFonts w:ascii="Arial" w:hAnsi="Arial" w:cs="Arial"/>
          <w:sz w:val="24"/>
          <w:szCs w:val="24"/>
        </w:rPr>
        <w:t>godina</w:t>
      </w:r>
      <w:proofErr w:type="spellEnd"/>
      <w:r w:rsidR="00D57C41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7C41" w:rsidRPr="00A94007">
        <w:rPr>
          <w:rFonts w:ascii="Arial" w:hAnsi="Arial" w:cs="Arial"/>
          <w:sz w:val="24"/>
          <w:szCs w:val="24"/>
        </w:rPr>
        <w:t>organizira</w:t>
      </w:r>
      <w:proofErr w:type="spellEnd"/>
      <w:r w:rsidR="00D57C41" w:rsidRPr="00A94007">
        <w:rPr>
          <w:rFonts w:ascii="Arial" w:hAnsi="Arial" w:cs="Arial"/>
          <w:sz w:val="24"/>
          <w:szCs w:val="24"/>
        </w:rPr>
        <w:t xml:space="preserve"> TZG </w:t>
      </w:r>
      <w:r w:rsidR="002A3EBC">
        <w:rPr>
          <w:rFonts w:ascii="Arial" w:hAnsi="Arial" w:cs="Arial"/>
          <w:sz w:val="24"/>
          <w:szCs w:val="24"/>
        </w:rPr>
        <w:t>K</w:t>
      </w:r>
      <w:r w:rsidR="00D57C41" w:rsidRPr="00A94007">
        <w:rPr>
          <w:rFonts w:ascii="Arial" w:hAnsi="Arial" w:cs="Arial"/>
          <w:sz w:val="24"/>
          <w:szCs w:val="24"/>
        </w:rPr>
        <w:t xml:space="preserve">aštela </w:t>
      </w:r>
      <w:proofErr w:type="spellStart"/>
      <w:r w:rsidR="00D57C41" w:rsidRPr="00A94007">
        <w:rPr>
          <w:rFonts w:ascii="Arial" w:hAnsi="Arial" w:cs="Arial"/>
          <w:sz w:val="24"/>
          <w:szCs w:val="24"/>
        </w:rPr>
        <w:t>sa</w:t>
      </w:r>
      <w:proofErr w:type="spellEnd"/>
      <w:r w:rsidR="00D57C41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7C41" w:rsidRPr="00A94007">
        <w:rPr>
          <w:rFonts w:ascii="Arial" w:hAnsi="Arial" w:cs="Arial"/>
          <w:sz w:val="24"/>
          <w:szCs w:val="24"/>
        </w:rPr>
        <w:t>partnerima</w:t>
      </w:r>
      <w:proofErr w:type="spellEnd"/>
      <w:r w:rsidR="00D57C41" w:rsidRPr="00A94007">
        <w:rPr>
          <w:rFonts w:ascii="Arial" w:hAnsi="Arial" w:cs="Arial"/>
          <w:sz w:val="24"/>
          <w:szCs w:val="24"/>
        </w:rPr>
        <w:t xml:space="preserve">, pod </w:t>
      </w:r>
      <w:proofErr w:type="spellStart"/>
      <w:r w:rsidR="00D57C41" w:rsidRPr="00A94007">
        <w:rPr>
          <w:rFonts w:ascii="Arial" w:hAnsi="Arial" w:cs="Arial"/>
          <w:sz w:val="24"/>
          <w:szCs w:val="24"/>
        </w:rPr>
        <w:t>pokroviteljstvom</w:t>
      </w:r>
      <w:proofErr w:type="spellEnd"/>
      <w:r w:rsidR="00D57C41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7C41" w:rsidRPr="00A94007">
        <w:rPr>
          <w:rFonts w:ascii="Arial" w:hAnsi="Arial" w:cs="Arial"/>
          <w:sz w:val="24"/>
          <w:szCs w:val="24"/>
        </w:rPr>
        <w:t>grada</w:t>
      </w:r>
      <w:proofErr w:type="spellEnd"/>
      <w:r w:rsidR="00D57C41" w:rsidRPr="00A94007">
        <w:rPr>
          <w:rFonts w:ascii="Arial" w:hAnsi="Arial" w:cs="Arial"/>
          <w:sz w:val="24"/>
          <w:szCs w:val="24"/>
        </w:rPr>
        <w:t xml:space="preserve"> Kaštela u </w:t>
      </w:r>
      <w:proofErr w:type="spellStart"/>
      <w:r w:rsidR="00D57C41" w:rsidRPr="00A94007">
        <w:rPr>
          <w:rFonts w:ascii="Arial" w:hAnsi="Arial" w:cs="Arial"/>
          <w:sz w:val="24"/>
          <w:szCs w:val="24"/>
        </w:rPr>
        <w:t>svibnju</w:t>
      </w:r>
      <w:proofErr w:type="spellEnd"/>
      <w:r w:rsidR="00D57C41" w:rsidRPr="00A94007">
        <w:rPr>
          <w:rFonts w:ascii="Arial" w:hAnsi="Arial" w:cs="Arial"/>
          <w:sz w:val="24"/>
          <w:szCs w:val="24"/>
        </w:rPr>
        <w:t xml:space="preserve"> </w:t>
      </w:r>
      <w:r w:rsidR="00A679C8" w:rsidRPr="00A94007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A679C8" w:rsidRPr="00A94007">
        <w:rPr>
          <w:rFonts w:ascii="Arial" w:hAnsi="Arial" w:cs="Arial"/>
          <w:sz w:val="24"/>
          <w:szCs w:val="24"/>
        </w:rPr>
        <w:t>detalje</w:t>
      </w:r>
      <w:proofErr w:type="spellEnd"/>
      <w:r w:rsidR="00A679C8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9C8" w:rsidRPr="00A94007">
        <w:rPr>
          <w:rFonts w:ascii="Arial" w:hAnsi="Arial" w:cs="Arial"/>
          <w:sz w:val="24"/>
          <w:szCs w:val="24"/>
        </w:rPr>
        <w:t>ćemo</w:t>
      </w:r>
      <w:proofErr w:type="spellEnd"/>
      <w:r w:rsidR="00A679C8" w:rsidRPr="00A94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9C8" w:rsidRPr="00A94007">
        <w:rPr>
          <w:rFonts w:ascii="Arial" w:hAnsi="Arial" w:cs="Arial"/>
          <w:sz w:val="24"/>
          <w:szCs w:val="24"/>
        </w:rPr>
        <w:t>dati</w:t>
      </w:r>
      <w:proofErr w:type="spellEnd"/>
      <w:r w:rsidR="00A679C8" w:rsidRPr="00A94007">
        <w:rPr>
          <w:rFonts w:ascii="Arial" w:hAnsi="Arial" w:cs="Arial"/>
          <w:sz w:val="24"/>
          <w:szCs w:val="24"/>
        </w:rPr>
        <w:t xml:space="preserve"> po </w:t>
      </w:r>
      <w:proofErr w:type="spellStart"/>
      <w:r w:rsidR="00A679C8" w:rsidRPr="00A94007">
        <w:rPr>
          <w:rFonts w:ascii="Arial" w:hAnsi="Arial" w:cs="Arial"/>
          <w:sz w:val="24"/>
          <w:szCs w:val="24"/>
        </w:rPr>
        <w:t>stavci</w:t>
      </w:r>
      <w:proofErr w:type="spellEnd"/>
      <w:r w:rsidR="00047A1B" w:rsidRPr="00A94007">
        <w:rPr>
          <w:rFonts w:ascii="Arial" w:hAnsi="Arial" w:cs="Arial"/>
          <w:sz w:val="24"/>
          <w:szCs w:val="24"/>
        </w:rPr>
        <w:t xml:space="preserve"> 4.3.</w:t>
      </w:r>
    </w:p>
    <w:p w14:paraId="10304956" w14:textId="77777777" w:rsidR="00047A1B" w:rsidRPr="00A94007" w:rsidRDefault="00047A1B" w:rsidP="00047A1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139D06F9" w14:textId="412843B5" w:rsidR="00047A1B" w:rsidRPr="00BA5070" w:rsidRDefault="00047A1B" w:rsidP="00047A1B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  <w:r w:rsidRPr="00BA5070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2.</w:t>
      </w:r>
      <w:r w:rsidR="00BC2F6A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1</w:t>
      </w:r>
      <w:r w:rsidRPr="00BA5070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.2.</w:t>
      </w:r>
    </w:p>
    <w:p w14:paraId="3EBEE96D" w14:textId="13CA2F60" w:rsidR="00047A1B" w:rsidRDefault="00777CEE" w:rsidP="00047A1B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 xml:space="preserve">Legenda o Miljenku i Dobrili </w:t>
      </w:r>
    </w:p>
    <w:p w14:paraId="4E882767" w14:textId="77777777" w:rsidR="00777CEE" w:rsidRPr="00BA5070" w:rsidRDefault="00777CEE" w:rsidP="00047A1B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</w:p>
    <w:p w14:paraId="56A71DD7" w14:textId="77777777" w:rsidR="00047A1B" w:rsidRPr="00047A1B" w:rsidRDefault="00047A1B" w:rsidP="00047A1B">
      <w:pPr>
        <w:rPr>
          <w:rFonts w:ascii="Arial" w:hAnsi="Arial" w:cs="Arial"/>
          <w:sz w:val="24"/>
          <w:szCs w:val="24"/>
        </w:rPr>
      </w:pPr>
      <w:proofErr w:type="spellStart"/>
      <w:r w:rsidRPr="00047A1B">
        <w:rPr>
          <w:rFonts w:ascii="Arial" w:hAnsi="Arial" w:cs="Arial"/>
          <w:sz w:val="24"/>
          <w:szCs w:val="24"/>
        </w:rPr>
        <w:t>Detaljan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47A1B">
        <w:rPr>
          <w:rFonts w:ascii="Arial" w:hAnsi="Arial" w:cs="Arial"/>
          <w:sz w:val="24"/>
          <w:szCs w:val="24"/>
        </w:rPr>
        <w:t>precizan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opis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aktivnosti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</w:p>
    <w:p w14:paraId="6430B05F" w14:textId="77777777" w:rsidR="00047A1B" w:rsidRPr="00047A1B" w:rsidRDefault="00047A1B" w:rsidP="00BA5070">
      <w:pPr>
        <w:rPr>
          <w:rFonts w:ascii="Arial" w:hAnsi="Arial" w:cs="Arial"/>
          <w:sz w:val="24"/>
          <w:szCs w:val="24"/>
        </w:rPr>
      </w:pPr>
      <w:proofErr w:type="spellStart"/>
      <w:r w:rsidRPr="00047A1B">
        <w:rPr>
          <w:rFonts w:ascii="Arial" w:hAnsi="Arial" w:cs="Arial"/>
          <w:sz w:val="24"/>
          <w:szCs w:val="24"/>
        </w:rPr>
        <w:t>Nesretni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kaštelanski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ljubavnici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Miljenko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i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Dobrila </w:t>
      </w:r>
      <w:proofErr w:type="spellStart"/>
      <w:r w:rsidRPr="00047A1B">
        <w:rPr>
          <w:rFonts w:ascii="Arial" w:hAnsi="Arial" w:cs="Arial"/>
          <w:sz w:val="24"/>
          <w:szCs w:val="24"/>
        </w:rPr>
        <w:t>i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njihova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priča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su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jedan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od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nedovoljno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iskorištenih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brendova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Kaštela. </w:t>
      </w:r>
      <w:proofErr w:type="spellStart"/>
      <w:r w:rsidRPr="00047A1B">
        <w:rPr>
          <w:rFonts w:ascii="Arial" w:hAnsi="Arial" w:cs="Arial"/>
          <w:sz w:val="24"/>
          <w:szCs w:val="24"/>
        </w:rPr>
        <w:t>Sedam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godina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47A1B">
        <w:rPr>
          <w:rFonts w:ascii="Arial" w:hAnsi="Arial" w:cs="Arial"/>
          <w:sz w:val="24"/>
          <w:szCs w:val="24"/>
        </w:rPr>
        <w:t>kontinuitetu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TZG Kaštela I grad Kaštela </w:t>
      </w:r>
      <w:proofErr w:type="spellStart"/>
      <w:r w:rsidRPr="00047A1B">
        <w:rPr>
          <w:rFonts w:ascii="Arial" w:hAnsi="Arial" w:cs="Arial"/>
          <w:sz w:val="24"/>
          <w:szCs w:val="24"/>
        </w:rPr>
        <w:t>kao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partner </w:t>
      </w:r>
      <w:proofErr w:type="spellStart"/>
      <w:r w:rsidRPr="00047A1B">
        <w:rPr>
          <w:rFonts w:ascii="Arial" w:hAnsi="Arial" w:cs="Arial"/>
          <w:sz w:val="24"/>
          <w:szCs w:val="24"/>
        </w:rPr>
        <w:t>rade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na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promociji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ovog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47A1B">
        <w:rPr>
          <w:rFonts w:ascii="Arial" w:hAnsi="Arial" w:cs="Arial"/>
          <w:sz w:val="24"/>
          <w:szCs w:val="24"/>
        </w:rPr>
        <w:t>brenda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tijekom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kolovoza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47A1B">
        <w:rPr>
          <w:rFonts w:ascii="Arial" w:hAnsi="Arial" w:cs="Arial"/>
          <w:sz w:val="24"/>
          <w:szCs w:val="24"/>
        </w:rPr>
        <w:t>Kaštelima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047A1B">
        <w:rPr>
          <w:rFonts w:ascii="Arial" w:hAnsi="Arial" w:cs="Arial"/>
          <w:sz w:val="24"/>
          <w:szCs w:val="24"/>
        </w:rPr>
        <w:t>K.Lukšiću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047A1B">
        <w:rPr>
          <w:rFonts w:ascii="Arial" w:hAnsi="Arial" w:cs="Arial"/>
          <w:sz w:val="24"/>
          <w:szCs w:val="24"/>
        </w:rPr>
        <w:t>na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izvornoj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lokaciji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7A1B">
        <w:rPr>
          <w:rFonts w:ascii="Arial" w:hAnsi="Arial" w:cs="Arial"/>
          <w:sz w:val="24"/>
          <w:szCs w:val="24"/>
        </w:rPr>
        <w:t>ali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47A1B">
        <w:rPr>
          <w:rFonts w:ascii="Arial" w:hAnsi="Arial" w:cs="Arial"/>
          <w:sz w:val="24"/>
          <w:szCs w:val="24"/>
        </w:rPr>
        <w:t>izvan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Kaštela.  </w:t>
      </w:r>
      <w:proofErr w:type="spellStart"/>
      <w:r w:rsidRPr="00047A1B">
        <w:rPr>
          <w:rFonts w:ascii="Arial" w:hAnsi="Arial" w:cs="Arial"/>
          <w:sz w:val="24"/>
          <w:szCs w:val="24"/>
        </w:rPr>
        <w:t>Turističko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vijeće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047A1B">
        <w:rPr>
          <w:rFonts w:ascii="Arial" w:hAnsi="Arial" w:cs="Arial"/>
          <w:sz w:val="24"/>
          <w:szCs w:val="24"/>
        </w:rPr>
        <w:t>ranijih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godina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prepoznalo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vrijednost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ovog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brenda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i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poticalo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njegovu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promociju</w:t>
      </w:r>
      <w:proofErr w:type="spellEnd"/>
      <w:r w:rsidRPr="00047A1B">
        <w:rPr>
          <w:rFonts w:ascii="Arial" w:hAnsi="Arial" w:cs="Arial"/>
          <w:sz w:val="24"/>
          <w:szCs w:val="24"/>
        </w:rPr>
        <w:t>.</w:t>
      </w:r>
    </w:p>
    <w:p w14:paraId="3AEB2299" w14:textId="77777777" w:rsidR="00047A1B" w:rsidRPr="00047A1B" w:rsidRDefault="00047A1B" w:rsidP="00BA5070">
      <w:pPr>
        <w:rPr>
          <w:rFonts w:ascii="Arial" w:hAnsi="Arial" w:cs="Arial"/>
          <w:sz w:val="24"/>
          <w:szCs w:val="24"/>
        </w:rPr>
      </w:pPr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Projekt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r w:rsidRPr="00047A1B">
        <w:rPr>
          <w:rFonts w:ascii="Arial" w:hAnsi="Arial" w:cs="Arial"/>
          <w:i/>
          <w:sz w:val="24"/>
          <w:szCs w:val="24"/>
        </w:rPr>
        <w:t xml:space="preserve">Legenda o </w:t>
      </w:r>
      <w:proofErr w:type="spellStart"/>
      <w:r w:rsidRPr="00047A1B">
        <w:rPr>
          <w:rFonts w:ascii="Arial" w:hAnsi="Arial" w:cs="Arial"/>
          <w:i/>
          <w:sz w:val="24"/>
          <w:szCs w:val="24"/>
        </w:rPr>
        <w:t>Miljenku</w:t>
      </w:r>
      <w:proofErr w:type="spellEnd"/>
      <w:r w:rsidRPr="00047A1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i/>
          <w:sz w:val="24"/>
          <w:szCs w:val="24"/>
        </w:rPr>
        <w:t>i</w:t>
      </w:r>
      <w:proofErr w:type="spellEnd"/>
      <w:r w:rsidRPr="00047A1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i/>
          <w:sz w:val="24"/>
          <w:szCs w:val="24"/>
        </w:rPr>
        <w:t>Dobrili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dobilo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047A1B">
        <w:rPr>
          <w:rFonts w:ascii="Arial" w:hAnsi="Arial" w:cs="Arial"/>
          <w:sz w:val="24"/>
          <w:szCs w:val="24"/>
        </w:rPr>
        <w:t>pokroviteljstvo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Predsjednice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RH </w:t>
      </w:r>
      <w:proofErr w:type="spellStart"/>
      <w:r w:rsidRPr="00047A1B">
        <w:rPr>
          <w:rFonts w:ascii="Arial" w:hAnsi="Arial" w:cs="Arial"/>
          <w:sz w:val="24"/>
          <w:szCs w:val="24"/>
        </w:rPr>
        <w:t>gđe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47A1B">
        <w:rPr>
          <w:rFonts w:ascii="Arial" w:hAnsi="Arial" w:cs="Arial"/>
          <w:sz w:val="24"/>
          <w:szCs w:val="24"/>
        </w:rPr>
        <w:t>Kolinde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Grabar </w:t>
      </w:r>
      <w:proofErr w:type="spellStart"/>
      <w:r w:rsidRPr="00047A1B">
        <w:rPr>
          <w:rFonts w:ascii="Arial" w:hAnsi="Arial" w:cs="Arial"/>
          <w:sz w:val="24"/>
          <w:szCs w:val="24"/>
        </w:rPr>
        <w:t>Kitarović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2018 I 2019 </w:t>
      </w:r>
      <w:proofErr w:type="spellStart"/>
      <w:r w:rsidRPr="00047A1B">
        <w:rPr>
          <w:rFonts w:ascii="Arial" w:hAnsi="Arial" w:cs="Arial"/>
          <w:sz w:val="24"/>
          <w:szCs w:val="24"/>
        </w:rPr>
        <w:t>godine</w:t>
      </w:r>
      <w:proofErr w:type="spellEnd"/>
      <w:r w:rsidRPr="00047A1B">
        <w:rPr>
          <w:rFonts w:ascii="Arial" w:hAnsi="Arial" w:cs="Arial"/>
          <w:sz w:val="24"/>
          <w:szCs w:val="24"/>
        </w:rPr>
        <w:t>.</w:t>
      </w:r>
    </w:p>
    <w:p w14:paraId="699B2B9C" w14:textId="77777777" w:rsidR="00047A1B" w:rsidRPr="00047A1B" w:rsidRDefault="00047A1B" w:rsidP="00BA5070">
      <w:pPr>
        <w:rPr>
          <w:rFonts w:ascii="Arial" w:hAnsi="Arial" w:cs="Arial"/>
          <w:sz w:val="24"/>
          <w:szCs w:val="24"/>
        </w:rPr>
      </w:pPr>
      <w:proofErr w:type="spellStart"/>
      <w:r w:rsidRPr="00047A1B">
        <w:rPr>
          <w:rFonts w:ascii="Arial" w:hAnsi="Arial" w:cs="Arial"/>
          <w:sz w:val="24"/>
          <w:szCs w:val="24"/>
        </w:rPr>
        <w:t>Događanja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47A1B">
        <w:rPr>
          <w:rFonts w:ascii="Arial" w:hAnsi="Arial" w:cs="Arial"/>
          <w:sz w:val="24"/>
          <w:szCs w:val="24"/>
        </w:rPr>
        <w:t>su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47A1B">
        <w:rPr>
          <w:rFonts w:ascii="Arial" w:hAnsi="Arial" w:cs="Arial"/>
          <w:sz w:val="24"/>
          <w:szCs w:val="24"/>
        </w:rPr>
        <w:t>višednevna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47A1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47A1B">
        <w:rPr>
          <w:rFonts w:ascii="Arial" w:hAnsi="Arial" w:cs="Arial"/>
          <w:sz w:val="24"/>
          <w:szCs w:val="24"/>
        </w:rPr>
        <w:t>okosnica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047A1B">
        <w:rPr>
          <w:rFonts w:ascii="Arial" w:hAnsi="Arial" w:cs="Arial"/>
          <w:sz w:val="24"/>
          <w:szCs w:val="24"/>
        </w:rPr>
        <w:t>uprizorenje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7A1B">
        <w:rPr>
          <w:rFonts w:ascii="Arial" w:hAnsi="Arial" w:cs="Arial"/>
          <w:sz w:val="24"/>
          <w:szCs w:val="24"/>
        </w:rPr>
        <w:t>kazališna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predstava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"Legenda o </w:t>
      </w:r>
      <w:proofErr w:type="spellStart"/>
      <w:r w:rsidRPr="00047A1B">
        <w:rPr>
          <w:rFonts w:ascii="Arial" w:hAnsi="Arial" w:cs="Arial"/>
          <w:sz w:val="24"/>
          <w:szCs w:val="24"/>
        </w:rPr>
        <w:t>Miljenku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i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Dobrili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" , </w:t>
      </w:r>
      <w:proofErr w:type="spellStart"/>
      <w:r w:rsidRPr="00047A1B">
        <w:rPr>
          <w:rFonts w:ascii="Arial" w:hAnsi="Arial" w:cs="Arial"/>
          <w:sz w:val="24"/>
          <w:szCs w:val="24"/>
        </w:rPr>
        <w:t>održava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47A1B">
        <w:rPr>
          <w:rFonts w:ascii="Arial" w:hAnsi="Arial" w:cs="Arial"/>
          <w:sz w:val="24"/>
          <w:szCs w:val="24"/>
        </w:rPr>
        <w:t>ispred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47A1B">
        <w:rPr>
          <w:rFonts w:ascii="Arial" w:hAnsi="Arial" w:cs="Arial"/>
          <w:sz w:val="24"/>
          <w:szCs w:val="24"/>
        </w:rPr>
        <w:t>kaštela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Vitturi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, K. </w:t>
      </w:r>
      <w:proofErr w:type="spellStart"/>
      <w:r w:rsidRPr="00047A1B">
        <w:rPr>
          <w:rFonts w:ascii="Arial" w:hAnsi="Arial" w:cs="Arial"/>
          <w:sz w:val="24"/>
          <w:szCs w:val="24"/>
        </w:rPr>
        <w:t>Lukšić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. Scenarist: M. </w:t>
      </w:r>
      <w:proofErr w:type="spellStart"/>
      <w:r w:rsidRPr="00047A1B">
        <w:rPr>
          <w:rFonts w:ascii="Arial" w:hAnsi="Arial" w:cs="Arial"/>
          <w:sz w:val="24"/>
          <w:szCs w:val="24"/>
        </w:rPr>
        <w:t>Kažotić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047A1B">
        <w:rPr>
          <w:rFonts w:ascii="Arial" w:hAnsi="Arial" w:cs="Arial"/>
          <w:sz w:val="24"/>
          <w:szCs w:val="24"/>
        </w:rPr>
        <w:t>Dinko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Morović</w:t>
      </w:r>
      <w:proofErr w:type="spellEnd"/>
      <w:r w:rsidRPr="00047A1B">
        <w:rPr>
          <w:rFonts w:ascii="Arial" w:hAnsi="Arial" w:cs="Arial"/>
          <w:sz w:val="24"/>
          <w:szCs w:val="24"/>
        </w:rPr>
        <w:t>.</w:t>
      </w:r>
    </w:p>
    <w:p w14:paraId="00E4EC52" w14:textId="0CCDCEF8" w:rsidR="00047A1B" w:rsidRPr="00047A1B" w:rsidRDefault="00047A1B" w:rsidP="00A94007">
      <w:pPr>
        <w:rPr>
          <w:rFonts w:ascii="Arial" w:hAnsi="Arial" w:cs="Arial"/>
          <w:sz w:val="24"/>
          <w:szCs w:val="24"/>
        </w:rPr>
      </w:pPr>
      <w:proofErr w:type="spellStart"/>
      <w:r w:rsidRPr="00047A1B">
        <w:rPr>
          <w:rFonts w:ascii="Arial" w:hAnsi="Arial" w:cs="Arial"/>
          <w:sz w:val="24"/>
          <w:szCs w:val="24"/>
        </w:rPr>
        <w:t>Ovu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godinu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606">
        <w:rPr>
          <w:rFonts w:ascii="Arial" w:hAnsi="Arial" w:cs="Arial"/>
          <w:sz w:val="24"/>
          <w:szCs w:val="24"/>
        </w:rPr>
        <w:t>radit</w:t>
      </w:r>
      <w:proofErr w:type="spellEnd"/>
      <w:r w:rsidR="006966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606">
        <w:rPr>
          <w:rFonts w:ascii="Arial" w:hAnsi="Arial" w:cs="Arial"/>
          <w:sz w:val="24"/>
          <w:szCs w:val="24"/>
        </w:rPr>
        <w:t>ćemo</w:t>
      </w:r>
      <w:proofErr w:type="spellEnd"/>
      <w:r w:rsidR="006966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606">
        <w:rPr>
          <w:rFonts w:ascii="Arial" w:hAnsi="Arial" w:cs="Arial"/>
          <w:sz w:val="24"/>
          <w:szCs w:val="24"/>
        </w:rPr>
        <w:t>dopunu</w:t>
      </w:r>
      <w:proofErr w:type="spellEnd"/>
      <w:r w:rsidR="006966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606">
        <w:rPr>
          <w:rFonts w:ascii="Arial" w:hAnsi="Arial" w:cs="Arial"/>
          <w:sz w:val="24"/>
          <w:szCs w:val="24"/>
        </w:rPr>
        <w:t>novih</w:t>
      </w:r>
      <w:proofErr w:type="spellEnd"/>
      <w:r w:rsidR="006966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606">
        <w:rPr>
          <w:rFonts w:ascii="Arial" w:hAnsi="Arial" w:cs="Arial"/>
          <w:sz w:val="24"/>
          <w:szCs w:val="24"/>
        </w:rPr>
        <w:t>kostima</w:t>
      </w:r>
      <w:proofErr w:type="spellEnd"/>
      <w:r w:rsidR="0069660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696606">
        <w:rPr>
          <w:rFonts w:ascii="Arial" w:hAnsi="Arial" w:cs="Arial"/>
          <w:sz w:val="24"/>
          <w:szCs w:val="24"/>
        </w:rPr>
        <w:t>predstavu</w:t>
      </w:r>
      <w:proofErr w:type="spellEnd"/>
      <w:r w:rsidR="00696606">
        <w:rPr>
          <w:rFonts w:ascii="Arial" w:hAnsi="Arial" w:cs="Arial"/>
          <w:sz w:val="24"/>
          <w:szCs w:val="24"/>
        </w:rPr>
        <w:t>.</w:t>
      </w:r>
    </w:p>
    <w:p w14:paraId="694AC7CC" w14:textId="77777777" w:rsidR="00047A1B" w:rsidRPr="00047A1B" w:rsidRDefault="00047A1B" w:rsidP="00BA5070">
      <w:pPr>
        <w:snapToGrid w:val="0"/>
        <w:spacing w:before="100"/>
        <w:rPr>
          <w:rFonts w:ascii="Arial" w:hAnsi="Arial" w:cs="Arial"/>
          <w:sz w:val="24"/>
          <w:szCs w:val="24"/>
        </w:rPr>
      </w:pPr>
      <w:r w:rsidRPr="00047A1B">
        <w:rPr>
          <w:rFonts w:ascii="Arial" w:hAnsi="Arial" w:cs="Arial"/>
          <w:sz w:val="24"/>
          <w:szCs w:val="24"/>
        </w:rPr>
        <w:t xml:space="preserve">Sa </w:t>
      </w:r>
      <w:proofErr w:type="spellStart"/>
      <w:r w:rsidRPr="00047A1B">
        <w:rPr>
          <w:rFonts w:ascii="Arial" w:hAnsi="Arial" w:cs="Arial"/>
          <w:sz w:val="24"/>
          <w:szCs w:val="24"/>
        </w:rPr>
        <w:t>ovom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predstavom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otvarmao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Dane </w:t>
      </w:r>
      <w:proofErr w:type="spellStart"/>
      <w:r w:rsidRPr="00047A1B">
        <w:rPr>
          <w:rFonts w:ascii="Arial" w:hAnsi="Arial" w:cs="Arial"/>
          <w:sz w:val="24"/>
          <w:szCs w:val="24"/>
        </w:rPr>
        <w:t>Miljenka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47A1B">
        <w:rPr>
          <w:rFonts w:ascii="Arial" w:hAnsi="Arial" w:cs="Arial"/>
          <w:sz w:val="24"/>
          <w:szCs w:val="24"/>
        </w:rPr>
        <w:t>Dobrile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, a za </w:t>
      </w:r>
      <w:proofErr w:type="spellStart"/>
      <w:r w:rsidRPr="00047A1B">
        <w:rPr>
          <w:rFonts w:ascii="Arial" w:hAnsi="Arial" w:cs="Arial"/>
          <w:sz w:val="24"/>
          <w:szCs w:val="24"/>
        </w:rPr>
        <w:t>ostale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dane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tradicionalno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47A1B">
        <w:rPr>
          <w:rFonts w:ascii="Arial" w:hAnsi="Arial" w:cs="Arial"/>
          <w:sz w:val="24"/>
          <w:szCs w:val="24"/>
        </w:rPr>
        <w:t>održavamo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74DFDE49" w14:textId="77777777" w:rsidR="00047A1B" w:rsidRPr="00047A1B" w:rsidRDefault="00047A1B" w:rsidP="00BA5070">
      <w:pPr>
        <w:snapToGrid w:val="0"/>
        <w:spacing w:before="100"/>
        <w:rPr>
          <w:rFonts w:ascii="Arial" w:hAnsi="Arial" w:cs="Arial"/>
          <w:sz w:val="24"/>
          <w:szCs w:val="24"/>
        </w:rPr>
      </w:pPr>
      <w:r w:rsidRPr="00047A1B">
        <w:rPr>
          <w:rFonts w:ascii="Arial" w:hAnsi="Arial" w:cs="Arial"/>
          <w:sz w:val="24"/>
          <w:szCs w:val="24"/>
        </w:rPr>
        <w:lastRenderedPageBreak/>
        <w:t>“</w:t>
      </w:r>
      <w:proofErr w:type="spellStart"/>
      <w:r w:rsidRPr="00047A1B">
        <w:rPr>
          <w:rFonts w:ascii="Arial" w:hAnsi="Arial" w:cs="Arial"/>
          <w:sz w:val="24"/>
          <w:szCs w:val="24"/>
        </w:rPr>
        <w:t>Dobriline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glazbene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večeri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7A1B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047A1B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koima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nastupaju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najpoznatija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imena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047A1B">
        <w:rPr>
          <w:rFonts w:ascii="Arial" w:hAnsi="Arial" w:cs="Arial"/>
          <w:sz w:val="24"/>
          <w:szCs w:val="24"/>
        </w:rPr>
        <w:t>žene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047A1B">
        <w:rPr>
          <w:rFonts w:ascii="Arial" w:hAnsi="Arial" w:cs="Arial"/>
          <w:sz w:val="24"/>
          <w:szCs w:val="24"/>
        </w:rPr>
        <w:t>hrvatske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estrade I </w:t>
      </w:r>
      <w:proofErr w:type="spellStart"/>
      <w:r w:rsidRPr="00047A1B">
        <w:rPr>
          <w:rFonts w:ascii="Arial" w:hAnsi="Arial" w:cs="Arial"/>
          <w:sz w:val="24"/>
          <w:szCs w:val="24"/>
        </w:rPr>
        <w:t>uvjek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ŽK </w:t>
      </w:r>
      <w:proofErr w:type="spellStart"/>
      <w:r w:rsidRPr="00047A1B">
        <w:rPr>
          <w:rFonts w:ascii="Arial" w:hAnsi="Arial" w:cs="Arial"/>
          <w:sz w:val="24"/>
          <w:szCs w:val="24"/>
        </w:rPr>
        <w:t>Neverin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kao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domaćini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.</w:t>
      </w:r>
      <w:proofErr w:type="spellStart"/>
      <w:r w:rsidRPr="00047A1B">
        <w:rPr>
          <w:rFonts w:ascii="Arial" w:hAnsi="Arial" w:cs="Arial"/>
          <w:sz w:val="24"/>
          <w:szCs w:val="24"/>
        </w:rPr>
        <w:t>Koncer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održavamo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47A1B">
        <w:rPr>
          <w:rFonts w:ascii="Arial" w:hAnsi="Arial" w:cs="Arial"/>
          <w:sz w:val="24"/>
          <w:szCs w:val="24"/>
        </w:rPr>
        <w:t>parku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Vitturi</w:t>
      </w:r>
      <w:proofErr w:type="spellEnd"/>
      <w:r w:rsidRPr="00047A1B">
        <w:rPr>
          <w:rFonts w:ascii="Arial" w:hAnsi="Arial" w:cs="Arial"/>
          <w:sz w:val="24"/>
          <w:szCs w:val="24"/>
        </w:rPr>
        <w:t>.</w:t>
      </w:r>
    </w:p>
    <w:p w14:paraId="4B5F8184" w14:textId="77777777" w:rsidR="00047A1B" w:rsidRPr="00047A1B" w:rsidRDefault="00047A1B" w:rsidP="00BA5070">
      <w:pPr>
        <w:rPr>
          <w:rFonts w:ascii="Arial" w:hAnsi="Arial" w:cs="Arial"/>
          <w:sz w:val="24"/>
          <w:szCs w:val="24"/>
        </w:rPr>
      </w:pPr>
      <w:proofErr w:type="spellStart"/>
      <w:r w:rsidRPr="00047A1B">
        <w:rPr>
          <w:rFonts w:ascii="Arial" w:hAnsi="Arial" w:cs="Arial"/>
          <w:sz w:val="24"/>
          <w:szCs w:val="24"/>
        </w:rPr>
        <w:t>Koncert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najljepših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ljubavnih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pjesama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47A1B">
        <w:rPr>
          <w:rFonts w:ascii="Arial" w:hAnsi="Arial" w:cs="Arial"/>
          <w:sz w:val="24"/>
          <w:szCs w:val="24"/>
        </w:rPr>
        <w:t>sa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različitim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izvođačima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svake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godine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47A1B">
        <w:rPr>
          <w:rFonts w:ascii="Arial" w:hAnsi="Arial" w:cs="Arial"/>
          <w:sz w:val="24"/>
          <w:szCs w:val="24"/>
        </w:rPr>
        <w:t>Koncer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t </w:t>
      </w:r>
      <w:proofErr w:type="spellStart"/>
      <w:r w:rsidRPr="00047A1B">
        <w:rPr>
          <w:rFonts w:ascii="Arial" w:hAnsi="Arial" w:cs="Arial"/>
          <w:sz w:val="24"/>
          <w:szCs w:val="24"/>
        </w:rPr>
        <w:t>održavamo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ispred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dvorca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Vitturi</w:t>
      </w:r>
      <w:proofErr w:type="spellEnd"/>
    </w:p>
    <w:p w14:paraId="29F88D7B" w14:textId="77777777" w:rsidR="00047A1B" w:rsidRPr="00047A1B" w:rsidRDefault="00047A1B" w:rsidP="00BA5070">
      <w:pPr>
        <w:rPr>
          <w:rFonts w:ascii="Arial" w:hAnsi="Arial" w:cs="Arial"/>
          <w:sz w:val="24"/>
          <w:szCs w:val="24"/>
        </w:rPr>
      </w:pPr>
      <w:proofErr w:type="spellStart"/>
      <w:r w:rsidRPr="00047A1B">
        <w:rPr>
          <w:rFonts w:ascii="Arial" w:hAnsi="Arial" w:cs="Arial"/>
          <w:sz w:val="24"/>
          <w:szCs w:val="24"/>
        </w:rPr>
        <w:t>Projekcije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najpoznatijih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ljubavnih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filmova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47A1B">
        <w:rPr>
          <w:rFonts w:ascii="Arial" w:hAnsi="Arial" w:cs="Arial"/>
          <w:sz w:val="24"/>
          <w:szCs w:val="24"/>
        </w:rPr>
        <w:t>dvije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večeri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47A1B">
        <w:rPr>
          <w:rFonts w:ascii="Arial" w:hAnsi="Arial" w:cs="Arial"/>
          <w:sz w:val="24"/>
          <w:szCs w:val="24"/>
        </w:rPr>
        <w:t>Filmske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večeri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su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47A1B">
        <w:rPr>
          <w:rFonts w:ascii="Arial" w:hAnsi="Arial" w:cs="Arial"/>
          <w:sz w:val="24"/>
          <w:szCs w:val="24"/>
        </w:rPr>
        <w:t>dvorcu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47A1B">
        <w:rPr>
          <w:rFonts w:ascii="Arial" w:hAnsi="Arial" w:cs="Arial"/>
          <w:sz w:val="24"/>
          <w:szCs w:val="24"/>
        </w:rPr>
        <w:t>Rušinac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.</w:t>
      </w:r>
      <w:proofErr w:type="gramEnd"/>
    </w:p>
    <w:p w14:paraId="3F586A12" w14:textId="5F6660AB" w:rsidR="00047A1B" w:rsidRPr="00047A1B" w:rsidRDefault="00047A1B" w:rsidP="00047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Dodatne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turističke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atrakcije</w:t>
      </w:r>
      <w:proofErr w:type="spellEnd"/>
      <w:r w:rsidRPr="00047A1B">
        <w:rPr>
          <w:rFonts w:ascii="Arial" w:hAnsi="Arial" w:cs="Arial"/>
          <w:b/>
          <w:bCs/>
          <w:sz w:val="24"/>
          <w:szCs w:val="24"/>
        </w:rPr>
        <w:t>:</w:t>
      </w:r>
    </w:p>
    <w:p w14:paraId="3DEA0BD5" w14:textId="09C18411" w:rsidR="00047A1B" w:rsidRPr="00047A1B" w:rsidRDefault="00047A1B" w:rsidP="00BA5070">
      <w:pPr>
        <w:rPr>
          <w:rFonts w:ascii="Arial" w:hAnsi="Arial" w:cs="Arial"/>
          <w:sz w:val="24"/>
          <w:szCs w:val="24"/>
        </w:rPr>
      </w:pPr>
      <w:proofErr w:type="spellStart"/>
      <w:r w:rsidRPr="00047A1B">
        <w:rPr>
          <w:rFonts w:ascii="Arial" w:hAnsi="Arial" w:cs="Arial"/>
          <w:sz w:val="24"/>
          <w:szCs w:val="24"/>
        </w:rPr>
        <w:t>Stopama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Miljenka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i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Dobrile</w:t>
      </w:r>
      <w:proofErr w:type="spellEnd"/>
      <w:r w:rsidR="00696606">
        <w:rPr>
          <w:rFonts w:ascii="Arial" w:hAnsi="Arial" w:cs="Arial"/>
          <w:sz w:val="24"/>
          <w:szCs w:val="24"/>
        </w:rPr>
        <w:t xml:space="preserve">- Storytelling </w:t>
      </w:r>
      <w:r w:rsidRPr="00047A1B">
        <w:rPr>
          <w:rFonts w:ascii="Arial" w:hAnsi="Arial" w:cs="Arial"/>
          <w:sz w:val="24"/>
          <w:szCs w:val="24"/>
        </w:rPr>
        <w:t xml:space="preserve"> </w:t>
      </w:r>
    </w:p>
    <w:p w14:paraId="56D4B54E" w14:textId="7F1E473D" w:rsidR="00047A1B" w:rsidRPr="00047A1B" w:rsidRDefault="00047A1B" w:rsidP="00BA5070">
      <w:pPr>
        <w:rPr>
          <w:rFonts w:ascii="Arial" w:hAnsi="Arial" w:cs="Arial"/>
          <w:sz w:val="24"/>
          <w:szCs w:val="24"/>
        </w:rPr>
      </w:pPr>
      <w:proofErr w:type="spellStart"/>
      <w:r w:rsidRPr="00047A1B">
        <w:rPr>
          <w:rFonts w:ascii="Arial" w:hAnsi="Arial" w:cs="Arial"/>
          <w:sz w:val="24"/>
          <w:szCs w:val="24"/>
        </w:rPr>
        <w:t>Promotivna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besplatna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turistička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tura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7A1B">
        <w:rPr>
          <w:rFonts w:ascii="Arial" w:hAnsi="Arial" w:cs="Arial"/>
          <w:sz w:val="24"/>
          <w:szCs w:val="24"/>
        </w:rPr>
        <w:t>vrijeme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trajanja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Dana </w:t>
      </w:r>
      <w:proofErr w:type="spellStart"/>
      <w:r w:rsidRPr="00047A1B">
        <w:rPr>
          <w:rFonts w:ascii="Arial" w:hAnsi="Arial" w:cs="Arial"/>
          <w:sz w:val="24"/>
          <w:szCs w:val="24"/>
        </w:rPr>
        <w:t>Miljenka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47A1B">
        <w:rPr>
          <w:rFonts w:ascii="Arial" w:hAnsi="Arial" w:cs="Arial"/>
          <w:sz w:val="24"/>
          <w:szCs w:val="24"/>
        </w:rPr>
        <w:t>Dobrile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, s </w:t>
      </w:r>
      <w:proofErr w:type="spellStart"/>
      <w:r w:rsidRPr="00047A1B">
        <w:rPr>
          <w:rFonts w:ascii="Arial" w:hAnsi="Arial" w:cs="Arial"/>
          <w:sz w:val="24"/>
          <w:szCs w:val="24"/>
        </w:rPr>
        <w:t>polaskom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u 19:00 sati </w:t>
      </w:r>
      <w:proofErr w:type="spellStart"/>
      <w:r w:rsidRPr="00047A1B">
        <w:rPr>
          <w:rFonts w:ascii="Arial" w:hAnsi="Arial" w:cs="Arial"/>
          <w:sz w:val="24"/>
          <w:szCs w:val="24"/>
        </w:rPr>
        <w:t>ispred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kaštela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Vitturi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7A1B">
        <w:rPr>
          <w:rFonts w:ascii="Arial" w:hAnsi="Arial" w:cs="Arial"/>
          <w:sz w:val="24"/>
          <w:szCs w:val="24"/>
        </w:rPr>
        <w:t>preko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crkvice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gdje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su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47A1B">
        <w:rPr>
          <w:rFonts w:ascii="Arial" w:hAnsi="Arial" w:cs="Arial"/>
          <w:sz w:val="24"/>
          <w:szCs w:val="24"/>
        </w:rPr>
        <w:t>pokopani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47A1B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047A1B">
        <w:rPr>
          <w:rFonts w:ascii="Arial" w:hAnsi="Arial" w:cs="Arial"/>
          <w:sz w:val="24"/>
          <w:szCs w:val="24"/>
        </w:rPr>
        <w:t>kaštela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Rušinac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. </w:t>
      </w:r>
    </w:p>
    <w:p w14:paraId="393C63C1" w14:textId="4D907F70" w:rsidR="00047A1B" w:rsidRPr="00047A1B" w:rsidRDefault="00047A1B" w:rsidP="00BA5070">
      <w:pPr>
        <w:rPr>
          <w:rFonts w:ascii="Arial" w:hAnsi="Arial" w:cs="Arial"/>
          <w:sz w:val="24"/>
          <w:szCs w:val="24"/>
        </w:rPr>
      </w:pPr>
      <w:proofErr w:type="spellStart"/>
      <w:r w:rsidRPr="00047A1B">
        <w:rPr>
          <w:rFonts w:ascii="Arial" w:hAnsi="Arial" w:cs="Arial"/>
          <w:sz w:val="24"/>
          <w:szCs w:val="24"/>
        </w:rPr>
        <w:t>Crkvica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Sv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. Ivana </w:t>
      </w:r>
      <w:proofErr w:type="spellStart"/>
      <w:r w:rsidRPr="00047A1B">
        <w:rPr>
          <w:rFonts w:ascii="Arial" w:hAnsi="Arial" w:cs="Arial"/>
          <w:sz w:val="24"/>
          <w:szCs w:val="24"/>
        </w:rPr>
        <w:t>Krstitelja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47A1B">
        <w:rPr>
          <w:rFonts w:ascii="Arial" w:hAnsi="Arial" w:cs="Arial"/>
          <w:sz w:val="24"/>
          <w:szCs w:val="24"/>
        </w:rPr>
        <w:t>mjesto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pokopa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Miljenka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i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Dobrile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047A1B">
        <w:rPr>
          <w:rFonts w:ascii="Arial" w:hAnsi="Arial" w:cs="Arial"/>
          <w:sz w:val="24"/>
          <w:szCs w:val="24"/>
        </w:rPr>
        <w:t>i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kaštel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Rušinac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bila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7A1B">
        <w:rPr>
          <w:rFonts w:ascii="Arial" w:hAnsi="Arial" w:cs="Arial"/>
          <w:sz w:val="24"/>
          <w:szCs w:val="24"/>
        </w:rPr>
        <w:t xml:space="preserve">je  </w:t>
      </w:r>
      <w:proofErr w:type="spellStart"/>
      <w:r w:rsidRPr="00047A1B">
        <w:rPr>
          <w:rFonts w:ascii="Arial" w:hAnsi="Arial" w:cs="Arial"/>
          <w:sz w:val="24"/>
          <w:szCs w:val="24"/>
        </w:rPr>
        <w:t>otvoreni</w:t>
      </w:r>
      <w:proofErr w:type="spellEnd"/>
      <w:proofErr w:type="gramEnd"/>
      <w:r w:rsidRPr="00047A1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7A1B">
        <w:rPr>
          <w:rFonts w:ascii="Arial" w:hAnsi="Arial" w:cs="Arial"/>
          <w:sz w:val="24"/>
          <w:szCs w:val="24"/>
        </w:rPr>
        <w:t>posjetitelje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svaki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dan od 18:00 do 21:00 sati za </w:t>
      </w:r>
      <w:proofErr w:type="spellStart"/>
      <w:r w:rsidRPr="00047A1B">
        <w:rPr>
          <w:rFonts w:ascii="Arial" w:hAnsi="Arial" w:cs="Arial"/>
          <w:sz w:val="24"/>
          <w:szCs w:val="24"/>
        </w:rPr>
        <w:t>vrijeme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trajanja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manifestacije</w:t>
      </w:r>
      <w:proofErr w:type="spellEnd"/>
      <w:r w:rsidRPr="00047A1B">
        <w:rPr>
          <w:rFonts w:ascii="Arial" w:hAnsi="Arial" w:cs="Arial"/>
          <w:sz w:val="24"/>
          <w:szCs w:val="24"/>
        </w:rPr>
        <w:t>.</w:t>
      </w:r>
    </w:p>
    <w:p w14:paraId="5CCBA499" w14:textId="77777777" w:rsidR="00047A1B" w:rsidRPr="00047A1B" w:rsidRDefault="00047A1B" w:rsidP="00A94007">
      <w:pPr>
        <w:rPr>
          <w:rFonts w:ascii="Arial" w:hAnsi="Arial" w:cs="Arial"/>
          <w:bCs/>
          <w:sz w:val="24"/>
          <w:szCs w:val="24"/>
        </w:rPr>
      </w:pPr>
      <w:proofErr w:type="spellStart"/>
      <w:r w:rsidRPr="00047A1B">
        <w:rPr>
          <w:rFonts w:ascii="Arial" w:hAnsi="Arial" w:cs="Arial"/>
          <w:bCs/>
          <w:sz w:val="24"/>
          <w:szCs w:val="24"/>
        </w:rPr>
        <w:t>Troškovi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organizacije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provedbe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aktivnosti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su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raspoređeni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na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TZG Kaštela I grad Kaštela, a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dio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koji se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odnosi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na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TZG Kaštela </w:t>
      </w:r>
      <w:proofErr w:type="gramStart"/>
      <w:r w:rsidRPr="00047A1B">
        <w:rPr>
          <w:rFonts w:ascii="Arial" w:hAnsi="Arial" w:cs="Arial"/>
          <w:bCs/>
          <w:sz w:val="24"/>
          <w:szCs w:val="24"/>
        </w:rPr>
        <w:t>je :</w:t>
      </w:r>
      <w:proofErr w:type="gramEnd"/>
    </w:p>
    <w:p w14:paraId="2A7B2624" w14:textId="77777777" w:rsidR="00912163" w:rsidRDefault="00047A1B" w:rsidP="00BA5070">
      <w:pPr>
        <w:rPr>
          <w:rFonts w:ascii="Arial" w:hAnsi="Arial" w:cs="Arial"/>
          <w:bCs/>
          <w:sz w:val="24"/>
          <w:szCs w:val="24"/>
        </w:rPr>
      </w:pPr>
      <w:proofErr w:type="spellStart"/>
      <w:r w:rsidRPr="00047A1B">
        <w:rPr>
          <w:rFonts w:ascii="Arial" w:hAnsi="Arial" w:cs="Arial"/>
          <w:bCs/>
          <w:sz w:val="24"/>
          <w:szCs w:val="24"/>
        </w:rPr>
        <w:t>Marketinška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kampanja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u </w:t>
      </w:r>
      <w:proofErr w:type="spellStart"/>
      <w:proofErr w:type="gramStart"/>
      <w:r w:rsidRPr="00047A1B">
        <w:rPr>
          <w:rFonts w:ascii="Arial" w:hAnsi="Arial" w:cs="Arial"/>
          <w:bCs/>
          <w:sz w:val="24"/>
          <w:szCs w:val="24"/>
        </w:rPr>
        <w:t>hrvatskoj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 w:rsidRPr="00047A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Sloveniji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, BIH</w:t>
      </w:r>
    </w:p>
    <w:p w14:paraId="0B767859" w14:textId="2385F362" w:rsidR="00047A1B" w:rsidRPr="00047A1B" w:rsidRDefault="00912163" w:rsidP="00BA5070">
      <w:p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Predstavljanje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predstavom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bCs/>
          <w:sz w:val="24"/>
          <w:szCs w:val="24"/>
        </w:rPr>
        <w:t>Hrvatskoj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 w:rsidR="00047A1B" w:rsidRPr="00047A1B">
        <w:rPr>
          <w:rFonts w:ascii="Arial" w:hAnsi="Arial" w:cs="Arial"/>
          <w:bCs/>
          <w:sz w:val="24"/>
          <w:szCs w:val="24"/>
        </w:rPr>
        <w:t xml:space="preserve"> </w:t>
      </w:r>
    </w:p>
    <w:p w14:paraId="5AF39DFC" w14:textId="22397F75" w:rsidR="00047A1B" w:rsidRPr="00047A1B" w:rsidRDefault="00047A1B" w:rsidP="00BA5070">
      <w:pPr>
        <w:rPr>
          <w:rFonts w:ascii="Arial" w:hAnsi="Arial" w:cs="Arial"/>
          <w:bCs/>
          <w:sz w:val="24"/>
          <w:szCs w:val="24"/>
        </w:rPr>
      </w:pPr>
      <w:proofErr w:type="spellStart"/>
      <w:r w:rsidRPr="00047A1B">
        <w:rPr>
          <w:rFonts w:ascii="Arial" w:hAnsi="Arial" w:cs="Arial"/>
          <w:bCs/>
          <w:sz w:val="24"/>
          <w:szCs w:val="24"/>
        </w:rPr>
        <w:t>Redizajn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loga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snimanje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promotivnog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materijala</w:t>
      </w:r>
      <w:proofErr w:type="spellEnd"/>
      <w:r w:rsidR="00BA5070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BA5070">
        <w:rPr>
          <w:rFonts w:ascii="Arial" w:hAnsi="Arial" w:cs="Arial"/>
          <w:bCs/>
          <w:sz w:val="24"/>
          <w:szCs w:val="24"/>
        </w:rPr>
        <w:t>fotograija</w:t>
      </w:r>
      <w:proofErr w:type="spellEnd"/>
      <w:r w:rsidR="00BA5070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proofErr w:type="gramStart"/>
      <w:r w:rsidR="00BA5070">
        <w:rPr>
          <w:rFonts w:ascii="Arial" w:hAnsi="Arial" w:cs="Arial"/>
          <w:bCs/>
          <w:sz w:val="24"/>
          <w:szCs w:val="24"/>
        </w:rPr>
        <w:t>videa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,</w:t>
      </w:r>
      <w:proofErr w:type="gramEnd"/>
    </w:p>
    <w:p w14:paraId="4F00BA77" w14:textId="1905F0C2" w:rsidR="00047A1B" w:rsidRDefault="00047A1B" w:rsidP="00BA5070">
      <w:pPr>
        <w:rPr>
          <w:rFonts w:ascii="Arial" w:hAnsi="Arial" w:cs="Arial"/>
          <w:bCs/>
          <w:sz w:val="24"/>
          <w:szCs w:val="24"/>
        </w:rPr>
      </w:pPr>
      <w:proofErr w:type="spellStart"/>
      <w:r w:rsidRPr="00047A1B">
        <w:rPr>
          <w:rFonts w:ascii="Arial" w:hAnsi="Arial" w:cs="Arial"/>
          <w:bCs/>
          <w:sz w:val="24"/>
          <w:szCs w:val="24"/>
        </w:rPr>
        <w:t>Izrada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047A1B">
        <w:rPr>
          <w:rFonts w:ascii="Arial" w:hAnsi="Arial" w:cs="Arial"/>
          <w:bCs/>
          <w:sz w:val="24"/>
          <w:szCs w:val="24"/>
        </w:rPr>
        <w:t>plakat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 w:rsidRPr="00047A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pozivnica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, roll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upa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bannera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za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najavu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manifestacije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</w:t>
      </w:r>
    </w:p>
    <w:p w14:paraId="69FE52FA" w14:textId="12394049" w:rsidR="00047A1B" w:rsidRPr="00047A1B" w:rsidRDefault="00047A1B" w:rsidP="00BA5070">
      <w:pPr>
        <w:rPr>
          <w:rFonts w:ascii="Arial" w:hAnsi="Arial" w:cs="Arial"/>
          <w:bCs/>
          <w:sz w:val="24"/>
          <w:szCs w:val="24"/>
        </w:rPr>
      </w:pPr>
      <w:proofErr w:type="spellStart"/>
      <w:r w:rsidRPr="00047A1B">
        <w:rPr>
          <w:rFonts w:ascii="Arial" w:hAnsi="Arial" w:cs="Arial"/>
          <w:bCs/>
          <w:sz w:val="24"/>
          <w:szCs w:val="24"/>
        </w:rPr>
        <w:t>Angažman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glazbenih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izvođača</w:t>
      </w:r>
      <w:proofErr w:type="spellEnd"/>
      <w:r w:rsidR="00BA5070">
        <w:rPr>
          <w:rFonts w:ascii="Arial" w:hAnsi="Arial" w:cs="Arial"/>
          <w:bCs/>
          <w:sz w:val="24"/>
          <w:szCs w:val="24"/>
        </w:rPr>
        <w:t>, ZAMP,</w:t>
      </w:r>
    </w:p>
    <w:p w14:paraId="5CC2224D" w14:textId="77777777" w:rsidR="00047A1B" w:rsidRPr="00047A1B" w:rsidRDefault="00047A1B" w:rsidP="00BA5070">
      <w:pPr>
        <w:rPr>
          <w:rFonts w:ascii="Arial" w:hAnsi="Arial" w:cs="Arial"/>
          <w:bCs/>
          <w:sz w:val="24"/>
          <w:szCs w:val="24"/>
        </w:rPr>
      </w:pPr>
      <w:r w:rsidRPr="00047A1B">
        <w:rPr>
          <w:rFonts w:ascii="Arial" w:hAnsi="Arial" w:cs="Arial"/>
          <w:bCs/>
          <w:sz w:val="24"/>
          <w:szCs w:val="24"/>
        </w:rPr>
        <w:t xml:space="preserve">Najam </w:t>
      </w:r>
      <w:proofErr w:type="spellStart"/>
      <w:proofErr w:type="gramStart"/>
      <w:r w:rsidRPr="00047A1B">
        <w:rPr>
          <w:rFonts w:ascii="Arial" w:hAnsi="Arial" w:cs="Arial"/>
          <w:bCs/>
          <w:sz w:val="24"/>
          <w:szCs w:val="24"/>
        </w:rPr>
        <w:t>pozornice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 w:rsidRPr="00047A1B">
        <w:rPr>
          <w:rFonts w:ascii="Arial" w:hAnsi="Arial" w:cs="Arial"/>
          <w:bCs/>
          <w:sz w:val="24"/>
          <w:szCs w:val="24"/>
        </w:rPr>
        <w:t xml:space="preserve"> bine ,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razglasa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rasvjete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za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sve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programe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>,</w:t>
      </w:r>
    </w:p>
    <w:p w14:paraId="1EAAC9E1" w14:textId="77777777" w:rsidR="00047A1B" w:rsidRPr="00047A1B" w:rsidRDefault="00047A1B" w:rsidP="00BA5070">
      <w:pPr>
        <w:rPr>
          <w:rFonts w:ascii="Arial" w:hAnsi="Arial" w:cs="Arial"/>
          <w:bCs/>
          <w:sz w:val="24"/>
          <w:szCs w:val="24"/>
        </w:rPr>
      </w:pPr>
      <w:proofErr w:type="spellStart"/>
      <w:r w:rsidRPr="00047A1B">
        <w:rPr>
          <w:rFonts w:ascii="Arial" w:hAnsi="Arial" w:cs="Arial"/>
          <w:bCs/>
          <w:sz w:val="24"/>
          <w:szCs w:val="24"/>
        </w:rPr>
        <w:t>Troškovi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hrane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pića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smještaj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pojedinih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sudionika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</w:t>
      </w:r>
    </w:p>
    <w:p w14:paraId="190F716A" w14:textId="77777777" w:rsidR="00047A1B" w:rsidRPr="00047A1B" w:rsidRDefault="00047A1B" w:rsidP="00BA5070">
      <w:pPr>
        <w:rPr>
          <w:rFonts w:ascii="Arial" w:hAnsi="Arial" w:cs="Arial"/>
          <w:bCs/>
          <w:sz w:val="24"/>
          <w:szCs w:val="24"/>
        </w:rPr>
      </w:pPr>
      <w:proofErr w:type="spellStart"/>
      <w:r w:rsidRPr="00047A1B">
        <w:rPr>
          <w:rFonts w:ascii="Arial" w:hAnsi="Arial" w:cs="Arial"/>
          <w:bCs/>
          <w:sz w:val="24"/>
          <w:szCs w:val="24"/>
        </w:rPr>
        <w:t>Angažman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voditelja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programa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</w:t>
      </w:r>
    </w:p>
    <w:p w14:paraId="6C47F4FD" w14:textId="5FF42D0E" w:rsidR="00BA5070" w:rsidRDefault="00047A1B" w:rsidP="00BA5070">
      <w:pPr>
        <w:rPr>
          <w:rFonts w:ascii="Arial" w:hAnsi="Arial" w:cs="Arial"/>
          <w:bCs/>
          <w:sz w:val="24"/>
          <w:szCs w:val="24"/>
        </w:rPr>
      </w:pPr>
      <w:proofErr w:type="spellStart"/>
      <w:r w:rsidRPr="00047A1B">
        <w:rPr>
          <w:rFonts w:ascii="Arial" w:hAnsi="Arial" w:cs="Arial"/>
          <w:bCs/>
          <w:sz w:val="24"/>
          <w:szCs w:val="24"/>
        </w:rPr>
        <w:t>Kostimi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za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predstavu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</w:t>
      </w:r>
    </w:p>
    <w:p w14:paraId="193BE150" w14:textId="1109A4C3" w:rsidR="00047A1B" w:rsidRPr="00BA5070" w:rsidRDefault="00047A1B" w:rsidP="00BA5070">
      <w:pPr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BA5070">
        <w:rPr>
          <w:rFonts w:ascii="Arial" w:hAnsi="Arial" w:cs="Arial"/>
          <w:bCs/>
          <w:sz w:val="24"/>
          <w:szCs w:val="24"/>
        </w:rPr>
        <w:t>Cilj</w:t>
      </w:r>
      <w:proofErr w:type="spellEnd"/>
      <w:r w:rsidRPr="00BA5070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Pr="00BA5070">
        <w:rPr>
          <w:rFonts w:ascii="Arial" w:hAnsi="Arial" w:cs="Arial"/>
          <w:bCs/>
          <w:sz w:val="24"/>
          <w:szCs w:val="24"/>
        </w:rPr>
        <w:t>aktivnosti</w:t>
      </w:r>
      <w:proofErr w:type="spellEnd"/>
      <w:proofErr w:type="gramEnd"/>
      <w:r w:rsidRPr="00BA5070">
        <w:rPr>
          <w:rFonts w:ascii="Arial" w:hAnsi="Arial" w:cs="Arial"/>
          <w:bCs/>
          <w:sz w:val="24"/>
          <w:szCs w:val="24"/>
        </w:rPr>
        <w:t xml:space="preserve"> : </w:t>
      </w:r>
    </w:p>
    <w:p w14:paraId="293F67EC" w14:textId="77777777" w:rsidR="00047A1B" w:rsidRPr="00047A1B" w:rsidRDefault="00047A1B" w:rsidP="00047A1B">
      <w:pPr>
        <w:rPr>
          <w:rFonts w:ascii="Arial" w:hAnsi="Arial" w:cs="Arial"/>
          <w:sz w:val="24"/>
          <w:szCs w:val="24"/>
        </w:rPr>
      </w:pPr>
      <w:proofErr w:type="spellStart"/>
      <w:r w:rsidRPr="00047A1B">
        <w:rPr>
          <w:rFonts w:ascii="Arial" w:hAnsi="Arial" w:cs="Arial"/>
          <w:sz w:val="24"/>
          <w:szCs w:val="24"/>
        </w:rPr>
        <w:t>Sve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aktivnosti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provodimo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47A1B">
        <w:rPr>
          <w:rFonts w:ascii="Arial" w:hAnsi="Arial" w:cs="Arial"/>
          <w:sz w:val="24"/>
          <w:szCs w:val="24"/>
        </w:rPr>
        <w:t>cilju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promocija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grada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Kaštela </w:t>
      </w:r>
      <w:proofErr w:type="spellStart"/>
      <w:r w:rsidRPr="00047A1B">
        <w:rPr>
          <w:rFonts w:ascii="Arial" w:hAnsi="Arial" w:cs="Arial"/>
          <w:sz w:val="24"/>
          <w:szCs w:val="24"/>
        </w:rPr>
        <w:t>kao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posebne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turističke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destinacije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–grad </w:t>
      </w:r>
      <w:proofErr w:type="spellStart"/>
      <w:r w:rsidRPr="00047A1B">
        <w:rPr>
          <w:rFonts w:ascii="Arial" w:hAnsi="Arial" w:cs="Arial"/>
          <w:sz w:val="24"/>
          <w:szCs w:val="24"/>
        </w:rPr>
        <w:t>kulturne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baštine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7A1B">
        <w:rPr>
          <w:rFonts w:ascii="Arial" w:hAnsi="Arial" w:cs="Arial"/>
          <w:sz w:val="24"/>
          <w:szCs w:val="24"/>
        </w:rPr>
        <w:t>izvrsne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gastronomije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47A1B">
        <w:rPr>
          <w:rFonts w:ascii="Arial" w:hAnsi="Arial" w:cs="Arial"/>
          <w:sz w:val="24"/>
          <w:szCs w:val="24"/>
        </w:rPr>
        <w:t>poznatih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7A1B">
        <w:rPr>
          <w:rFonts w:ascii="Arial" w:hAnsi="Arial" w:cs="Arial"/>
          <w:sz w:val="24"/>
          <w:szCs w:val="24"/>
        </w:rPr>
        <w:t>vina ,</w:t>
      </w:r>
      <w:proofErr w:type="gramEnd"/>
      <w:r w:rsidRPr="00047A1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47A1B">
        <w:rPr>
          <w:rFonts w:ascii="Arial" w:hAnsi="Arial" w:cs="Arial"/>
          <w:sz w:val="24"/>
          <w:szCs w:val="24"/>
        </w:rPr>
        <w:t>ljubavna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priča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Miljenka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47A1B">
        <w:rPr>
          <w:rFonts w:ascii="Arial" w:hAnsi="Arial" w:cs="Arial"/>
          <w:sz w:val="24"/>
          <w:szCs w:val="24"/>
        </w:rPr>
        <w:t>Dobrile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pozicionira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grad Kaštela </w:t>
      </w:r>
      <w:proofErr w:type="spellStart"/>
      <w:r w:rsidRPr="00047A1B">
        <w:rPr>
          <w:rFonts w:ascii="Arial" w:hAnsi="Arial" w:cs="Arial"/>
          <w:sz w:val="24"/>
          <w:szCs w:val="24"/>
        </w:rPr>
        <w:t>uz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bok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najpoznatijim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svjetskim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destinacijama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047A1B">
        <w:rPr>
          <w:rFonts w:ascii="Arial" w:hAnsi="Arial" w:cs="Arial"/>
          <w:sz w:val="24"/>
          <w:szCs w:val="24"/>
        </w:rPr>
        <w:t>kao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 grad </w:t>
      </w:r>
      <w:proofErr w:type="spellStart"/>
      <w:r w:rsidRPr="00047A1B">
        <w:rPr>
          <w:rFonts w:ascii="Arial" w:hAnsi="Arial" w:cs="Arial"/>
          <w:sz w:val="24"/>
          <w:szCs w:val="24"/>
        </w:rPr>
        <w:t>ljubavi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. </w:t>
      </w:r>
    </w:p>
    <w:p w14:paraId="00828E03" w14:textId="77777777" w:rsidR="00047A1B" w:rsidRPr="00047A1B" w:rsidRDefault="00047A1B" w:rsidP="00BA5070">
      <w:pPr>
        <w:rPr>
          <w:rFonts w:ascii="Arial" w:hAnsi="Arial" w:cs="Arial"/>
          <w:sz w:val="24"/>
          <w:szCs w:val="24"/>
        </w:rPr>
      </w:pPr>
      <w:proofErr w:type="spellStart"/>
      <w:r w:rsidRPr="00047A1B">
        <w:rPr>
          <w:rFonts w:ascii="Arial" w:hAnsi="Arial" w:cs="Arial"/>
          <w:sz w:val="24"/>
          <w:szCs w:val="24"/>
        </w:rPr>
        <w:t>Dodana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vrijednost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047A1B">
        <w:rPr>
          <w:rFonts w:ascii="Arial" w:hAnsi="Arial" w:cs="Arial"/>
          <w:sz w:val="24"/>
          <w:szCs w:val="24"/>
        </w:rPr>
        <w:t>korištenje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svih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materijala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, video I </w:t>
      </w:r>
      <w:proofErr w:type="spellStart"/>
      <w:proofErr w:type="gramStart"/>
      <w:r w:rsidRPr="00047A1B">
        <w:rPr>
          <w:rFonts w:ascii="Arial" w:hAnsi="Arial" w:cs="Arial"/>
          <w:sz w:val="24"/>
          <w:szCs w:val="24"/>
        </w:rPr>
        <w:t>tiskanih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47A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47A1B">
        <w:rPr>
          <w:rFonts w:ascii="Arial" w:hAnsi="Arial" w:cs="Arial"/>
          <w:sz w:val="24"/>
          <w:szCs w:val="24"/>
        </w:rPr>
        <w:t>nakon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same </w:t>
      </w:r>
      <w:proofErr w:type="spellStart"/>
      <w:r w:rsidRPr="00047A1B">
        <w:rPr>
          <w:rFonts w:ascii="Arial" w:hAnsi="Arial" w:cs="Arial"/>
          <w:sz w:val="24"/>
          <w:szCs w:val="24"/>
        </w:rPr>
        <w:t>manifestacije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kao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najavu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7A1B">
        <w:rPr>
          <w:rFonts w:ascii="Arial" w:hAnsi="Arial" w:cs="Arial"/>
          <w:sz w:val="24"/>
          <w:szCs w:val="24"/>
        </w:rPr>
        <w:t>slijedeću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godinu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. </w:t>
      </w:r>
    </w:p>
    <w:p w14:paraId="2B8EA693" w14:textId="09F0C523" w:rsidR="00047A1B" w:rsidRPr="00047A1B" w:rsidRDefault="00047A1B" w:rsidP="00047A1B">
      <w:pPr>
        <w:rPr>
          <w:rFonts w:ascii="Arial" w:hAnsi="Arial" w:cs="Arial"/>
          <w:sz w:val="24"/>
          <w:szCs w:val="24"/>
        </w:rPr>
      </w:pPr>
      <w:proofErr w:type="spellStart"/>
      <w:r w:rsidRPr="00047A1B">
        <w:rPr>
          <w:rFonts w:ascii="Arial" w:hAnsi="Arial" w:cs="Arial"/>
          <w:sz w:val="24"/>
          <w:szCs w:val="24"/>
        </w:rPr>
        <w:lastRenderedPageBreak/>
        <w:t>Nositelj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47A1B">
        <w:rPr>
          <w:rFonts w:ascii="Arial" w:hAnsi="Arial" w:cs="Arial"/>
          <w:sz w:val="24"/>
          <w:szCs w:val="24"/>
        </w:rPr>
        <w:t>aktivnosti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1A992E4F" w14:textId="77777777" w:rsidR="00047A1B" w:rsidRPr="00047A1B" w:rsidRDefault="00047A1B" w:rsidP="00047A1B">
      <w:pPr>
        <w:rPr>
          <w:rFonts w:ascii="Arial" w:hAnsi="Arial" w:cs="Arial"/>
          <w:sz w:val="24"/>
          <w:szCs w:val="24"/>
        </w:rPr>
      </w:pPr>
      <w:r w:rsidRPr="00047A1B">
        <w:rPr>
          <w:rFonts w:ascii="Arial" w:hAnsi="Arial" w:cs="Arial"/>
          <w:sz w:val="24"/>
          <w:szCs w:val="24"/>
        </w:rPr>
        <w:t xml:space="preserve">TZG Kaštela I Grad Kaštela </w:t>
      </w:r>
    </w:p>
    <w:p w14:paraId="01924C51" w14:textId="24CD1075" w:rsidR="00047A1B" w:rsidRPr="00912163" w:rsidRDefault="00047A1B" w:rsidP="00047A1B">
      <w:pPr>
        <w:rPr>
          <w:rFonts w:ascii="Arial" w:hAnsi="Arial" w:cs="Arial"/>
          <w:sz w:val="24"/>
          <w:szCs w:val="24"/>
        </w:rPr>
      </w:pPr>
      <w:proofErr w:type="spellStart"/>
      <w:r w:rsidRPr="00912163">
        <w:rPr>
          <w:rFonts w:ascii="Arial" w:hAnsi="Arial" w:cs="Arial"/>
          <w:sz w:val="24"/>
          <w:szCs w:val="24"/>
        </w:rPr>
        <w:t>Iznos</w:t>
      </w:r>
      <w:proofErr w:type="spellEnd"/>
      <w:r w:rsidRPr="009121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163">
        <w:rPr>
          <w:rFonts w:ascii="Arial" w:hAnsi="Arial" w:cs="Arial"/>
          <w:sz w:val="24"/>
          <w:szCs w:val="24"/>
        </w:rPr>
        <w:t>potreban</w:t>
      </w:r>
      <w:proofErr w:type="spellEnd"/>
      <w:r w:rsidRPr="0091216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12163">
        <w:rPr>
          <w:rFonts w:ascii="Arial" w:hAnsi="Arial" w:cs="Arial"/>
          <w:sz w:val="24"/>
          <w:szCs w:val="24"/>
        </w:rPr>
        <w:t>realizaciju</w:t>
      </w:r>
      <w:proofErr w:type="spellEnd"/>
      <w:r w:rsidRPr="0091216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12163">
        <w:rPr>
          <w:rFonts w:ascii="Arial" w:hAnsi="Arial" w:cs="Arial"/>
          <w:sz w:val="24"/>
          <w:szCs w:val="24"/>
        </w:rPr>
        <w:t>aktivnosti</w:t>
      </w:r>
      <w:proofErr w:type="spellEnd"/>
      <w:r w:rsidRPr="00912163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64867B11" w14:textId="0BF8F67F" w:rsidR="00047A1B" w:rsidRPr="00912163" w:rsidRDefault="00047A1B" w:rsidP="00047A1B">
      <w:pPr>
        <w:rPr>
          <w:rFonts w:ascii="Arial" w:hAnsi="Arial" w:cs="Arial"/>
          <w:sz w:val="24"/>
          <w:szCs w:val="24"/>
        </w:rPr>
      </w:pPr>
      <w:r w:rsidRPr="00912163">
        <w:rPr>
          <w:rFonts w:ascii="Arial" w:hAnsi="Arial" w:cs="Arial"/>
          <w:sz w:val="24"/>
          <w:szCs w:val="24"/>
        </w:rPr>
        <w:t>2</w:t>
      </w:r>
      <w:r w:rsidR="006728A7">
        <w:rPr>
          <w:rFonts w:ascii="Arial" w:hAnsi="Arial" w:cs="Arial"/>
          <w:sz w:val="24"/>
          <w:szCs w:val="24"/>
        </w:rPr>
        <w:t>2</w:t>
      </w:r>
      <w:r w:rsidR="00F36504">
        <w:rPr>
          <w:rFonts w:ascii="Arial" w:hAnsi="Arial" w:cs="Arial"/>
          <w:sz w:val="24"/>
          <w:szCs w:val="24"/>
        </w:rPr>
        <w:t>0</w:t>
      </w:r>
      <w:r w:rsidRPr="00912163">
        <w:rPr>
          <w:rFonts w:ascii="Arial" w:hAnsi="Arial" w:cs="Arial"/>
          <w:sz w:val="24"/>
          <w:szCs w:val="24"/>
        </w:rPr>
        <w:t xml:space="preserve">.000,00 </w:t>
      </w:r>
      <w:proofErr w:type="spellStart"/>
      <w:r w:rsidRPr="00912163">
        <w:rPr>
          <w:rFonts w:ascii="Arial" w:hAnsi="Arial" w:cs="Arial"/>
          <w:sz w:val="24"/>
          <w:szCs w:val="24"/>
        </w:rPr>
        <w:t>kn</w:t>
      </w:r>
      <w:proofErr w:type="spellEnd"/>
      <w:r w:rsidRPr="00912163">
        <w:rPr>
          <w:rFonts w:ascii="Arial" w:hAnsi="Arial" w:cs="Arial"/>
          <w:sz w:val="24"/>
          <w:szCs w:val="24"/>
        </w:rPr>
        <w:t xml:space="preserve"> </w:t>
      </w:r>
      <w:r w:rsidR="00415572">
        <w:rPr>
          <w:rFonts w:ascii="Arial" w:hAnsi="Arial" w:cs="Arial"/>
          <w:sz w:val="24"/>
          <w:szCs w:val="24"/>
        </w:rPr>
        <w:t>/29.216,47 EUR</w:t>
      </w:r>
    </w:p>
    <w:p w14:paraId="162C2B7F" w14:textId="30397A63" w:rsidR="00047A1B" w:rsidRPr="00047A1B" w:rsidRDefault="00047A1B" w:rsidP="00047A1B">
      <w:pPr>
        <w:rPr>
          <w:rFonts w:ascii="Arial" w:hAnsi="Arial" w:cs="Arial"/>
          <w:sz w:val="24"/>
          <w:szCs w:val="24"/>
        </w:rPr>
      </w:pPr>
      <w:proofErr w:type="spellStart"/>
      <w:r w:rsidRPr="00047A1B">
        <w:rPr>
          <w:rFonts w:ascii="Arial" w:hAnsi="Arial" w:cs="Arial"/>
          <w:sz w:val="24"/>
          <w:szCs w:val="24"/>
        </w:rPr>
        <w:t>Rok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sz w:val="24"/>
          <w:szCs w:val="24"/>
        </w:rPr>
        <w:t>izvršenja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47A1B">
        <w:rPr>
          <w:rFonts w:ascii="Arial" w:hAnsi="Arial" w:cs="Arial"/>
          <w:sz w:val="24"/>
          <w:szCs w:val="24"/>
        </w:rPr>
        <w:t>aktivnosti</w:t>
      </w:r>
      <w:proofErr w:type="spellEnd"/>
      <w:r w:rsidRPr="00047A1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47A1B">
        <w:rPr>
          <w:rFonts w:ascii="Arial" w:hAnsi="Arial" w:cs="Arial"/>
          <w:sz w:val="24"/>
          <w:szCs w:val="24"/>
        </w:rPr>
        <w:t xml:space="preserve"> </w:t>
      </w:r>
    </w:p>
    <w:p w14:paraId="378D70CB" w14:textId="55492B6B" w:rsidR="00047A1B" w:rsidRPr="00047A1B" w:rsidRDefault="00047A1B" w:rsidP="00047A1B">
      <w:pPr>
        <w:rPr>
          <w:rFonts w:ascii="Arial" w:hAnsi="Arial" w:cs="Arial"/>
          <w:sz w:val="24"/>
          <w:szCs w:val="24"/>
        </w:rPr>
      </w:pPr>
      <w:r w:rsidRPr="00047A1B">
        <w:rPr>
          <w:rFonts w:ascii="Arial" w:hAnsi="Arial" w:cs="Arial"/>
          <w:sz w:val="24"/>
          <w:szCs w:val="24"/>
        </w:rPr>
        <w:t>202</w:t>
      </w:r>
      <w:r w:rsidR="00BB0A5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god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047A1B">
        <w:rPr>
          <w:rFonts w:ascii="Arial" w:hAnsi="Arial" w:cs="Arial"/>
          <w:sz w:val="24"/>
          <w:szCs w:val="24"/>
        </w:rPr>
        <w:t xml:space="preserve"> </w:t>
      </w:r>
    </w:p>
    <w:p w14:paraId="2B26D095" w14:textId="0B1CB01C" w:rsidR="009365EF" w:rsidRDefault="009365EF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2E63CB" w14:textId="65F8C1BE" w:rsidR="001E1A89" w:rsidRPr="00BA5070" w:rsidRDefault="001E1A89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A5070">
        <w:rPr>
          <w:rFonts w:ascii="Arial" w:eastAsia="Times New Roman" w:hAnsi="Arial" w:cs="Arial"/>
          <w:b/>
          <w:bCs/>
          <w:sz w:val="24"/>
          <w:szCs w:val="24"/>
        </w:rPr>
        <w:t>2.1.3.</w:t>
      </w:r>
    </w:p>
    <w:p w14:paraId="52908C14" w14:textId="0194FC31" w:rsidR="001E1A89" w:rsidRPr="00A94007" w:rsidRDefault="001E1A89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A5070">
        <w:rPr>
          <w:rFonts w:ascii="Arial" w:eastAsia="Times New Roman" w:hAnsi="Arial" w:cs="Arial"/>
          <w:b/>
          <w:bCs/>
          <w:sz w:val="24"/>
          <w:szCs w:val="24"/>
        </w:rPr>
        <w:t>Župne</w:t>
      </w:r>
      <w:proofErr w:type="spellEnd"/>
      <w:r w:rsidRPr="00BA507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b/>
          <w:bCs/>
          <w:sz w:val="24"/>
          <w:szCs w:val="24"/>
        </w:rPr>
        <w:t>crkve</w:t>
      </w:r>
      <w:proofErr w:type="spellEnd"/>
      <w:r w:rsidRPr="00BA5070">
        <w:rPr>
          <w:rFonts w:ascii="Arial" w:eastAsia="Times New Roman" w:hAnsi="Arial" w:cs="Arial"/>
          <w:b/>
          <w:bCs/>
          <w:sz w:val="24"/>
          <w:szCs w:val="24"/>
        </w:rPr>
        <w:t xml:space="preserve"> I </w:t>
      </w:r>
      <w:proofErr w:type="spellStart"/>
      <w:r w:rsidRPr="00BA5070">
        <w:rPr>
          <w:rFonts w:ascii="Arial" w:eastAsia="Times New Roman" w:hAnsi="Arial" w:cs="Arial"/>
          <w:b/>
          <w:bCs/>
          <w:sz w:val="24"/>
          <w:szCs w:val="24"/>
        </w:rPr>
        <w:t>riznice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20B67BC" w14:textId="77777777" w:rsidR="00777CEE" w:rsidRDefault="00777CEE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4BF150" w14:textId="3AB73221" w:rsidR="001E1A89" w:rsidRPr="00A94007" w:rsidRDefault="001E1A89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Detal</w:t>
      </w:r>
      <w:r w:rsidR="00D61468">
        <w:rPr>
          <w:rFonts w:ascii="Arial" w:eastAsia="Times New Roman" w:hAnsi="Arial" w:cs="Arial"/>
          <w:sz w:val="24"/>
          <w:szCs w:val="24"/>
        </w:rPr>
        <w:t>j</w:t>
      </w:r>
      <w:r w:rsidRPr="00A94007">
        <w:rPr>
          <w:rFonts w:ascii="Arial" w:eastAsia="Times New Roman" w:hAnsi="Arial" w:cs="Arial"/>
          <w:sz w:val="24"/>
          <w:szCs w:val="24"/>
        </w:rPr>
        <w:t>a</w:t>
      </w:r>
      <w:r w:rsidR="00D61468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opis</w:t>
      </w:r>
      <w:proofErr w:type="spellEnd"/>
      <w:r w:rsidR="001C16C4"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1C16C4" w:rsidRPr="00A94007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="001C16C4" w:rsidRPr="00A9400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0C3462F" w14:textId="7BD6281C" w:rsidR="001E1A89" w:rsidRPr="00BA5070" w:rsidRDefault="001E1A89" w:rsidP="00BA50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A5070">
        <w:rPr>
          <w:rFonts w:ascii="Arial" w:eastAsia="Times New Roman" w:hAnsi="Arial" w:cs="Arial"/>
          <w:sz w:val="24"/>
          <w:szCs w:val="24"/>
        </w:rPr>
        <w:t>Sufinancirati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troškove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Župnim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uredima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uključenje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crkava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turističku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ponudu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, a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radi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očuvanja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materijalne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nematerijalne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baštine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promocija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kulturno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proofErr w:type="gramStart"/>
      <w:r w:rsidRPr="00BA5070">
        <w:rPr>
          <w:rFonts w:ascii="Arial" w:eastAsia="Times New Roman" w:hAnsi="Arial" w:cs="Arial"/>
          <w:sz w:val="24"/>
          <w:szCs w:val="24"/>
        </w:rPr>
        <w:t>povijesne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baštine</w:t>
      </w:r>
      <w:proofErr w:type="spellEnd"/>
      <w:proofErr w:type="gramEnd"/>
      <w:r w:rsidRPr="00BA50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grada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Kaštela.</w:t>
      </w:r>
    </w:p>
    <w:p w14:paraId="6E6851A3" w14:textId="271BBF07" w:rsidR="001E1A89" w:rsidRPr="00912163" w:rsidRDefault="001E1A89" w:rsidP="00BA50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12163">
        <w:rPr>
          <w:rFonts w:ascii="Arial" w:eastAsia="Times New Roman" w:hAnsi="Arial" w:cs="Arial"/>
          <w:sz w:val="24"/>
          <w:szCs w:val="24"/>
        </w:rPr>
        <w:t>Uključene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912163">
        <w:rPr>
          <w:rFonts w:ascii="Arial" w:eastAsia="Times New Roman" w:hAnsi="Arial" w:cs="Arial"/>
          <w:sz w:val="24"/>
          <w:szCs w:val="24"/>
        </w:rPr>
        <w:t>slijedeć</w:t>
      </w:r>
      <w:r w:rsidR="00BA5070" w:rsidRPr="00912163">
        <w:rPr>
          <w:rFonts w:ascii="Arial" w:eastAsia="Times New Roman" w:hAnsi="Arial" w:cs="Arial"/>
          <w:sz w:val="24"/>
          <w:szCs w:val="24"/>
        </w:rPr>
        <w:t>ih</w:t>
      </w:r>
      <w:proofErr w:type="spellEnd"/>
      <w:r w:rsidR="00BA5070" w:rsidRPr="00912163">
        <w:rPr>
          <w:rFonts w:ascii="Arial" w:eastAsia="Times New Roman" w:hAnsi="Arial" w:cs="Arial"/>
          <w:sz w:val="24"/>
          <w:szCs w:val="24"/>
        </w:rPr>
        <w:t xml:space="preserve"> </w:t>
      </w:r>
      <w:r w:rsidRPr="009121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Žup</w:t>
      </w:r>
      <w:r w:rsidR="00BA5070" w:rsidRPr="00912163">
        <w:rPr>
          <w:rFonts w:ascii="Arial" w:eastAsia="Times New Roman" w:hAnsi="Arial" w:cs="Arial"/>
          <w:sz w:val="24"/>
          <w:szCs w:val="24"/>
        </w:rPr>
        <w:t>a</w:t>
      </w:r>
      <w:proofErr w:type="spellEnd"/>
      <w:proofErr w:type="gramEnd"/>
      <w:r w:rsidR="00BA5070" w:rsidRPr="00912163">
        <w:rPr>
          <w:rFonts w:ascii="Arial" w:eastAsia="Times New Roman" w:hAnsi="Arial" w:cs="Arial"/>
          <w:sz w:val="24"/>
          <w:szCs w:val="24"/>
        </w:rPr>
        <w:t xml:space="preserve"> </w:t>
      </w:r>
      <w:r w:rsidRPr="00912163">
        <w:rPr>
          <w:rFonts w:ascii="Arial" w:eastAsia="Times New Roman" w:hAnsi="Arial" w:cs="Arial"/>
          <w:sz w:val="24"/>
          <w:szCs w:val="24"/>
        </w:rPr>
        <w:t xml:space="preserve">: K.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Štafilić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(2.000,00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kn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), K.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Stari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(4.000,00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kn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),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K.Lukšić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(4.000,00kn), K.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Kambelovac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, K.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Gomilica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2.000,00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kn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K.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Sućurac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po 2.000,00 kn.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K.Stari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K.Lukšić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otvaraju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posjetitelje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2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crkve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, a TZG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kaštela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sufinancira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vodiče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. </w:t>
      </w:r>
    </w:p>
    <w:p w14:paraId="4AABE87A" w14:textId="77777777" w:rsidR="00C8172A" w:rsidRPr="00912163" w:rsidRDefault="00C8172A" w:rsidP="00BA50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10CEE1" w14:textId="5E004034" w:rsidR="001E1A89" w:rsidRPr="00912163" w:rsidRDefault="001E1A89" w:rsidP="00BA50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12163">
        <w:rPr>
          <w:rFonts w:ascii="Arial" w:eastAsia="Times New Roman" w:hAnsi="Arial" w:cs="Arial"/>
          <w:sz w:val="24"/>
          <w:szCs w:val="24"/>
        </w:rPr>
        <w:t>Cilj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12163">
        <w:rPr>
          <w:rFonts w:ascii="Arial" w:eastAsia="Times New Roman" w:hAnsi="Arial" w:cs="Arial"/>
          <w:sz w:val="24"/>
          <w:szCs w:val="24"/>
        </w:rPr>
        <w:t xml:space="preserve">je 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očuvanje</w:t>
      </w:r>
      <w:proofErr w:type="spellEnd"/>
      <w:proofErr w:type="gramEnd"/>
      <w:r w:rsidRPr="009121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materijalne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nematerijalne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baštine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promocija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kulturno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povijesne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baštine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grada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Kaštela I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dostupnost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sakralne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baštine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posjetiteljima</w:t>
      </w:r>
      <w:proofErr w:type="spellEnd"/>
    </w:p>
    <w:p w14:paraId="36EEE13B" w14:textId="77777777" w:rsidR="00C8172A" w:rsidRPr="00912163" w:rsidRDefault="00C8172A" w:rsidP="00BA50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DD6089" w14:textId="40026524" w:rsidR="001E1A89" w:rsidRPr="00912163" w:rsidRDefault="001E1A89" w:rsidP="00BA50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12163">
        <w:rPr>
          <w:rFonts w:ascii="Arial" w:eastAsia="Times New Roman" w:hAnsi="Arial" w:cs="Arial"/>
          <w:sz w:val="24"/>
          <w:szCs w:val="24"/>
        </w:rPr>
        <w:t>Nositelj</w:t>
      </w:r>
      <w:proofErr w:type="spellEnd"/>
      <w:r w:rsidR="001C16C4" w:rsidRPr="009121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1C16C4" w:rsidRPr="00912163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="001C16C4" w:rsidRPr="00912163">
        <w:rPr>
          <w:rFonts w:ascii="Arial" w:eastAsia="Times New Roman" w:hAnsi="Arial" w:cs="Arial"/>
          <w:sz w:val="24"/>
          <w:szCs w:val="24"/>
        </w:rPr>
        <w:t xml:space="preserve"> </w:t>
      </w:r>
      <w:r w:rsidRPr="00912163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9121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Župni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uredi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03A8D63C" w14:textId="77777777" w:rsidR="00C8172A" w:rsidRPr="00912163" w:rsidRDefault="00C8172A" w:rsidP="00BA50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4B47EC" w14:textId="04C0EE31" w:rsidR="00C8172A" w:rsidRPr="00912163" w:rsidRDefault="001C16C4" w:rsidP="00BA50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12163">
        <w:rPr>
          <w:rFonts w:ascii="Arial" w:eastAsia="Times New Roman" w:hAnsi="Arial" w:cs="Arial"/>
          <w:sz w:val="24"/>
          <w:szCs w:val="24"/>
        </w:rPr>
        <w:t>S</w:t>
      </w:r>
      <w:r w:rsidR="001E1A89" w:rsidRPr="00912163">
        <w:rPr>
          <w:rFonts w:ascii="Arial" w:eastAsia="Times New Roman" w:hAnsi="Arial" w:cs="Arial"/>
          <w:sz w:val="24"/>
          <w:szCs w:val="24"/>
        </w:rPr>
        <w:t>redstva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potrebna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realizaciju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912163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</w:t>
      </w:r>
      <w:r w:rsidR="001E1A89" w:rsidRPr="00912163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="001E1A89" w:rsidRPr="00912163">
        <w:rPr>
          <w:rFonts w:ascii="Arial" w:eastAsia="Times New Roman" w:hAnsi="Arial" w:cs="Arial"/>
          <w:sz w:val="24"/>
          <w:szCs w:val="24"/>
        </w:rPr>
        <w:t xml:space="preserve"> </w:t>
      </w:r>
      <w:r w:rsidR="00F36504">
        <w:rPr>
          <w:rFonts w:ascii="Arial" w:eastAsia="Times New Roman" w:hAnsi="Arial" w:cs="Arial"/>
          <w:sz w:val="24"/>
          <w:szCs w:val="24"/>
        </w:rPr>
        <w:t>3</w:t>
      </w:r>
      <w:r w:rsidR="001E1A89" w:rsidRPr="00912163">
        <w:rPr>
          <w:rFonts w:ascii="Arial" w:eastAsia="Times New Roman" w:hAnsi="Arial" w:cs="Arial"/>
          <w:sz w:val="24"/>
          <w:szCs w:val="24"/>
        </w:rPr>
        <w:t xml:space="preserve">0.000,00 </w:t>
      </w:r>
      <w:proofErr w:type="spellStart"/>
      <w:r w:rsidR="001E1A89" w:rsidRPr="00912163">
        <w:rPr>
          <w:rFonts w:ascii="Arial" w:eastAsia="Times New Roman" w:hAnsi="Arial" w:cs="Arial"/>
          <w:sz w:val="24"/>
          <w:szCs w:val="24"/>
        </w:rPr>
        <w:t>kn</w:t>
      </w:r>
      <w:proofErr w:type="spellEnd"/>
      <w:r w:rsidR="00415572">
        <w:rPr>
          <w:rFonts w:ascii="Arial" w:eastAsia="Times New Roman" w:hAnsi="Arial" w:cs="Arial"/>
          <w:sz w:val="24"/>
          <w:szCs w:val="24"/>
        </w:rPr>
        <w:t>/3.984,06 EUR</w:t>
      </w:r>
    </w:p>
    <w:p w14:paraId="6E4A7CC3" w14:textId="77777777" w:rsidR="00C8172A" w:rsidRPr="00912163" w:rsidRDefault="00C8172A" w:rsidP="00C817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93DF21" w14:textId="1FB7EEA2" w:rsidR="00C8172A" w:rsidRPr="00C8172A" w:rsidRDefault="00C8172A" w:rsidP="00C8172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8172A">
        <w:rPr>
          <w:rFonts w:ascii="Arial" w:hAnsi="Arial" w:cs="Arial"/>
          <w:sz w:val="24"/>
          <w:szCs w:val="24"/>
        </w:rPr>
        <w:t>Rokovi</w:t>
      </w:r>
      <w:proofErr w:type="spellEnd"/>
      <w:r w:rsidRPr="00C817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72A">
        <w:rPr>
          <w:rFonts w:ascii="Arial" w:hAnsi="Arial" w:cs="Arial"/>
          <w:sz w:val="24"/>
          <w:szCs w:val="24"/>
        </w:rPr>
        <w:t>realizacije</w:t>
      </w:r>
      <w:proofErr w:type="spellEnd"/>
      <w:r w:rsidRPr="00C817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72A">
        <w:rPr>
          <w:rFonts w:ascii="Arial" w:hAnsi="Arial" w:cs="Arial"/>
          <w:sz w:val="24"/>
          <w:szCs w:val="24"/>
        </w:rPr>
        <w:t>aktivnosti</w:t>
      </w:r>
      <w:proofErr w:type="spellEnd"/>
      <w:r w:rsidRPr="00C8172A">
        <w:rPr>
          <w:rFonts w:ascii="Arial" w:hAnsi="Arial" w:cs="Arial"/>
          <w:sz w:val="24"/>
          <w:szCs w:val="24"/>
        </w:rPr>
        <w:t xml:space="preserve"> </w:t>
      </w:r>
    </w:p>
    <w:p w14:paraId="22E3EE39" w14:textId="6F105A83" w:rsidR="00C8172A" w:rsidRPr="00C8172A" w:rsidRDefault="00C8172A" w:rsidP="00C817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172A">
        <w:rPr>
          <w:rFonts w:ascii="Arial" w:hAnsi="Arial" w:cs="Arial"/>
          <w:sz w:val="24"/>
          <w:szCs w:val="24"/>
        </w:rPr>
        <w:t>202</w:t>
      </w:r>
      <w:r w:rsidR="00AC74B2">
        <w:rPr>
          <w:rFonts w:ascii="Arial" w:hAnsi="Arial" w:cs="Arial"/>
          <w:sz w:val="24"/>
          <w:szCs w:val="24"/>
        </w:rPr>
        <w:t>3</w:t>
      </w:r>
    </w:p>
    <w:p w14:paraId="0F2C28B9" w14:textId="616D33DF" w:rsidR="001E1A89" w:rsidRDefault="001E1A89" w:rsidP="00AB5C24">
      <w:pPr>
        <w:spacing w:after="0" w:line="240" w:lineRule="auto"/>
        <w:rPr>
          <w:rFonts w:ascii="Arial" w:eastAsia="Times New Roman" w:hAnsi="Arial" w:cs="Arial"/>
          <w:color w:val="003764"/>
          <w:sz w:val="24"/>
          <w:szCs w:val="24"/>
        </w:rPr>
      </w:pPr>
    </w:p>
    <w:p w14:paraId="356BDB96" w14:textId="77777777" w:rsidR="00AC74B2" w:rsidRDefault="00AC74B2" w:rsidP="00AB5C24">
      <w:pPr>
        <w:spacing w:after="0" w:line="240" w:lineRule="auto"/>
        <w:rPr>
          <w:rFonts w:ascii="Arial" w:eastAsia="Times New Roman" w:hAnsi="Arial" w:cs="Arial"/>
          <w:color w:val="003764"/>
          <w:sz w:val="24"/>
          <w:szCs w:val="24"/>
        </w:rPr>
      </w:pPr>
    </w:p>
    <w:p w14:paraId="193B0A18" w14:textId="00B73300" w:rsidR="00670F73" w:rsidRPr="00A94007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4007">
        <w:rPr>
          <w:rFonts w:ascii="Arial" w:eastAsia="Times New Roman" w:hAnsi="Arial" w:cs="Arial"/>
          <w:sz w:val="24"/>
          <w:szCs w:val="24"/>
        </w:rPr>
        <w:t xml:space="preserve">o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Razvoj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ostalih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elemenata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turističke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ponude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s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fokusom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0E10D0"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cjelogodišnju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ponudu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destinacije</w:t>
      </w:r>
      <w:proofErr w:type="spellEnd"/>
    </w:p>
    <w:p w14:paraId="5449C639" w14:textId="77777777" w:rsidR="000F7F99" w:rsidRPr="00A94007" w:rsidRDefault="000F7F99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Kroz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ovu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stavku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bi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predstavili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projekt</w:t>
      </w:r>
      <w:proofErr w:type="spellEnd"/>
      <w:proofErr w:type="gram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planiranja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organizacije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realizacije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obilježavanja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tematskih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ciklo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staza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području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Kaštela </w:t>
      </w:r>
    </w:p>
    <w:p w14:paraId="563F685F" w14:textId="77777777" w:rsidR="00BA5070" w:rsidRDefault="00BA5070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35C1699" w14:textId="77777777" w:rsidR="00D61468" w:rsidRDefault="00D61468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CB8A50D" w14:textId="7FD7581C" w:rsidR="000F7F99" w:rsidRPr="00BA5070" w:rsidRDefault="00047A1B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A5070">
        <w:rPr>
          <w:rFonts w:ascii="Arial" w:eastAsia="Times New Roman" w:hAnsi="Arial" w:cs="Arial"/>
          <w:b/>
          <w:bCs/>
          <w:sz w:val="24"/>
          <w:szCs w:val="24"/>
        </w:rPr>
        <w:t>2.1.</w:t>
      </w:r>
      <w:r w:rsidR="001C16C4" w:rsidRPr="00BA5070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BA5070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28DF7189" w14:textId="77777777" w:rsidR="00C8172A" w:rsidRDefault="00C8172A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12C2134" w14:textId="0774DA18" w:rsidR="000F7F99" w:rsidRPr="00A94007" w:rsidRDefault="00047A1B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A5070">
        <w:rPr>
          <w:rFonts w:ascii="Arial" w:eastAsia="Times New Roman" w:hAnsi="Arial" w:cs="Arial"/>
          <w:b/>
          <w:bCs/>
          <w:sz w:val="24"/>
          <w:szCs w:val="24"/>
        </w:rPr>
        <w:t>Cikoturizam</w:t>
      </w:r>
      <w:proofErr w:type="spellEnd"/>
      <w:r w:rsidRPr="00BA5070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proofErr w:type="spellStart"/>
      <w:r w:rsidRPr="00BA5070">
        <w:rPr>
          <w:rFonts w:ascii="Arial" w:eastAsia="Times New Roman" w:hAnsi="Arial" w:cs="Arial"/>
          <w:b/>
          <w:bCs/>
          <w:sz w:val="24"/>
          <w:szCs w:val="24"/>
        </w:rPr>
        <w:t>Obilježavanje</w:t>
      </w:r>
      <w:proofErr w:type="spellEnd"/>
      <w:r w:rsidRPr="00BA507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0F7F99" w:rsidRPr="00BA5070">
        <w:rPr>
          <w:rFonts w:ascii="Arial" w:eastAsia="Times New Roman" w:hAnsi="Arial" w:cs="Arial"/>
          <w:b/>
          <w:bCs/>
          <w:sz w:val="24"/>
          <w:szCs w:val="24"/>
        </w:rPr>
        <w:t>iklo</w:t>
      </w:r>
      <w:proofErr w:type="spellEnd"/>
      <w:r w:rsidR="000F7F99" w:rsidRPr="00BA507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F7F99" w:rsidRPr="00BA5070">
        <w:rPr>
          <w:rFonts w:ascii="Arial" w:eastAsia="Times New Roman" w:hAnsi="Arial" w:cs="Arial"/>
          <w:b/>
          <w:bCs/>
          <w:sz w:val="24"/>
          <w:szCs w:val="24"/>
        </w:rPr>
        <w:t>staz</w:t>
      </w:r>
      <w:r w:rsidRPr="00BA5070">
        <w:rPr>
          <w:rFonts w:ascii="Arial" w:eastAsia="Times New Roman" w:hAnsi="Arial" w:cs="Arial"/>
          <w:b/>
          <w:bCs/>
          <w:sz w:val="24"/>
          <w:szCs w:val="24"/>
        </w:rPr>
        <w:t>a</w:t>
      </w:r>
      <w:proofErr w:type="spellEnd"/>
      <w:r w:rsidR="000F7F99" w:rsidRPr="00BA5070">
        <w:rPr>
          <w:rFonts w:ascii="Arial" w:eastAsia="Times New Roman" w:hAnsi="Arial" w:cs="Arial"/>
          <w:b/>
          <w:bCs/>
          <w:sz w:val="24"/>
          <w:szCs w:val="24"/>
        </w:rPr>
        <w:t xml:space="preserve"> Kaštela</w:t>
      </w:r>
      <w:r w:rsidR="000F7F99" w:rsidRPr="00A9400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8EB81CE" w14:textId="77777777" w:rsidR="00777CEE" w:rsidRDefault="00777CEE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72707A" w14:textId="2A974980" w:rsidR="000F7F99" w:rsidRPr="00A94007" w:rsidRDefault="000F7F99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Detaljan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precizan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opis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07ACB7EE" w14:textId="77777777" w:rsidR="000F7F99" w:rsidRPr="00A94007" w:rsidRDefault="000F7F99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4007">
        <w:rPr>
          <w:rFonts w:ascii="Arial" w:eastAsia="Times New Roman" w:hAnsi="Arial" w:cs="Arial"/>
          <w:sz w:val="24"/>
          <w:szCs w:val="24"/>
        </w:rPr>
        <w:lastRenderedPageBreak/>
        <w:t xml:space="preserve">U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Kaštelima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gosti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tijekom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cijele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godine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mogu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uživati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 u</w:t>
      </w:r>
      <w:proofErr w:type="gram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aktivnom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odmoru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pješačenju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planinarenju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bicikliranju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obilascima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kulturno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povijesne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prirodne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baštine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, a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sve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povezano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izvrsnom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eno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gastro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ponudom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.  </w:t>
      </w:r>
    </w:p>
    <w:p w14:paraId="6F11DB9F" w14:textId="2C039333" w:rsidR="00412C63" w:rsidRPr="00A94007" w:rsidRDefault="000F7F99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4007">
        <w:rPr>
          <w:rFonts w:ascii="Arial" w:eastAsia="Times New Roman" w:hAnsi="Arial" w:cs="Arial"/>
          <w:sz w:val="24"/>
          <w:szCs w:val="24"/>
        </w:rPr>
        <w:t xml:space="preserve">TZG Kaštela u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sklopu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projekta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ciklo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staza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Splitska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rivjera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zapad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kao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dionik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sudjeluje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projektu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realizacije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ciklo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staza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Kaštelima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.  U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projektu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sudjeluju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sve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TZ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područja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Splitska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rivijera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zapad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032CDFE" w14:textId="232374D9" w:rsidR="000F7F99" w:rsidRPr="00A94007" w:rsidRDefault="000F7F99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Troškovi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projekta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2246660D" w14:textId="26948008" w:rsidR="000F7F99" w:rsidRPr="00A94007" w:rsidRDefault="000F7F99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Analiza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stanja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A006A48" w14:textId="6994F0CE" w:rsidR="000F7F99" w:rsidRPr="00A94007" w:rsidRDefault="000F7F99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Utvrđivanje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trasiranje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staza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1E6FEA2" w14:textId="351EE693" w:rsidR="000F7F99" w:rsidRPr="00A94007" w:rsidRDefault="000F7F99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Ciklo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karte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24BA49C" w14:textId="77777777" w:rsidR="00C8172A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203EAFE0" w14:textId="1F134BB2" w:rsidR="000F7F99" w:rsidRPr="00A94007" w:rsidRDefault="00412C63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Cilj </w:t>
      </w:r>
      <w:r w:rsidR="000F7F99" w:rsidRPr="00A94007">
        <w:rPr>
          <w:rFonts w:ascii="Arial" w:eastAsia="Times New Roman" w:hAnsi="Arial" w:cs="Arial"/>
          <w:sz w:val="24"/>
          <w:szCs w:val="24"/>
          <w:lang w:val="hr-HR" w:eastAsia="zh-CN"/>
        </w:rPr>
        <w:t>aktivnosti :</w:t>
      </w:r>
    </w:p>
    <w:p w14:paraId="3839683C" w14:textId="4BC021A5" w:rsidR="00412C63" w:rsidRPr="00A94007" w:rsidRDefault="000F7F99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Cilj aktivnosti je razvoj </w:t>
      </w:r>
      <w:proofErr w:type="spellStart"/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>cikloturizma</w:t>
      </w:r>
      <w:proofErr w:type="spellEnd"/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 w:rsidR="00412C63" w:rsidRPr="00A9400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>kroz</w:t>
      </w:r>
      <w:r w:rsidR="00412C63" w:rsidRPr="00A9400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kreiranje ciklo i tematskih staza na padinama Kozjaka</w:t>
      </w: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i u Kaštelima uz obalu, </w:t>
      </w:r>
      <w:r w:rsidR="00412C63" w:rsidRPr="00A94007">
        <w:rPr>
          <w:rFonts w:ascii="Arial" w:eastAsia="Times New Roman" w:hAnsi="Arial" w:cs="Arial"/>
          <w:sz w:val="24"/>
          <w:szCs w:val="24"/>
          <w:lang w:val="hr-HR" w:eastAsia="zh-CN"/>
        </w:rPr>
        <w:t>uključivanje u turističke tokove novog turističkog proizvoda, te slijedom toga uz odgovarajuću promociju, produljenje sezone, povećanje turističkog prometa, razvoj ruralnih područja, nova zapošljavanja. Projekt je usklađen sa Strategijom razvoja hrvatskog turizma, kao i Strategijom razvoja Županije SD.</w:t>
      </w:r>
    </w:p>
    <w:p w14:paraId="19A24629" w14:textId="77777777" w:rsidR="00C8172A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bookmarkStart w:id="9" w:name="_Hlk528011402"/>
    </w:p>
    <w:p w14:paraId="65B558DE" w14:textId="6AF6D04F" w:rsidR="000F7F99" w:rsidRPr="00A94007" w:rsidRDefault="000F7F99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>Nositelj aktivnosti  i partneri :</w:t>
      </w:r>
    </w:p>
    <w:p w14:paraId="5372F67E" w14:textId="791F33EE" w:rsidR="000F7F99" w:rsidRPr="00A94007" w:rsidRDefault="000F7F99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TZGK i partneri  </w:t>
      </w:r>
    </w:p>
    <w:p w14:paraId="677BE0C4" w14:textId="77777777" w:rsidR="00C8172A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26B9F4B0" w14:textId="016A5642" w:rsidR="000F7F99" w:rsidRPr="00912163" w:rsidRDefault="000F7F99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912163">
        <w:rPr>
          <w:rFonts w:ascii="Arial" w:eastAsia="Times New Roman" w:hAnsi="Arial" w:cs="Arial"/>
          <w:sz w:val="24"/>
          <w:szCs w:val="24"/>
          <w:lang w:val="hr-HR" w:eastAsia="zh-CN"/>
        </w:rPr>
        <w:t>Iznos potreban za realizaciju aktivnosti :</w:t>
      </w:r>
    </w:p>
    <w:p w14:paraId="4A0EBA71" w14:textId="2F361A39" w:rsidR="000F7F99" w:rsidRPr="00912163" w:rsidRDefault="00AC74B2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200</w:t>
      </w:r>
      <w:r w:rsidR="000F7F99" w:rsidRPr="00912163">
        <w:rPr>
          <w:rFonts w:ascii="Arial" w:eastAsia="Times New Roman" w:hAnsi="Arial" w:cs="Arial"/>
          <w:sz w:val="24"/>
          <w:szCs w:val="24"/>
          <w:lang w:val="hr-HR" w:eastAsia="zh-CN"/>
        </w:rPr>
        <w:t xml:space="preserve">.000,00 kn </w:t>
      </w:r>
      <w:r w:rsidR="00415572">
        <w:rPr>
          <w:rFonts w:ascii="Arial" w:eastAsia="Times New Roman" w:hAnsi="Arial" w:cs="Arial"/>
          <w:sz w:val="24"/>
          <w:szCs w:val="24"/>
          <w:lang w:val="hr-HR" w:eastAsia="zh-CN"/>
        </w:rPr>
        <w:t>/26.560,42 EUR</w:t>
      </w:r>
    </w:p>
    <w:p w14:paraId="13BA49E9" w14:textId="77777777" w:rsidR="00C8172A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1CD8701B" w14:textId="166AA14A" w:rsidR="00A44A06" w:rsidRPr="00A94007" w:rsidRDefault="00412C63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>Rok</w:t>
      </w:r>
      <w:r w:rsidR="00A44A06" w:rsidRPr="00A9400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ovi potrebni za realizaciju aktivnosti </w:t>
      </w: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: </w:t>
      </w:r>
    </w:p>
    <w:p w14:paraId="7DE4E837" w14:textId="3BD46A12" w:rsidR="00412C63" w:rsidRPr="00A94007" w:rsidRDefault="00A44A06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>Prosinac</w:t>
      </w:r>
      <w:r w:rsidR="001C16C4" w:rsidRPr="00A9400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 w:rsidR="00412C63" w:rsidRPr="00A94007">
        <w:rPr>
          <w:rFonts w:ascii="Arial" w:eastAsia="Times New Roman" w:hAnsi="Arial" w:cs="Arial"/>
          <w:sz w:val="24"/>
          <w:szCs w:val="24"/>
          <w:lang w:val="hr-HR" w:eastAsia="zh-CN"/>
        </w:rPr>
        <w:t>202</w:t>
      </w:r>
      <w:r w:rsidR="00AC74B2">
        <w:rPr>
          <w:rFonts w:ascii="Arial" w:eastAsia="Times New Roman" w:hAnsi="Arial" w:cs="Arial"/>
          <w:sz w:val="24"/>
          <w:szCs w:val="24"/>
          <w:lang w:val="hr-HR" w:eastAsia="zh-CN"/>
        </w:rPr>
        <w:t>3</w:t>
      </w:r>
      <w:r w:rsidR="00412C63" w:rsidRPr="00A94007">
        <w:rPr>
          <w:rFonts w:ascii="Arial" w:eastAsia="Times New Roman" w:hAnsi="Arial" w:cs="Arial"/>
          <w:sz w:val="24"/>
          <w:szCs w:val="24"/>
          <w:lang w:val="hr-HR" w:eastAsia="zh-CN"/>
        </w:rPr>
        <w:t>.</w:t>
      </w:r>
    </w:p>
    <w:bookmarkEnd w:id="9"/>
    <w:p w14:paraId="764CF939" w14:textId="0201EFA7" w:rsidR="00F36504" w:rsidRDefault="00F36504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F539B88" w14:textId="4998D9D8" w:rsidR="00F36504" w:rsidRDefault="00F36504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7EA04D8" w14:textId="77777777" w:rsidR="00415572" w:rsidRDefault="00415572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8FF07E6" w14:textId="301F24E7" w:rsidR="00670F73" w:rsidRPr="00A94007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4007">
        <w:rPr>
          <w:rFonts w:ascii="Arial" w:eastAsia="Times New Roman" w:hAnsi="Arial" w:cs="Arial"/>
          <w:b/>
          <w:bCs/>
          <w:sz w:val="24"/>
          <w:szCs w:val="24"/>
        </w:rPr>
        <w:t xml:space="preserve">2.2. </w:t>
      </w:r>
      <w:proofErr w:type="spellStart"/>
      <w:r w:rsidRPr="00A94007">
        <w:rPr>
          <w:rFonts w:ascii="Arial" w:eastAsia="Times New Roman" w:hAnsi="Arial" w:cs="Arial"/>
          <w:b/>
          <w:bCs/>
          <w:sz w:val="24"/>
          <w:szCs w:val="24"/>
        </w:rPr>
        <w:t>Sustavi</w:t>
      </w:r>
      <w:proofErr w:type="spellEnd"/>
      <w:r w:rsidRPr="00A940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b/>
          <w:bCs/>
          <w:sz w:val="24"/>
          <w:szCs w:val="24"/>
        </w:rPr>
        <w:t>označavanja</w:t>
      </w:r>
      <w:proofErr w:type="spellEnd"/>
      <w:r w:rsidRPr="00A940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b/>
          <w:bCs/>
          <w:sz w:val="24"/>
          <w:szCs w:val="24"/>
        </w:rPr>
        <w:t>kvalitete</w:t>
      </w:r>
      <w:proofErr w:type="spellEnd"/>
      <w:r w:rsidRPr="00A940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b/>
          <w:bCs/>
          <w:sz w:val="24"/>
          <w:szCs w:val="24"/>
        </w:rPr>
        <w:t>turističkog</w:t>
      </w:r>
      <w:proofErr w:type="spellEnd"/>
      <w:r w:rsidRPr="00A940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b/>
          <w:bCs/>
          <w:sz w:val="24"/>
          <w:szCs w:val="24"/>
        </w:rPr>
        <w:t>proizvoda</w:t>
      </w:r>
      <w:proofErr w:type="spellEnd"/>
      <w:r w:rsidRPr="00A94007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A94007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A94007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A94007">
        <w:rPr>
          <w:rFonts w:ascii="Arial" w:eastAsia="Times New Roman" w:hAnsi="Arial" w:cs="Arial"/>
          <w:b/>
          <w:bCs/>
          <w:sz w:val="24"/>
          <w:szCs w:val="24"/>
        </w:rPr>
        <w:t>Fokus</w:t>
      </w:r>
      <w:proofErr w:type="spellEnd"/>
      <w:r w:rsidRPr="00A940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b/>
          <w:bCs/>
          <w:sz w:val="24"/>
          <w:szCs w:val="24"/>
        </w:rPr>
        <w:t>na</w:t>
      </w:r>
      <w:proofErr w:type="spellEnd"/>
      <w:r w:rsidRPr="00A940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b/>
          <w:bCs/>
          <w:sz w:val="24"/>
          <w:szCs w:val="24"/>
        </w:rPr>
        <w:t>turističku</w:t>
      </w:r>
      <w:proofErr w:type="spellEnd"/>
      <w:r w:rsidRPr="00A940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b/>
          <w:bCs/>
          <w:sz w:val="24"/>
          <w:szCs w:val="24"/>
        </w:rPr>
        <w:t>industriju</w:t>
      </w:r>
      <w:proofErr w:type="spellEnd"/>
      <w:r w:rsidRPr="00A94007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3ADEB97A" w14:textId="77777777" w:rsidR="00670F73" w:rsidRPr="00A94007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A3D4EB" w14:textId="77777777" w:rsidR="00016FB6" w:rsidRPr="00A94007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4007">
        <w:rPr>
          <w:rFonts w:ascii="Arial" w:eastAsia="Times New Roman" w:hAnsi="Arial" w:cs="Arial"/>
          <w:sz w:val="24"/>
          <w:szCs w:val="24"/>
        </w:rPr>
        <w:t xml:space="preserve">o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Označavanje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kvalitete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npr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. </w:t>
      </w:r>
      <w:r w:rsidRPr="00A94007">
        <w:rPr>
          <w:rFonts w:ascii="Arial" w:eastAsia="Times New Roman" w:hAnsi="Arial" w:cs="Arial"/>
          <w:i/>
          <w:iCs/>
          <w:sz w:val="24"/>
          <w:szCs w:val="24"/>
        </w:rPr>
        <w:t xml:space="preserve">labeling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obiteljskog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smještaja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općenito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dodjela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oznaka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kvalitete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koordinaciji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s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regionalnom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turističkom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zajednicom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br/>
        <w:t xml:space="preserve">o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Suradnja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s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renomiranim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pružateljima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usluga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označavanja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kvalitete</w:t>
      </w:r>
      <w:proofErr w:type="spellEnd"/>
    </w:p>
    <w:p w14:paraId="345F069B" w14:textId="77777777" w:rsidR="00016FB6" w:rsidRPr="00A94007" w:rsidRDefault="00016FB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Kroz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ovu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stavku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planiramo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predstavljanje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grada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94007">
        <w:rPr>
          <w:rFonts w:ascii="Arial" w:eastAsia="Times New Roman" w:hAnsi="Arial" w:cs="Arial"/>
          <w:sz w:val="24"/>
          <w:szCs w:val="24"/>
        </w:rPr>
        <w:t>Kaštela ,</w:t>
      </w:r>
      <w:proofErr w:type="gram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kaštelanske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ponude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odnosno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kulturne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prirodne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baštine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atrakcija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eno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gastro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ponude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nematreijalne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baštine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manifestacijam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koje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vrednuju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kaštelanske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kvalitete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različitim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kategorijama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.</w:t>
      </w:r>
    </w:p>
    <w:p w14:paraId="1D137D9B" w14:textId="77777777" w:rsidR="00D61468" w:rsidRDefault="00D61468" w:rsidP="00777C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7B9E628" w14:textId="37C88FFC" w:rsidR="00D61468" w:rsidRDefault="00D61468" w:rsidP="00777C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4489542" w14:textId="0F92CF3C" w:rsidR="00415572" w:rsidRDefault="00415572" w:rsidP="00777C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E24E480" w14:textId="385EC2B7" w:rsidR="00415572" w:rsidRDefault="00415572" w:rsidP="00777C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660B382" w14:textId="66D35193" w:rsidR="00415572" w:rsidRDefault="00415572" w:rsidP="00777C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3ED5BF4" w14:textId="77777777" w:rsidR="00415572" w:rsidRDefault="00415572" w:rsidP="00777C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BFB4300" w14:textId="0FC65BBC" w:rsidR="001D6C29" w:rsidRPr="00777CEE" w:rsidRDefault="001D6C29" w:rsidP="00777C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77CEE">
        <w:rPr>
          <w:rFonts w:ascii="Arial" w:eastAsia="Times New Roman" w:hAnsi="Arial" w:cs="Arial"/>
          <w:b/>
          <w:bCs/>
          <w:sz w:val="24"/>
          <w:szCs w:val="24"/>
        </w:rPr>
        <w:lastRenderedPageBreak/>
        <w:t>2.2.1.</w:t>
      </w:r>
    </w:p>
    <w:p w14:paraId="4B607F67" w14:textId="20F6828E" w:rsidR="001D6C29" w:rsidRPr="002A3EBC" w:rsidRDefault="001D6C29" w:rsidP="00047A1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_Hlk57623090"/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Suncokret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ruralnog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turizma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45D1FEF1" w14:textId="77777777" w:rsidR="00777CEE" w:rsidRDefault="00777CEE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04807D" w14:textId="4DCCD346" w:rsidR="001D6C29" w:rsidRPr="00A94007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Detaljan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precizan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opis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7B97FA3" w14:textId="1EF96F7D" w:rsidR="001D6C29" w:rsidRPr="00A94007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Kandidiramo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zančajne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projekte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atrakcija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 I</w:t>
      </w:r>
      <w:proofErr w:type="gram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pojedince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odnosno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OPG-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ove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nagrdu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Suncokret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ruralnog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turizma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.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Troškovi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organizaciju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realizaciju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:</w:t>
      </w:r>
      <w:proofErr w:type="spellStart"/>
      <w:r w:rsidR="009365EF">
        <w:rPr>
          <w:rFonts w:ascii="Arial" w:eastAsia="Times New Roman" w:hAnsi="Arial" w:cs="Arial"/>
          <w:sz w:val="24"/>
          <w:szCs w:val="24"/>
        </w:rPr>
        <w:t>k</w:t>
      </w:r>
      <w:r w:rsidRPr="00A94007">
        <w:rPr>
          <w:rFonts w:ascii="Arial" w:eastAsia="Times New Roman" w:hAnsi="Arial" w:cs="Arial"/>
          <w:sz w:val="24"/>
          <w:szCs w:val="24"/>
        </w:rPr>
        <w:t>otizacija</w:t>
      </w:r>
      <w:proofErr w:type="spellEnd"/>
      <w:proofErr w:type="gramEnd"/>
      <w:r w:rsidR="009365E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9365EF">
        <w:rPr>
          <w:rFonts w:ascii="Arial" w:eastAsia="Times New Roman" w:hAnsi="Arial" w:cs="Arial"/>
          <w:sz w:val="24"/>
          <w:szCs w:val="24"/>
        </w:rPr>
        <w:t>tr</w:t>
      </w:r>
      <w:r w:rsidRPr="00A94007">
        <w:rPr>
          <w:rFonts w:ascii="Arial" w:eastAsia="Times New Roman" w:hAnsi="Arial" w:cs="Arial"/>
          <w:sz w:val="24"/>
          <w:szCs w:val="24"/>
        </w:rPr>
        <w:t>oškovi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smještaja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hrane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prilikom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preuzimanja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nagrada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8C39065" w14:textId="77777777" w:rsidR="00C8172A" w:rsidRDefault="00C8172A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626436" w14:textId="6CB221B2" w:rsidR="001D6C29" w:rsidRPr="00A94007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Ciljevi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642D6F69" w14:textId="56168A3E" w:rsidR="001D6C29" w:rsidRPr="00A94007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Podizanje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kvalitete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raznolikosti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ponude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prepoznatljivosti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grada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Kaštela. </w:t>
      </w:r>
    </w:p>
    <w:p w14:paraId="48FE0F39" w14:textId="77777777" w:rsidR="00C8172A" w:rsidRDefault="00C8172A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20B37D" w14:textId="5187275E" w:rsidR="001D6C29" w:rsidRPr="00A94007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Nositelj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6D91FA73" w14:textId="0F7960F0" w:rsidR="001D6C29" w:rsidRPr="00A94007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4007">
        <w:rPr>
          <w:rFonts w:ascii="Arial" w:eastAsia="Times New Roman" w:hAnsi="Arial" w:cs="Arial"/>
          <w:sz w:val="24"/>
          <w:szCs w:val="24"/>
        </w:rPr>
        <w:t xml:space="preserve">TZG Kaštela </w:t>
      </w:r>
    </w:p>
    <w:p w14:paraId="31D895AF" w14:textId="77777777" w:rsidR="00C8172A" w:rsidRDefault="00C8172A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888066" w14:textId="559AE1E3" w:rsidR="001D6C29" w:rsidRPr="00A94007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Iznos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potreban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realizaciju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24161A83" w14:textId="77777777" w:rsidR="00415572" w:rsidRDefault="00415572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DC0576" w14:textId="492824BC" w:rsidR="001D6C29" w:rsidRPr="00912163" w:rsidRDefault="00AC74B2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="001D6C29" w:rsidRPr="00912163">
        <w:rPr>
          <w:rFonts w:ascii="Arial" w:eastAsia="Times New Roman" w:hAnsi="Arial" w:cs="Arial"/>
          <w:sz w:val="24"/>
          <w:szCs w:val="24"/>
        </w:rPr>
        <w:t xml:space="preserve">.000,00 </w:t>
      </w:r>
      <w:proofErr w:type="spellStart"/>
      <w:r w:rsidR="001D6C29" w:rsidRPr="00912163">
        <w:rPr>
          <w:rFonts w:ascii="Arial" w:eastAsia="Times New Roman" w:hAnsi="Arial" w:cs="Arial"/>
          <w:sz w:val="24"/>
          <w:szCs w:val="24"/>
        </w:rPr>
        <w:t>kn</w:t>
      </w:r>
      <w:proofErr w:type="spellEnd"/>
      <w:r w:rsidR="001D6C29" w:rsidRPr="00912163">
        <w:rPr>
          <w:rFonts w:ascii="Arial" w:eastAsia="Times New Roman" w:hAnsi="Arial" w:cs="Arial"/>
          <w:sz w:val="24"/>
          <w:szCs w:val="24"/>
        </w:rPr>
        <w:t xml:space="preserve"> </w:t>
      </w:r>
      <w:bookmarkStart w:id="11" w:name="_Hlk121740789"/>
      <w:r w:rsidR="00415572">
        <w:rPr>
          <w:rFonts w:ascii="Arial" w:eastAsia="Times New Roman" w:hAnsi="Arial" w:cs="Arial"/>
          <w:sz w:val="24"/>
          <w:szCs w:val="24"/>
        </w:rPr>
        <w:t>/1.328,02 EUR</w:t>
      </w:r>
      <w:bookmarkEnd w:id="11"/>
    </w:p>
    <w:p w14:paraId="7A200D50" w14:textId="77777777" w:rsidR="00C8172A" w:rsidRPr="00912163" w:rsidRDefault="00C8172A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29ADC3" w14:textId="5CF33AB5" w:rsidR="001D6C29" w:rsidRPr="00A94007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Rokovi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realizacije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0BD0A03A" w14:textId="348D701F" w:rsidR="001D6C29" w:rsidRPr="00A94007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Prosinac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202</w:t>
      </w:r>
      <w:r w:rsidR="00AC74B2">
        <w:rPr>
          <w:rFonts w:ascii="Arial" w:eastAsia="Times New Roman" w:hAnsi="Arial" w:cs="Arial"/>
          <w:sz w:val="24"/>
          <w:szCs w:val="24"/>
        </w:rPr>
        <w:t>3</w:t>
      </w:r>
    </w:p>
    <w:p w14:paraId="1F62DB11" w14:textId="77777777" w:rsidR="00777CEE" w:rsidRDefault="00777CEE" w:rsidP="00047A1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85C494E" w14:textId="242E4D94" w:rsidR="001D6C29" w:rsidRPr="002A3EBC" w:rsidRDefault="001D6C29" w:rsidP="00047A1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A3EBC">
        <w:rPr>
          <w:rFonts w:ascii="Arial" w:eastAsia="Times New Roman" w:hAnsi="Arial" w:cs="Arial"/>
          <w:b/>
          <w:bCs/>
          <w:sz w:val="24"/>
          <w:szCs w:val="24"/>
        </w:rPr>
        <w:t>2.2.2.</w:t>
      </w:r>
    </w:p>
    <w:bookmarkEnd w:id="10"/>
    <w:p w14:paraId="534BC6DD" w14:textId="38AC9D9F" w:rsidR="001D6C29" w:rsidRPr="002A3EBC" w:rsidRDefault="001D6C29" w:rsidP="00047A1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Simply the best </w:t>
      </w:r>
    </w:p>
    <w:p w14:paraId="3CDA3A5A" w14:textId="77777777" w:rsidR="00777CEE" w:rsidRDefault="00777CEE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18E753" w14:textId="2E7AECC6" w:rsidR="001D6C29" w:rsidRPr="00A94007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2" w:name="_Hlk89424598"/>
      <w:proofErr w:type="spellStart"/>
      <w:r w:rsidRPr="00A94007">
        <w:rPr>
          <w:rFonts w:ascii="Arial" w:eastAsia="Times New Roman" w:hAnsi="Arial" w:cs="Arial"/>
          <w:sz w:val="24"/>
          <w:szCs w:val="24"/>
        </w:rPr>
        <w:t>Detaljan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precizan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opis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C97BD78" w14:textId="4CB6174D" w:rsidR="001D6C29" w:rsidRPr="00A94007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Kandidiramo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zančajne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projekte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atrakcija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 I</w:t>
      </w:r>
      <w:proofErr w:type="gram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pojedince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odnosno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OPG-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ove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nagradu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Simly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the best .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Troškovi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organizaciju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realizaciju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9365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365EF">
        <w:rPr>
          <w:rFonts w:ascii="Arial" w:eastAsia="Times New Roman" w:hAnsi="Arial" w:cs="Arial"/>
          <w:sz w:val="24"/>
          <w:szCs w:val="24"/>
        </w:rPr>
        <w:t>k</w:t>
      </w:r>
      <w:r w:rsidRPr="00A94007">
        <w:rPr>
          <w:rFonts w:ascii="Arial" w:eastAsia="Times New Roman" w:hAnsi="Arial" w:cs="Arial"/>
          <w:sz w:val="24"/>
          <w:szCs w:val="24"/>
        </w:rPr>
        <w:t>otizacija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r w:rsidR="009365E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9365EF">
        <w:rPr>
          <w:rFonts w:ascii="Arial" w:eastAsia="Times New Roman" w:hAnsi="Arial" w:cs="Arial"/>
          <w:sz w:val="24"/>
          <w:szCs w:val="24"/>
        </w:rPr>
        <w:t>tr</w:t>
      </w:r>
      <w:r w:rsidRPr="00A94007">
        <w:rPr>
          <w:rFonts w:ascii="Arial" w:eastAsia="Times New Roman" w:hAnsi="Arial" w:cs="Arial"/>
          <w:sz w:val="24"/>
          <w:szCs w:val="24"/>
        </w:rPr>
        <w:t>oškovi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smještaja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hrane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prilikom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preuzimanja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nagrada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84862C7" w14:textId="77777777" w:rsidR="00C8172A" w:rsidRDefault="00C8172A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4C84BB" w14:textId="3AABB4EB" w:rsidR="001D6C29" w:rsidRPr="00A94007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Ciljevi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268CAF22" w14:textId="77777777" w:rsidR="001D6C29" w:rsidRPr="00A94007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Podizanje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kvalitete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raznolikosti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ponude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prepoznatljivosti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grada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Kaštela. </w:t>
      </w:r>
    </w:p>
    <w:p w14:paraId="3EE1B12B" w14:textId="77777777" w:rsidR="00C8172A" w:rsidRDefault="00C8172A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2783D7" w14:textId="3C024A1B" w:rsidR="001D6C29" w:rsidRPr="00A94007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Nositelj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4CF9BCCD" w14:textId="77777777" w:rsidR="001D6C29" w:rsidRPr="00A94007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4007">
        <w:rPr>
          <w:rFonts w:ascii="Arial" w:eastAsia="Times New Roman" w:hAnsi="Arial" w:cs="Arial"/>
          <w:sz w:val="24"/>
          <w:szCs w:val="24"/>
        </w:rPr>
        <w:t xml:space="preserve">TZG Kaštela </w:t>
      </w:r>
    </w:p>
    <w:p w14:paraId="5DD5C502" w14:textId="77777777" w:rsidR="00C8172A" w:rsidRDefault="00C8172A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CCDB51" w14:textId="7356A3C5" w:rsidR="001D6C29" w:rsidRPr="00A94007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Iznos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potreban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realizaciju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050679E9" w14:textId="52F7FACF" w:rsidR="001D6C29" w:rsidRPr="00912163" w:rsidRDefault="00AC74B2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="001D6C29" w:rsidRPr="00912163">
        <w:rPr>
          <w:rFonts w:ascii="Arial" w:eastAsia="Times New Roman" w:hAnsi="Arial" w:cs="Arial"/>
          <w:sz w:val="24"/>
          <w:szCs w:val="24"/>
        </w:rPr>
        <w:t xml:space="preserve">.000,00 </w:t>
      </w:r>
      <w:proofErr w:type="spellStart"/>
      <w:r w:rsidR="001D6C29" w:rsidRPr="00912163">
        <w:rPr>
          <w:rFonts w:ascii="Arial" w:eastAsia="Times New Roman" w:hAnsi="Arial" w:cs="Arial"/>
          <w:sz w:val="24"/>
          <w:szCs w:val="24"/>
        </w:rPr>
        <w:t>kn</w:t>
      </w:r>
      <w:proofErr w:type="spellEnd"/>
      <w:r w:rsidR="001D6C29" w:rsidRPr="00912163">
        <w:rPr>
          <w:rFonts w:ascii="Arial" w:eastAsia="Times New Roman" w:hAnsi="Arial" w:cs="Arial"/>
          <w:sz w:val="24"/>
          <w:szCs w:val="24"/>
        </w:rPr>
        <w:t xml:space="preserve"> </w:t>
      </w:r>
      <w:r w:rsidR="00415572">
        <w:rPr>
          <w:rFonts w:ascii="Arial" w:eastAsia="Times New Roman" w:hAnsi="Arial" w:cs="Arial"/>
          <w:sz w:val="24"/>
          <w:szCs w:val="24"/>
        </w:rPr>
        <w:t>/1.328,02 EUR</w:t>
      </w:r>
    </w:p>
    <w:p w14:paraId="61429464" w14:textId="77777777" w:rsidR="00C8172A" w:rsidRDefault="00C8172A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7F9E0F" w14:textId="6CF3D516" w:rsidR="001D6C29" w:rsidRPr="00A94007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Rokovi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realizacije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0EDF8B0E" w14:textId="610FD1FD" w:rsidR="001D6C29" w:rsidRPr="00A94007" w:rsidRDefault="001D6C29" w:rsidP="00047A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Prosinac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202</w:t>
      </w:r>
      <w:r w:rsidR="00AC74B2">
        <w:rPr>
          <w:rFonts w:ascii="Arial" w:eastAsia="Times New Roman" w:hAnsi="Arial" w:cs="Arial"/>
          <w:sz w:val="24"/>
          <w:szCs w:val="24"/>
        </w:rPr>
        <w:t>3</w:t>
      </w:r>
    </w:p>
    <w:bookmarkEnd w:id="12"/>
    <w:p w14:paraId="040E8DBB" w14:textId="77777777" w:rsidR="00777CEE" w:rsidRDefault="00777CEE" w:rsidP="00777C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90B306A" w14:textId="0E5DA773" w:rsidR="00D61468" w:rsidRDefault="00D61468" w:rsidP="006966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9EDAEDC" w14:textId="6E59FDB8" w:rsidR="00415572" w:rsidRDefault="00415572" w:rsidP="006966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D6766D8" w14:textId="52E12EA1" w:rsidR="00415572" w:rsidRDefault="00415572" w:rsidP="006966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3C6BF3D" w14:textId="1AA35E74" w:rsidR="00415572" w:rsidRDefault="00415572" w:rsidP="006966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86B5313" w14:textId="185EA598" w:rsidR="00415572" w:rsidRDefault="00415572" w:rsidP="006966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20379B6" w14:textId="77777777" w:rsidR="00415572" w:rsidRDefault="00415572" w:rsidP="006966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0542A3F" w14:textId="6AF2A0AE" w:rsidR="00696606" w:rsidRDefault="00696606" w:rsidP="006966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A3EBC">
        <w:rPr>
          <w:rFonts w:ascii="Arial" w:eastAsia="Times New Roman" w:hAnsi="Arial" w:cs="Arial"/>
          <w:b/>
          <w:bCs/>
          <w:sz w:val="24"/>
          <w:szCs w:val="24"/>
        </w:rPr>
        <w:t>2.2.</w:t>
      </w:r>
      <w:r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2A3EBC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1D04A959" w14:textId="56E187D5" w:rsidR="00696606" w:rsidRDefault="00696606" w:rsidP="006966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75C42A2" w14:textId="77777777" w:rsidR="00F36504" w:rsidRPr="00A94007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Suradnja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s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predstavnicima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turističke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ponude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po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proizvodima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radi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podizanja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kvalitete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ponude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destinaciji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npr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suradnja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TZ-a s</w:t>
      </w:r>
      <w:r w:rsidRPr="00A94007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ugostiteljima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hotelijerima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>, OPG-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ovima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itd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>.)</w:t>
      </w:r>
    </w:p>
    <w:p w14:paraId="297525DB" w14:textId="77777777" w:rsidR="00F36504" w:rsidRPr="00A94007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Kroz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ovu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stavku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provodimo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vezano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za Dane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crljenka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kaštelanskog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>.</w:t>
      </w:r>
    </w:p>
    <w:p w14:paraId="0E3A16B5" w14:textId="77777777" w:rsidR="00F36504" w:rsidRDefault="00F36504" w:rsidP="00F365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585D08E" w14:textId="77777777" w:rsidR="00F36504" w:rsidRPr="002A3EBC" w:rsidRDefault="00F36504" w:rsidP="00F365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Dani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Crljenka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kaštelanskog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99EB745" w14:textId="77777777" w:rsidR="00F365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E9AA2F" w14:textId="77777777" w:rsidR="00F36504" w:rsidRPr="00A94007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Detaljan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precizan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opis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aktivnsti</w:t>
      </w:r>
      <w:proofErr w:type="spellEnd"/>
    </w:p>
    <w:p w14:paraId="773297ED" w14:textId="77777777" w:rsidR="00F36504" w:rsidRPr="00A94007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Podizanje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kvalitete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destinaciji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moguća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različite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način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  <w:r w:rsidRPr="00A94007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želi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dodatnom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promocijom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brenda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Crljenak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kaštelanski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promociju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rada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kaštelanskih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vinara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vinogradara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otvaranje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novih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kanala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prodaje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njihove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proizvode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suradnju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ostavarujemo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vinarima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ugostiteljima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hoteljerima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odnosno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OPG-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ovima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kroz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raličite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manifestacije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promocije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Crljenka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kaštelanskog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kaštelanske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gastronomije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AFB4A8B" w14:textId="77777777" w:rsidR="00F36504" w:rsidRPr="00A94007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4007">
        <w:rPr>
          <w:rFonts w:ascii="Arial" w:eastAsia="Times New Roman" w:hAnsi="Arial" w:cs="Arial"/>
          <w:sz w:val="24"/>
          <w:szCs w:val="24"/>
        </w:rPr>
        <w:t xml:space="preserve">Ova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manifestacija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uključuje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pozivanje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turističkih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gastro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eno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novinara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blogera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predstavnika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TA,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kojima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bi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predstavili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kaštelanske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vinare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ugostitelje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hoteljere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OPG -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ove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na</w:t>
      </w:r>
      <w:proofErr w:type="spellEnd"/>
      <w:proofErr w:type="gram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prigodnoj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manifestaciji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.</w:t>
      </w:r>
    </w:p>
    <w:p w14:paraId="4567A29E" w14:textId="77777777" w:rsidR="00F36504" w:rsidRPr="00A94007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Troškovi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33D6656F" w14:textId="77777777" w:rsidR="00F365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Marketinška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kampanja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auto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tržištima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Poljska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Njemačka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Bavarsaka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)</w:t>
      </w:r>
      <w:proofErr w:type="gramEnd"/>
      <w:r w:rsidRPr="00A94007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Češka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, Slovenija,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Italija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, BIH 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Hrvatskom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tržištu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>,</w:t>
      </w:r>
    </w:p>
    <w:p w14:paraId="42FE2B97" w14:textId="77777777" w:rsidR="00F36504" w:rsidRPr="00A94007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Predstavljanje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Briselu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Crljenak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kaštelanski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= Zinfandel . </w:t>
      </w:r>
    </w:p>
    <w:p w14:paraId="2BDB18A6" w14:textId="77777777" w:rsidR="00F36504" w:rsidRPr="00A94007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Angažman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glazbenih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izvođača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>,</w:t>
      </w:r>
    </w:p>
    <w:p w14:paraId="0F4D5526" w14:textId="77777777" w:rsidR="00F36504" w:rsidRPr="00A94007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Angažman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voditelja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programa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</w:p>
    <w:p w14:paraId="24C8592A" w14:textId="77777777" w:rsidR="00F36504" w:rsidRPr="00A94007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4007">
        <w:rPr>
          <w:rFonts w:ascii="Arial" w:eastAsia="Times New Roman" w:hAnsi="Arial" w:cs="Arial"/>
          <w:sz w:val="24"/>
          <w:szCs w:val="24"/>
        </w:rPr>
        <w:t xml:space="preserve">Najam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pozornice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razglasa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rasvjete</w:t>
      </w:r>
      <w:proofErr w:type="spellEnd"/>
    </w:p>
    <w:p w14:paraId="3511693D" w14:textId="77777777" w:rsidR="00F36504" w:rsidRPr="00A94007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Troškovi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hrane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pića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>,</w:t>
      </w:r>
    </w:p>
    <w:p w14:paraId="77FF1FD9" w14:textId="77777777" w:rsidR="00F36504" w:rsidRPr="00A94007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Troškovi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smještaja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turističkih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A94007">
        <w:rPr>
          <w:rFonts w:ascii="Arial" w:eastAsia="Times New Roman" w:hAnsi="Arial" w:cs="Arial"/>
          <w:sz w:val="24"/>
          <w:szCs w:val="24"/>
        </w:rPr>
        <w:t xml:space="preserve"> gastro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eno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novinara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blogera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smještaj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predstavnika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specijaliziranih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TA ,</w:t>
      </w:r>
    </w:p>
    <w:p w14:paraId="1175CE1B" w14:textId="77777777" w:rsidR="00F36504" w:rsidRDefault="00F36504" w:rsidP="00F3650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Plakati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pozivnice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</w:p>
    <w:p w14:paraId="6F70A877" w14:textId="77777777" w:rsidR="00F36504" w:rsidRPr="00540598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A5070">
        <w:rPr>
          <w:rFonts w:ascii="Arial" w:eastAsia="Times New Roman" w:hAnsi="Arial" w:cs="Arial"/>
          <w:sz w:val="24"/>
          <w:szCs w:val="24"/>
        </w:rPr>
        <w:t>Trošak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fotografa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izrade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videomaterijala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koristimo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digitalnom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obliku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web-u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društvenim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mrežama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) za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najavu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manifestacije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slijedeće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godine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kao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promociju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manifestacije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BA50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070">
        <w:rPr>
          <w:rFonts w:ascii="Arial" w:eastAsia="Times New Roman" w:hAnsi="Arial" w:cs="Arial"/>
          <w:sz w:val="24"/>
          <w:szCs w:val="24"/>
        </w:rPr>
        <w:t>destinacije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4FFBC215" w14:textId="77777777" w:rsidR="00F36504" w:rsidRPr="00A94007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518C5B" w14:textId="77777777" w:rsidR="00F36504" w:rsidRPr="00A94007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Ciljevi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3B8221AD" w14:textId="77777777" w:rsidR="00F36504" w:rsidRPr="00A94007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Organiziranjem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ove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manifestacije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izvan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glavne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turističke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sezone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vinarima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omogućava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prodaju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kućnom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pragu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otvaranje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novih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kanala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prodaje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, a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Kaštelima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pozicioniranje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kao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eno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gastro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destinacije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, u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koju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može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doći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tijekom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cijele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godine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A52C08B" w14:textId="77777777" w:rsidR="00F36504" w:rsidRPr="00A94007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Dodatna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vrijednost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nazočnost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novinara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 I</w:t>
      </w:r>
      <w:proofErr w:type="gram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dodatna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promocija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Kaštela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ciljanim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tržištima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sa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naglaskom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središte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EU.</w:t>
      </w:r>
    </w:p>
    <w:p w14:paraId="23B14E0B" w14:textId="77777777" w:rsidR="00F365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0BC2A7" w14:textId="77777777" w:rsidR="00F36504" w:rsidRPr="00A94007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Nositelji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32376586" w14:textId="77777777" w:rsidR="00F36504" w:rsidRPr="00A94007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4007">
        <w:rPr>
          <w:rFonts w:ascii="Arial" w:eastAsia="Times New Roman" w:hAnsi="Arial" w:cs="Arial"/>
          <w:sz w:val="24"/>
          <w:szCs w:val="24"/>
        </w:rPr>
        <w:t xml:space="preserve">TZG Kaštela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partneri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23E8BE4" w14:textId="77777777" w:rsidR="00F36504" w:rsidRPr="00A94007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Iznos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potreban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 za</w:t>
      </w:r>
      <w:proofErr w:type="gram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realizaciju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:</w:t>
      </w:r>
    </w:p>
    <w:p w14:paraId="048964E0" w14:textId="69A42FA9" w:rsidR="00F365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170</w:t>
      </w:r>
      <w:r w:rsidRPr="00912163">
        <w:rPr>
          <w:rFonts w:ascii="Arial" w:eastAsia="Times New Roman" w:hAnsi="Arial" w:cs="Arial"/>
          <w:sz w:val="24"/>
          <w:szCs w:val="24"/>
        </w:rPr>
        <w:t xml:space="preserve">.000,00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kn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</w:t>
      </w:r>
      <w:r w:rsidR="00415572">
        <w:rPr>
          <w:rFonts w:ascii="Arial" w:eastAsia="Times New Roman" w:hAnsi="Arial" w:cs="Arial"/>
          <w:sz w:val="24"/>
          <w:szCs w:val="24"/>
        </w:rPr>
        <w:t>/22</w:t>
      </w:r>
      <w:r w:rsidR="000E0376">
        <w:rPr>
          <w:rFonts w:ascii="Arial" w:eastAsia="Times New Roman" w:hAnsi="Arial" w:cs="Arial"/>
          <w:sz w:val="24"/>
          <w:szCs w:val="24"/>
        </w:rPr>
        <w:t>.</w:t>
      </w:r>
      <w:r w:rsidR="00415572">
        <w:rPr>
          <w:rFonts w:ascii="Arial" w:eastAsia="Times New Roman" w:hAnsi="Arial" w:cs="Arial"/>
          <w:sz w:val="24"/>
          <w:szCs w:val="24"/>
        </w:rPr>
        <w:t>576,36 EUR</w:t>
      </w:r>
    </w:p>
    <w:p w14:paraId="1A6BBE04" w14:textId="016472E1" w:rsidR="001E12FF" w:rsidRPr="00912163" w:rsidRDefault="001E12FF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Dio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sredstava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planiramo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osigurati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>
        <w:rPr>
          <w:rFonts w:ascii="Arial" w:eastAsia="Times New Roman" w:hAnsi="Arial" w:cs="Arial"/>
          <w:sz w:val="24"/>
          <w:szCs w:val="24"/>
        </w:rPr>
        <w:t>prihodovnoj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strani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ŽSD I TZŽSD.</w:t>
      </w:r>
    </w:p>
    <w:p w14:paraId="25EF9DF3" w14:textId="77777777" w:rsidR="00F36504" w:rsidRPr="00A94007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lastRenderedPageBreak/>
        <w:t>Rokovi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realizacije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5738D5B8" w14:textId="77777777" w:rsidR="00F365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4007">
        <w:rPr>
          <w:rFonts w:ascii="Arial" w:eastAsia="Times New Roman" w:hAnsi="Arial" w:cs="Arial"/>
          <w:sz w:val="24"/>
          <w:szCs w:val="24"/>
        </w:rPr>
        <w:t>202</w:t>
      </w:r>
      <w:r>
        <w:rPr>
          <w:rFonts w:ascii="Arial" w:eastAsia="Times New Roman" w:hAnsi="Arial" w:cs="Arial"/>
          <w:sz w:val="24"/>
          <w:szCs w:val="24"/>
        </w:rPr>
        <w:t>3</w:t>
      </w:r>
    </w:p>
    <w:p w14:paraId="5808BE5A" w14:textId="77777777" w:rsidR="00F365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D11647" w14:textId="77777777" w:rsidR="00696606" w:rsidRPr="002A3EBC" w:rsidRDefault="00696606" w:rsidP="006966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7E56B62" w14:textId="67F3A72B" w:rsidR="00696606" w:rsidRPr="002A3EBC" w:rsidRDefault="00696606" w:rsidP="006966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A3EBC">
        <w:rPr>
          <w:rFonts w:ascii="Arial" w:eastAsia="Times New Roman" w:hAnsi="Arial" w:cs="Arial"/>
          <w:b/>
          <w:bCs/>
          <w:sz w:val="24"/>
          <w:szCs w:val="24"/>
        </w:rPr>
        <w:t>2.2.</w:t>
      </w:r>
      <w:r w:rsidR="00C77C36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2A3EBC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233FCAB3" w14:textId="2688EC7E" w:rsidR="00777CEE" w:rsidRDefault="00C77C36" w:rsidP="00777C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Kongres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povijesnih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gradova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Sabatina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</w:p>
    <w:p w14:paraId="3A48207E" w14:textId="77777777" w:rsidR="00F36504" w:rsidRDefault="00F36504" w:rsidP="00C77C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BF8983" w14:textId="1F0913C5" w:rsidR="00C77C36" w:rsidRPr="00A94007" w:rsidRDefault="00C77C36" w:rsidP="00C77C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Detaljan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precizan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opis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30B4F57" w14:textId="3D4170EB" w:rsidR="00C77C36" w:rsidRDefault="00C77C36" w:rsidP="00C77C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Kandidiramo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zančajne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projekte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atrakcija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filmove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94007">
        <w:rPr>
          <w:rFonts w:ascii="Arial" w:eastAsia="Times New Roman" w:hAnsi="Arial" w:cs="Arial"/>
          <w:sz w:val="24"/>
          <w:szCs w:val="24"/>
        </w:rPr>
        <w:t xml:space="preserve"> 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pojedince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odnosno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OPG-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ove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nagradu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Kongresu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povjesnih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gradova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gramStart"/>
      <w:r>
        <w:rPr>
          <w:rFonts w:ascii="Arial" w:eastAsia="Times New Roman" w:hAnsi="Arial" w:cs="Arial"/>
          <w:sz w:val="24"/>
          <w:szCs w:val="24"/>
        </w:rPr>
        <w:t>Sabatini .</w:t>
      </w:r>
      <w:proofErr w:type="gram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3EF93E7" w14:textId="77777777" w:rsidR="00C77C36" w:rsidRPr="00A94007" w:rsidRDefault="00C77C36" w:rsidP="00C77C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Troškovi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organizaciju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realizaciju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</w:t>
      </w:r>
      <w:r w:rsidRPr="00A94007">
        <w:rPr>
          <w:rFonts w:ascii="Arial" w:eastAsia="Times New Roman" w:hAnsi="Arial" w:cs="Arial"/>
          <w:sz w:val="24"/>
          <w:szCs w:val="24"/>
        </w:rPr>
        <w:t>otizacija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trošak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pripreme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materijala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tr</w:t>
      </w:r>
      <w:r w:rsidRPr="00A94007">
        <w:rPr>
          <w:rFonts w:ascii="Arial" w:eastAsia="Times New Roman" w:hAnsi="Arial" w:cs="Arial"/>
          <w:sz w:val="24"/>
          <w:szCs w:val="24"/>
        </w:rPr>
        <w:t>oškovi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smještaja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hrane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prilikom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preuzimanja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nagrada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909A97C" w14:textId="77777777" w:rsidR="00C77C36" w:rsidRDefault="00C77C36" w:rsidP="00C77C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B7C61A" w14:textId="77777777" w:rsidR="00C77C36" w:rsidRPr="00A94007" w:rsidRDefault="00C77C36" w:rsidP="00C77C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Ciljevi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7F3794EE" w14:textId="77777777" w:rsidR="00C77C36" w:rsidRPr="00A94007" w:rsidRDefault="00C77C36" w:rsidP="00C77C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Podizanje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kvalitete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raznolikosti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ponude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prepoznatljivosti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grada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Kaštela. </w:t>
      </w:r>
    </w:p>
    <w:p w14:paraId="1259653A" w14:textId="77777777" w:rsidR="00C77C36" w:rsidRDefault="00C77C36" w:rsidP="00C77C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8D11CE" w14:textId="77777777" w:rsidR="00C77C36" w:rsidRPr="00A94007" w:rsidRDefault="00C77C36" w:rsidP="00C77C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Nositelj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60F0B3FF" w14:textId="77777777" w:rsidR="00C77C36" w:rsidRPr="00A94007" w:rsidRDefault="00C77C36" w:rsidP="00C77C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4007">
        <w:rPr>
          <w:rFonts w:ascii="Arial" w:eastAsia="Times New Roman" w:hAnsi="Arial" w:cs="Arial"/>
          <w:sz w:val="24"/>
          <w:szCs w:val="24"/>
        </w:rPr>
        <w:t xml:space="preserve">TZG Kaštela </w:t>
      </w:r>
    </w:p>
    <w:p w14:paraId="0D362544" w14:textId="77777777" w:rsidR="00C77C36" w:rsidRDefault="00C77C36" w:rsidP="00C77C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405D32" w14:textId="77777777" w:rsidR="00C77C36" w:rsidRPr="00A94007" w:rsidRDefault="00C77C36" w:rsidP="00C77C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Iznos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potreban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realizaciju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4D44298B" w14:textId="169D2DE3" w:rsidR="00C77C36" w:rsidRPr="00912163" w:rsidRDefault="00F36504" w:rsidP="00C77C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AC74B2">
        <w:rPr>
          <w:rFonts w:ascii="Arial" w:eastAsia="Times New Roman" w:hAnsi="Arial" w:cs="Arial"/>
          <w:sz w:val="24"/>
          <w:szCs w:val="24"/>
        </w:rPr>
        <w:t>0</w:t>
      </w:r>
      <w:r w:rsidR="00C77C36" w:rsidRPr="00912163">
        <w:rPr>
          <w:rFonts w:ascii="Arial" w:eastAsia="Times New Roman" w:hAnsi="Arial" w:cs="Arial"/>
          <w:sz w:val="24"/>
          <w:szCs w:val="24"/>
        </w:rPr>
        <w:t xml:space="preserve">.000,00 </w:t>
      </w:r>
      <w:proofErr w:type="spellStart"/>
      <w:r w:rsidR="00C77C36" w:rsidRPr="00912163">
        <w:rPr>
          <w:rFonts w:ascii="Arial" w:eastAsia="Times New Roman" w:hAnsi="Arial" w:cs="Arial"/>
          <w:sz w:val="24"/>
          <w:szCs w:val="24"/>
        </w:rPr>
        <w:t>kn</w:t>
      </w:r>
      <w:proofErr w:type="spellEnd"/>
      <w:r w:rsidR="00C77C36" w:rsidRPr="00912163">
        <w:rPr>
          <w:rFonts w:ascii="Arial" w:eastAsia="Times New Roman" w:hAnsi="Arial" w:cs="Arial"/>
          <w:sz w:val="24"/>
          <w:szCs w:val="24"/>
        </w:rPr>
        <w:t xml:space="preserve"> </w:t>
      </w:r>
      <w:r w:rsidR="000E0376">
        <w:rPr>
          <w:rFonts w:ascii="Arial" w:eastAsia="Times New Roman" w:hAnsi="Arial" w:cs="Arial"/>
          <w:sz w:val="24"/>
          <w:szCs w:val="24"/>
        </w:rPr>
        <w:t>/1.328,02 EUR</w:t>
      </w:r>
    </w:p>
    <w:p w14:paraId="4AFAA65E" w14:textId="77777777" w:rsidR="00C77C36" w:rsidRDefault="00C77C36" w:rsidP="00C77C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CD3B12" w14:textId="77777777" w:rsidR="00C77C36" w:rsidRPr="00A94007" w:rsidRDefault="00C77C36" w:rsidP="00C77C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Rokovi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realizacije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385FC9A0" w14:textId="2326AB0C" w:rsidR="00C77C36" w:rsidRPr="00A94007" w:rsidRDefault="00C77C36" w:rsidP="00C77C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Prosinac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202</w:t>
      </w:r>
      <w:r w:rsidR="00AC74B2">
        <w:rPr>
          <w:rFonts w:ascii="Arial" w:eastAsia="Times New Roman" w:hAnsi="Arial" w:cs="Arial"/>
          <w:sz w:val="24"/>
          <w:szCs w:val="24"/>
        </w:rPr>
        <w:t>3</w:t>
      </w:r>
    </w:p>
    <w:p w14:paraId="4DC6DFC8" w14:textId="77777777" w:rsidR="00C77C36" w:rsidRDefault="00C77C36" w:rsidP="00C77C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98C41B1" w14:textId="77777777" w:rsidR="00D61468" w:rsidRDefault="00D61468" w:rsidP="00777C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B197277" w14:textId="051DAE61" w:rsidR="00777CEE" w:rsidRDefault="00777CEE" w:rsidP="00777C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A3EBC">
        <w:rPr>
          <w:rFonts w:ascii="Arial" w:eastAsia="Times New Roman" w:hAnsi="Arial" w:cs="Arial"/>
          <w:b/>
          <w:bCs/>
          <w:sz w:val="24"/>
          <w:szCs w:val="24"/>
        </w:rPr>
        <w:t>2.2.</w:t>
      </w:r>
      <w:r w:rsidR="00C77C36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2A3EBC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5EB76BD2" w14:textId="3DB0340D" w:rsidR="00F36504" w:rsidRDefault="00F36504" w:rsidP="00777C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BC9AB9E" w14:textId="14BD0C52" w:rsidR="00F36504" w:rsidRPr="002A3EBC" w:rsidRDefault="00F36504" w:rsidP="00777C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2.2.6.</w:t>
      </w:r>
    </w:p>
    <w:p w14:paraId="68AB3B18" w14:textId="77777777" w:rsidR="00F36504" w:rsidRDefault="00670F73" w:rsidP="00F365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94007">
        <w:rPr>
          <w:rFonts w:ascii="Arial" w:eastAsia="Times New Roman" w:hAnsi="Arial" w:cs="Arial"/>
          <w:sz w:val="24"/>
          <w:szCs w:val="24"/>
        </w:rPr>
        <w:br/>
      </w:r>
      <w:r w:rsidR="00F36504">
        <w:rPr>
          <w:rFonts w:ascii="Arial" w:eastAsia="Times New Roman" w:hAnsi="Arial" w:cs="Arial"/>
          <w:b/>
          <w:bCs/>
          <w:sz w:val="24"/>
          <w:szCs w:val="24"/>
        </w:rPr>
        <w:t xml:space="preserve">Kaštela </w:t>
      </w:r>
      <w:proofErr w:type="spellStart"/>
      <w:r w:rsidR="00F36504">
        <w:rPr>
          <w:rFonts w:ascii="Arial" w:eastAsia="Times New Roman" w:hAnsi="Arial" w:cs="Arial"/>
          <w:b/>
          <w:bCs/>
          <w:sz w:val="24"/>
          <w:szCs w:val="24"/>
        </w:rPr>
        <w:t>na</w:t>
      </w:r>
      <w:proofErr w:type="spellEnd"/>
      <w:r w:rsidR="00F365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F36504">
        <w:rPr>
          <w:rFonts w:ascii="Arial" w:eastAsia="Times New Roman" w:hAnsi="Arial" w:cs="Arial"/>
          <w:b/>
          <w:bCs/>
          <w:sz w:val="24"/>
          <w:szCs w:val="24"/>
        </w:rPr>
        <w:t>Interstasu</w:t>
      </w:r>
      <w:proofErr w:type="spellEnd"/>
      <w:r w:rsidR="00F36504">
        <w:rPr>
          <w:rFonts w:ascii="Arial" w:eastAsia="Times New Roman" w:hAnsi="Arial" w:cs="Arial"/>
          <w:b/>
          <w:bCs/>
          <w:sz w:val="24"/>
          <w:szCs w:val="24"/>
        </w:rPr>
        <w:t xml:space="preserve"> I </w:t>
      </w:r>
      <w:proofErr w:type="spellStart"/>
      <w:r w:rsidR="00F36504">
        <w:rPr>
          <w:rFonts w:ascii="Arial" w:eastAsia="Times New Roman" w:hAnsi="Arial" w:cs="Arial"/>
          <w:b/>
          <w:bCs/>
          <w:sz w:val="24"/>
          <w:szCs w:val="24"/>
        </w:rPr>
        <w:t>Noćnjaku</w:t>
      </w:r>
      <w:proofErr w:type="spellEnd"/>
      <w:r w:rsidR="00F365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0C06E6E2" w14:textId="77777777" w:rsidR="00F36504" w:rsidRPr="00A94007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3" w:name="_Hlk89424721"/>
      <w:proofErr w:type="spellStart"/>
      <w:r w:rsidRPr="00A94007">
        <w:rPr>
          <w:rFonts w:ascii="Arial" w:eastAsia="Times New Roman" w:hAnsi="Arial" w:cs="Arial"/>
          <w:sz w:val="24"/>
          <w:szCs w:val="24"/>
        </w:rPr>
        <w:t>Detaljan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precizan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opis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FD4136F" w14:textId="77777777" w:rsidR="00F365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Kandidiramo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zančajne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projekte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atrakcija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filmove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94007">
        <w:rPr>
          <w:rFonts w:ascii="Arial" w:eastAsia="Times New Roman" w:hAnsi="Arial" w:cs="Arial"/>
          <w:sz w:val="24"/>
          <w:szCs w:val="24"/>
        </w:rPr>
        <w:t xml:space="preserve"> 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pojedince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odnosno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OPG-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ove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nagradu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Interstasu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Noćnjaku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94007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5FA9764" w14:textId="77777777" w:rsidR="00F36504" w:rsidRPr="00A94007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Troškovi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organizaciju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realizaciju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</w:t>
      </w:r>
      <w:r w:rsidRPr="00A94007">
        <w:rPr>
          <w:rFonts w:ascii="Arial" w:eastAsia="Times New Roman" w:hAnsi="Arial" w:cs="Arial"/>
          <w:sz w:val="24"/>
          <w:szCs w:val="24"/>
        </w:rPr>
        <w:t>otizacija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trošak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pripreme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materijala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tr</w:t>
      </w:r>
      <w:r w:rsidRPr="00A94007">
        <w:rPr>
          <w:rFonts w:ascii="Arial" w:eastAsia="Times New Roman" w:hAnsi="Arial" w:cs="Arial"/>
          <w:sz w:val="24"/>
          <w:szCs w:val="24"/>
        </w:rPr>
        <w:t>oškovi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smještaja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hrane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prilikom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preuzimanja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nagrada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98E99C9" w14:textId="77777777" w:rsidR="00F365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AEB8A4" w14:textId="77777777" w:rsidR="00F36504" w:rsidRPr="00A94007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Ciljevi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3FEE58E6" w14:textId="77777777" w:rsidR="00F36504" w:rsidRPr="00A94007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Podizanje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kvalitete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raznolikosti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ponude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prepoznatljivosti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grada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Kaštela. </w:t>
      </w:r>
    </w:p>
    <w:p w14:paraId="35D549FE" w14:textId="77777777" w:rsidR="00F365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847854" w14:textId="77777777" w:rsidR="00F36504" w:rsidRPr="00A94007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Nositelj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3F090D4D" w14:textId="77777777" w:rsidR="00F36504" w:rsidRPr="00A94007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4007">
        <w:rPr>
          <w:rFonts w:ascii="Arial" w:eastAsia="Times New Roman" w:hAnsi="Arial" w:cs="Arial"/>
          <w:sz w:val="24"/>
          <w:szCs w:val="24"/>
        </w:rPr>
        <w:t xml:space="preserve">TZG Kaštela </w:t>
      </w:r>
    </w:p>
    <w:p w14:paraId="59501432" w14:textId="77777777" w:rsidR="00F36504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23981B" w14:textId="77777777" w:rsidR="00F36504" w:rsidRPr="00A94007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Iznos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potreban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A94007">
        <w:rPr>
          <w:rFonts w:ascii="Arial" w:eastAsia="Times New Roman" w:hAnsi="Arial" w:cs="Arial"/>
          <w:sz w:val="24"/>
          <w:szCs w:val="24"/>
        </w:rPr>
        <w:t>realizaciju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208F2AC3" w14:textId="3D3D1A23" w:rsidR="00F36504" w:rsidRPr="00912163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163">
        <w:rPr>
          <w:rFonts w:ascii="Arial" w:eastAsia="Times New Roman" w:hAnsi="Arial" w:cs="Arial"/>
          <w:sz w:val="24"/>
          <w:szCs w:val="24"/>
        </w:rPr>
        <w:t xml:space="preserve">20.000,00 </w:t>
      </w:r>
      <w:proofErr w:type="spellStart"/>
      <w:r w:rsidRPr="00912163">
        <w:rPr>
          <w:rFonts w:ascii="Arial" w:eastAsia="Times New Roman" w:hAnsi="Arial" w:cs="Arial"/>
          <w:sz w:val="24"/>
          <w:szCs w:val="24"/>
        </w:rPr>
        <w:t>kn</w:t>
      </w:r>
      <w:proofErr w:type="spellEnd"/>
      <w:r w:rsidRPr="00912163">
        <w:rPr>
          <w:rFonts w:ascii="Arial" w:eastAsia="Times New Roman" w:hAnsi="Arial" w:cs="Arial"/>
          <w:sz w:val="24"/>
          <w:szCs w:val="24"/>
        </w:rPr>
        <w:t xml:space="preserve"> </w:t>
      </w:r>
      <w:r w:rsidR="000E0376">
        <w:rPr>
          <w:rFonts w:ascii="Arial" w:eastAsia="Times New Roman" w:hAnsi="Arial" w:cs="Arial"/>
          <w:sz w:val="24"/>
          <w:szCs w:val="24"/>
        </w:rPr>
        <w:t>/2.656,04 EUR</w:t>
      </w:r>
    </w:p>
    <w:p w14:paraId="2F68447F" w14:textId="77777777" w:rsidR="00F36504" w:rsidRPr="00912163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1884D1" w14:textId="77777777" w:rsidR="00F36504" w:rsidRPr="00A94007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lastRenderedPageBreak/>
        <w:t>Rokovi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94007">
        <w:rPr>
          <w:rFonts w:ascii="Arial" w:eastAsia="Times New Roman" w:hAnsi="Arial" w:cs="Arial"/>
          <w:sz w:val="24"/>
          <w:szCs w:val="24"/>
        </w:rPr>
        <w:t>realizacije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1DAC271C" w14:textId="77777777" w:rsidR="00F36504" w:rsidRPr="00A94007" w:rsidRDefault="00F36504" w:rsidP="00F365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94007">
        <w:rPr>
          <w:rFonts w:ascii="Arial" w:eastAsia="Times New Roman" w:hAnsi="Arial" w:cs="Arial"/>
          <w:sz w:val="24"/>
          <w:szCs w:val="24"/>
        </w:rPr>
        <w:t>Prosinac</w:t>
      </w:r>
      <w:proofErr w:type="spellEnd"/>
      <w:r w:rsidRPr="00A94007">
        <w:rPr>
          <w:rFonts w:ascii="Arial" w:eastAsia="Times New Roman" w:hAnsi="Arial" w:cs="Arial"/>
          <w:sz w:val="24"/>
          <w:szCs w:val="24"/>
        </w:rPr>
        <w:t xml:space="preserve"> 202</w:t>
      </w:r>
      <w:r>
        <w:rPr>
          <w:rFonts w:ascii="Arial" w:eastAsia="Times New Roman" w:hAnsi="Arial" w:cs="Arial"/>
          <w:sz w:val="24"/>
          <w:szCs w:val="24"/>
        </w:rPr>
        <w:t>3</w:t>
      </w:r>
    </w:p>
    <w:p w14:paraId="70652733" w14:textId="77777777" w:rsidR="00F36504" w:rsidRDefault="00F36504" w:rsidP="00F365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bookmarkEnd w:id="13"/>
    <w:p w14:paraId="466AD007" w14:textId="77777777" w:rsidR="00BE559D" w:rsidRPr="00BE559D" w:rsidRDefault="00BE559D" w:rsidP="00BE559D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13E46C4A" w14:textId="3F482D26" w:rsidR="00BE559D" w:rsidRDefault="00BE559D" w:rsidP="00BE55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2.3.</w:t>
      </w:r>
    </w:p>
    <w:p w14:paraId="534DEC62" w14:textId="77777777" w:rsidR="00BE559D" w:rsidRDefault="00BE559D" w:rsidP="00BE55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C4EAC4A" w14:textId="77777777" w:rsidR="00BE559D" w:rsidRDefault="00670F73" w:rsidP="00BE55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BE559D">
        <w:rPr>
          <w:rFonts w:ascii="Arial" w:eastAsia="Times New Roman" w:hAnsi="Arial" w:cs="Arial"/>
          <w:b/>
          <w:bCs/>
          <w:sz w:val="24"/>
          <w:szCs w:val="24"/>
        </w:rPr>
        <w:t>Podrška</w:t>
      </w:r>
      <w:proofErr w:type="spellEnd"/>
      <w:r w:rsidRPr="00BE559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E559D">
        <w:rPr>
          <w:rFonts w:ascii="Arial" w:eastAsia="Times New Roman" w:hAnsi="Arial" w:cs="Arial"/>
          <w:b/>
          <w:bCs/>
          <w:sz w:val="24"/>
          <w:szCs w:val="24"/>
        </w:rPr>
        <w:t>razvoju</w:t>
      </w:r>
      <w:proofErr w:type="spellEnd"/>
      <w:r w:rsidRPr="00BE559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E559D">
        <w:rPr>
          <w:rFonts w:ascii="Arial" w:eastAsia="Times New Roman" w:hAnsi="Arial" w:cs="Arial"/>
          <w:b/>
          <w:bCs/>
          <w:sz w:val="24"/>
          <w:szCs w:val="24"/>
        </w:rPr>
        <w:t>turističkih</w:t>
      </w:r>
      <w:proofErr w:type="spellEnd"/>
      <w:r w:rsidRPr="00BE559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E559D">
        <w:rPr>
          <w:rFonts w:ascii="Arial" w:eastAsia="Times New Roman" w:hAnsi="Arial" w:cs="Arial"/>
          <w:b/>
          <w:bCs/>
          <w:sz w:val="24"/>
          <w:szCs w:val="24"/>
        </w:rPr>
        <w:t>događa</w:t>
      </w:r>
      <w:r w:rsidR="00777CEE" w:rsidRPr="00BE559D">
        <w:rPr>
          <w:rFonts w:ascii="Arial" w:eastAsia="Times New Roman" w:hAnsi="Arial" w:cs="Arial"/>
          <w:b/>
          <w:bCs/>
          <w:sz w:val="24"/>
          <w:szCs w:val="24"/>
        </w:rPr>
        <w:t>nja</w:t>
      </w:r>
      <w:proofErr w:type="spellEnd"/>
      <w:r w:rsidR="00BE559D" w:rsidRPr="00BE559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4072E6F4" w14:textId="77777777" w:rsidR="00BE559D" w:rsidRDefault="00BE559D" w:rsidP="00BE55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754486B" w14:textId="7EEB9341" w:rsidR="00BE559D" w:rsidRDefault="00BE559D" w:rsidP="00BE55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2.3.1.</w:t>
      </w:r>
    </w:p>
    <w:p w14:paraId="7CF6D7D2" w14:textId="1303E426" w:rsidR="00C12DAA" w:rsidRPr="00BE559D" w:rsidRDefault="00BE559D" w:rsidP="00BE55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BE559D">
        <w:rPr>
          <w:rFonts w:ascii="Arial" w:eastAsia="Times New Roman" w:hAnsi="Arial" w:cs="Arial"/>
          <w:b/>
          <w:bCs/>
          <w:sz w:val="24"/>
          <w:szCs w:val="24"/>
        </w:rPr>
        <w:t>Događanja</w:t>
      </w:r>
      <w:proofErr w:type="spellEnd"/>
      <w:r w:rsidRPr="00BE559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E559D">
        <w:rPr>
          <w:rFonts w:ascii="Arial" w:eastAsia="Times New Roman" w:hAnsi="Arial" w:cs="Arial"/>
          <w:b/>
          <w:bCs/>
          <w:sz w:val="24"/>
          <w:szCs w:val="24"/>
        </w:rPr>
        <w:t>ili</w:t>
      </w:r>
      <w:proofErr w:type="spellEnd"/>
      <w:r w:rsidRPr="00BE559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E559D">
        <w:rPr>
          <w:rFonts w:ascii="Arial" w:eastAsia="Times New Roman" w:hAnsi="Arial" w:cs="Arial"/>
          <w:b/>
          <w:bCs/>
          <w:sz w:val="24"/>
          <w:szCs w:val="24"/>
        </w:rPr>
        <w:t>manifestacije</w:t>
      </w:r>
      <w:proofErr w:type="spellEnd"/>
      <w:r w:rsidRPr="00BE559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Pr="00BE559D">
        <w:rPr>
          <w:rFonts w:ascii="Arial" w:eastAsia="Times New Roman" w:hAnsi="Arial" w:cs="Arial"/>
          <w:b/>
          <w:bCs/>
          <w:sz w:val="24"/>
          <w:szCs w:val="24"/>
        </w:rPr>
        <w:t xml:space="preserve">u </w:t>
      </w:r>
      <w:r w:rsidR="00670F73" w:rsidRPr="00BE559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E559D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670F73" w:rsidRPr="00BE559D">
        <w:rPr>
          <w:rFonts w:ascii="Arial" w:eastAsia="Times New Roman" w:hAnsi="Arial" w:cs="Arial"/>
          <w:b/>
          <w:bCs/>
          <w:sz w:val="24"/>
          <w:szCs w:val="24"/>
        </w:rPr>
        <w:t>rganizacija</w:t>
      </w:r>
      <w:proofErr w:type="spellEnd"/>
      <w:proofErr w:type="gramEnd"/>
      <w:r w:rsidR="00670F73" w:rsidRPr="00BE559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670F73" w:rsidRPr="00BE559D">
        <w:rPr>
          <w:rFonts w:ascii="Arial" w:eastAsia="Times New Roman" w:hAnsi="Arial" w:cs="Arial"/>
          <w:b/>
          <w:bCs/>
          <w:sz w:val="24"/>
          <w:szCs w:val="24"/>
        </w:rPr>
        <w:t>i</w:t>
      </w:r>
      <w:proofErr w:type="spellEnd"/>
      <w:r w:rsidR="00670F73" w:rsidRPr="00BE559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670F73" w:rsidRPr="00BE559D">
        <w:rPr>
          <w:rFonts w:ascii="Arial" w:eastAsia="Times New Roman" w:hAnsi="Arial" w:cs="Arial"/>
          <w:b/>
          <w:bCs/>
          <w:sz w:val="24"/>
          <w:szCs w:val="24"/>
        </w:rPr>
        <w:t>suorganizacija</w:t>
      </w:r>
      <w:proofErr w:type="spellEnd"/>
      <w:r w:rsidR="00670F73" w:rsidRPr="00BE559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E559D">
        <w:rPr>
          <w:rFonts w:ascii="Arial" w:eastAsia="Times New Roman" w:hAnsi="Arial" w:cs="Arial"/>
          <w:b/>
          <w:bCs/>
          <w:sz w:val="24"/>
          <w:szCs w:val="24"/>
        </w:rPr>
        <w:t xml:space="preserve">TZG Kaštela </w:t>
      </w:r>
    </w:p>
    <w:p w14:paraId="6494EAAD" w14:textId="77777777" w:rsidR="00BE559D" w:rsidRDefault="00BE559D" w:rsidP="00AB5C2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4B28200A" w14:textId="12EE8C9C" w:rsidR="00C12DAA" w:rsidRPr="00AB5C24" w:rsidRDefault="00C12DAA" w:rsidP="00AB5C24">
      <w:pPr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Ova stavka podrazumijeva samostalnu organizaciju i sufinanciranje različitih vrsta manifestacija tijekom godine, što smo i do sada radili.</w:t>
      </w:r>
    </w:p>
    <w:p w14:paraId="45250D2C" w14:textId="77777777" w:rsidR="00C12DAA" w:rsidRPr="00AB5C24" w:rsidRDefault="00C12DA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Kroz ovaj program planiramo sredstva za manifestacije izvan sezone, u cilju privlačenja gostiju i produženja sezone, kao i već dokazano kvalitetne manifestacije u sezoni za goste u destinaciju, ali i kao mogući motiv dolaska u destinaciju, a radi povećanja prometa gospodarskih, naročito turističkih subjekata.</w:t>
      </w:r>
    </w:p>
    <w:p w14:paraId="1FFF4DED" w14:textId="77777777" w:rsidR="00BE559D" w:rsidRDefault="00BE559D" w:rsidP="00777CEE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</w:p>
    <w:p w14:paraId="0D3EFF82" w14:textId="4BB95504" w:rsidR="00D36C85" w:rsidRDefault="00777CEE" w:rsidP="00777CEE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2.3.1.1.</w:t>
      </w:r>
    </w:p>
    <w:p w14:paraId="732A9967" w14:textId="77777777" w:rsidR="00777CEE" w:rsidRPr="00777CEE" w:rsidRDefault="00777CEE" w:rsidP="00777CEE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</w:p>
    <w:p w14:paraId="2C482B9A" w14:textId="0907D9E6" w:rsidR="00C12DAA" w:rsidRPr="002A3EBC" w:rsidRDefault="00A94007" w:rsidP="00D36C8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  <w:r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Nostalgija - Dani tradicije i Eko etno sajam</w:t>
      </w:r>
    </w:p>
    <w:p w14:paraId="70C2D0C3" w14:textId="77777777" w:rsidR="00F36504" w:rsidRDefault="00F36504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bookmarkStart w:id="14" w:name="_Hlk57618127"/>
    </w:p>
    <w:p w14:paraId="5D6204C9" w14:textId="5379551B" w:rsidR="00C12DAA" w:rsidRPr="00AB5C24" w:rsidRDefault="00C12DA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Detaljan i precizan opis aktivnosti  </w:t>
      </w:r>
    </w:p>
    <w:bookmarkEnd w:id="14"/>
    <w:p w14:paraId="1CF451F0" w14:textId="0F8D9D34" w:rsidR="00C12DAA" w:rsidRPr="00AB5C24" w:rsidRDefault="00C12DAA" w:rsidP="001C16C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Turistička zajednica grada Kaštela organizirat će 12.  Dane tradicije - Reviju tradicijske nošnje i obrtništva – Nostalgija i Sajam eko etno proizvoda </w:t>
      </w:r>
    </w:p>
    <w:p w14:paraId="425BC719" w14:textId="77777777" w:rsidR="00C12DAA" w:rsidRPr="00B26E17" w:rsidRDefault="00C12DAA" w:rsidP="00B26E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B26E1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Održava se pod pokroviteljstvom Grada Kaštela, Županije Splitsko - dalmatinske, Turističke zajednice Splitsko - dalmatinske županije, Ministarstva regionalnog razvoja i EU fondova, Ministarstva turizma, Cemex Hrvatska d.o.o. i suorganizaciji Udruge za promicanje kvalitete života, kulturnih vrijednosti i baštine “Šušur”.  </w:t>
      </w:r>
    </w:p>
    <w:p w14:paraId="1ABC22CC" w14:textId="77777777" w:rsidR="00B26E17" w:rsidRDefault="00B26E17" w:rsidP="00B26E17">
      <w:pPr>
        <w:suppressAutoHyphens/>
        <w:spacing w:after="0" w:line="240" w:lineRule="auto"/>
        <w:rPr>
          <w:rFonts w:ascii="Arial" w:eastAsia="Times New Roman" w:hAnsi="Arial" w:cs="Arial"/>
          <w:i/>
          <w:iCs/>
          <w:lang w:val="hr-HR" w:eastAsia="zh-CN"/>
        </w:rPr>
      </w:pPr>
    </w:p>
    <w:p w14:paraId="65F65469" w14:textId="0D769EF0" w:rsidR="0021312D" w:rsidRPr="00B26E17" w:rsidRDefault="00C12DAA" w:rsidP="00B26E17">
      <w:pPr>
        <w:suppressAutoHyphens/>
        <w:spacing w:after="0" w:line="240" w:lineRule="auto"/>
        <w:rPr>
          <w:rFonts w:ascii="Arial" w:eastAsia="Times New Roman" w:hAnsi="Arial" w:cs="Arial"/>
          <w:i/>
          <w:iCs/>
          <w:lang w:val="hr-HR" w:eastAsia="zh-CN"/>
        </w:rPr>
      </w:pPr>
      <w:r w:rsidRPr="00B26E17">
        <w:rPr>
          <w:rFonts w:ascii="Arial" w:eastAsia="Times New Roman" w:hAnsi="Arial" w:cs="Arial"/>
          <w:i/>
          <w:iCs/>
          <w:lang w:val="hr-HR" w:eastAsia="zh-CN"/>
        </w:rPr>
        <w:t>Ova manifestacija 2017. g. dobila je posebno priznanje “Suncokret ruralnog turizma Hrvatske” za tradicijsku manifestaciju.</w:t>
      </w:r>
    </w:p>
    <w:p w14:paraId="2B313DE4" w14:textId="77777777" w:rsidR="00B26E17" w:rsidRDefault="00B26E17" w:rsidP="00B26E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434A29B9" w14:textId="3E8FBC22" w:rsidR="0021312D" w:rsidRPr="00B26E17" w:rsidRDefault="0021312D" w:rsidP="00B26E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B26E17">
        <w:rPr>
          <w:rFonts w:ascii="Arial" w:eastAsia="Times New Roman" w:hAnsi="Arial" w:cs="Arial"/>
          <w:sz w:val="24"/>
          <w:szCs w:val="24"/>
          <w:lang w:val="hr-HR" w:eastAsia="zh-CN"/>
        </w:rPr>
        <w:t>Manifestacija se održava krajem lipnja svake godine.</w:t>
      </w:r>
    </w:p>
    <w:p w14:paraId="6DE40E42" w14:textId="19E64D35" w:rsidR="0021312D" w:rsidRPr="00A94007" w:rsidRDefault="0021312D" w:rsidP="00B26E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Trodnevni </w:t>
      </w:r>
      <w:r w:rsidR="00C12DAA" w:rsidRPr="00A94007">
        <w:rPr>
          <w:rFonts w:ascii="Arial" w:eastAsia="Times New Roman" w:hAnsi="Arial" w:cs="Arial"/>
          <w:sz w:val="24"/>
          <w:szCs w:val="24"/>
          <w:lang w:val="hr-HR" w:eastAsia="zh-CN"/>
        </w:rPr>
        <w:t>program sastoji se od:</w:t>
      </w:r>
      <w:r w:rsidR="00A94007" w:rsidRPr="00A9400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>Eko etno sajam – svaki dan od 16 -  23 sata   (Riva)</w:t>
      </w:r>
    </w:p>
    <w:p w14:paraId="6103E2BA" w14:textId="2B8D5612" w:rsidR="0021312D" w:rsidRPr="00A94007" w:rsidRDefault="0021312D" w:rsidP="00B26E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>Prava večer  - otvaranje Eko-etno sajma uz prigodni program ( Riva)</w:t>
      </w:r>
    </w:p>
    <w:p w14:paraId="6D1DD102" w14:textId="715E8486" w:rsidR="0021312D" w:rsidRPr="00A94007" w:rsidRDefault="0021312D" w:rsidP="00B26E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>Druga večer    - prigodni program- koncert klapa i defile narodnih nošnji (Riva)</w:t>
      </w:r>
    </w:p>
    <w:p w14:paraId="2BE838F5" w14:textId="0C44DBCF" w:rsidR="0021312D" w:rsidRPr="00A94007" w:rsidRDefault="0021312D" w:rsidP="00B26E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>Treća večer  - prigodni program- koncert klapa i defile narodnih nošnji (Riva)</w:t>
      </w:r>
    </w:p>
    <w:p w14:paraId="58D7A3A1" w14:textId="77777777" w:rsidR="0021312D" w:rsidRPr="00A94007" w:rsidRDefault="0021312D" w:rsidP="00B26E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Na izložbeno-prodajnim štandovima hrvatski </w:t>
      </w:r>
      <w:proofErr w:type="spellStart"/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>proizvođaći</w:t>
      </w:r>
      <w:proofErr w:type="spellEnd"/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izložili su svoje proizvode, kroz </w:t>
      </w:r>
      <w:proofErr w:type="spellStart"/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>klapsku</w:t>
      </w:r>
      <w:proofErr w:type="spellEnd"/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pjesmu i izložbu narodnih nošnji predstavili smo </w:t>
      </w:r>
      <w:proofErr w:type="spellStart"/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>bogatsvo</w:t>
      </w:r>
      <w:proofErr w:type="spellEnd"/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nematerijalne kulturne baštine.</w:t>
      </w:r>
    </w:p>
    <w:p w14:paraId="593B183D" w14:textId="77777777" w:rsidR="0021312D" w:rsidRPr="00A94007" w:rsidRDefault="0021312D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Za ljubitelje tradicionalnih okusa, mirisa, običaja, pjesme i plesa ova trodnevna manifestacija je nezaobilazno događanje koje prikazuje bogatstva i ljepotu nematerijalne i materijalne kulturne baštine grada Kaštela i Hrvatske. </w:t>
      </w:r>
    </w:p>
    <w:p w14:paraId="000C8ADF" w14:textId="6A6F8C81" w:rsidR="004B076F" w:rsidRPr="00540598" w:rsidRDefault="0021312D" w:rsidP="004B076F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lastRenderedPageBreak/>
        <w:t xml:space="preserve">Troškovi </w:t>
      </w:r>
      <w:r w:rsidR="00A9400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provođenja aktivnosti </w:t>
      </w: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:</w:t>
      </w:r>
      <w:r w:rsidR="004B076F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trošak fotografa i izrade </w:t>
      </w:r>
      <w:proofErr w:type="spellStart"/>
      <w:r w:rsidR="004B076F">
        <w:rPr>
          <w:rFonts w:ascii="Arial" w:eastAsia="Times New Roman" w:hAnsi="Arial" w:cs="Arial"/>
          <w:sz w:val="24"/>
          <w:szCs w:val="24"/>
          <w:lang w:val="hr-HR" w:eastAsia="zh-CN"/>
        </w:rPr>
        <w:t>videomaterijala</w:t>
      </w:r>
      <w:proofErr w:type="spellEnd"/>
      <w:r w:rsidR="004B076F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(koristimo i u digitalnom obliku na web-u i društvenim mrežama) za najavu manifestacije slijedeće godine i kao promociju manifestacije i destinacije</w:t>
      </w:r>
      <w:r w:rsidR="00BA507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, ZAMP, </w:t>
      </w:r>
    </w:p>
    <w:p w14:paraId="3F07404C" w14:textId="6CA6C690" w:rsidR="0021312D" w:rsidRPr="00A94007" w:rsidRDefault="0021312D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Marketinška kampanja na </w:t>
      </w:r>
      <w:r w:rsidR="00BA507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emitivnim </w:t>
      </w: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auto tržištima I Hrvatskoj </w:t>
      </w:r>
      <w:r w:rsidR="00BA5070">
        <w:rPr>
          <w:rFonts w:ascii="Arial" w:eastAsia="Times New Roman" w:hAnsi="Arial" w:cs="Arial"/>
          <w:sz w:val="24"/>
          <w:szCs w:val="24"/>
          <w:lang w:val="hr-HR" w:eastAsia="zh-CN"/>
        </w:rPr>
        <w:t>,</w:t>
      </w:r>
    </w:p>
    <w:p w14:paraId="56D256F6" w14:textId="33B4132E" w:rsidR="0021312D" w:rsidRPr="00A94007" w:rsidRDefault="00614967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Izrada plakata , pozivnica , </w:t>
      </w:r>
      <w:proofErr w:type="spellStart"/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>bannera</w:t>
      </w:r>
      <w:proofErr w:type="spellEnd"/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I roll </w:t>
      </w:r>
      <w:proofErr w:type="spellStart"/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>upa</w:t>
      </w:r>
      <w:proofErr w:type="spellEnd"/>
      <w:r w:rsidR="00BA5070">
        <w:rPr>
          <w:rFonts w:ascii="Arial" w:eastAsia="Times New Roman" w:hAnsi="Arial" w:cs="Arial"/>
          <w:sz w:val="24"/>
          <w:szCs w:val="24"/>
          <w:lang w:val="hr-HR" w:eastAsia="zh-CN"/>
        </w:rPr>
        <w:t>, brošure,</w:t>
      </w:r>
    </w:p>
    <w:p w14:paraId="244114D9" w14:textId="51FF893E" w:rsidR="00614967" w:rsidRPr="00A94007" w:rsidRDefault="00614967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Angažman glazbenika </w:t>
      </w:r>
    </w:p>
    <w:p w14:paraId="5340F041" w14:textId="09AED847" w:rsidR="00614967" w:rsidRPr="00A94007" w:rsidRDefault="00614967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Najam bine , razglasa, rasvjete </w:t>
      </w:r>
    </w:p>
    <w:p w14:paraId="13ABC54E" w14:textId="021EF2CD" w:rsidR="00614967" w:rsidRPr="00A94007" w:rsidRDefault="00614967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Angažman voditelja </w:t>
      </w:r>
    </w:p>
    <w:p w14:paraId="22F4CB34" w14:textId="22E3ED89" w:rsidR="00614967" w:rsidRPr="00A94007" w:rsidRDefault="00614967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Najam štandova </w:t>
      </w:r>
    </w:p>
    <w:p w14:paraId="1D1C65EE" w14:textId="10C5FC24" w:rsidR="00614967" w:rsidRPr="00A94007" w:rsidRDefault="00614967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>Troškovi EE priključka I struje</w:t>
      </w:r>
    </w:p>
    <w:p w14:paraId="1666AFB9" w14:textId="3DEEE016" w:rsidR="00614967" w:rsidRPr="00A94007" w:rsidRDefault="00614967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>Troškovi hrane I pića</w:t>
      </w:r>
    </w:p>
    <w:p w14:paraId="1017720E" w14:textId="7F68866C" w:rsidR="00614967" w:rsidRPr="00A94007" w:rsidRDefault="00614967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>Troškovi smještaja gostiju</w:t>
      </w:r>
    </w:p>
    <w:p w14:paraId="67F9E97F" w14:textId="4F726415" w:rsidR="00614967" w:rsidRPr="00A94007" w:rsidRDefault="00614967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Promo vožnja brodom za goste iz inozemstva </w:t>
      </w:r>
    </w:p>
    <w:p w14:paraId="1F60C1CA" w14:textId="77777777" w:rsidR="00C8172A" w:rsidRDefault="00C8172A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72765AF5" w14:textId="75963AF5" w:rsidR="00614967" w:rsidRPr="00A94007" w:rsidRDefault="00614967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>Cilj aktivnosti :</w:t>
      </w:r>
    </w:p>
    <w:p w14:paraId="5CFB391C" w14:textId="1E91B178" w:rsidR="00614967" w:rsidRPr="00A94007" w:rsidRDefault="00614967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Cilj je promocija tradicijskih proizvoda i nematerijalne kulturne baštine, motiva dolaska u destinaciju , podizanje prometa gospodarskim subjektima i produljenje sezone, promocija Kaštela kao turističke i sajamske destinacije </w:t>
      </w:r>
    </w:p>
    <w:p w14:paraId="6FAEB54F" w14:textId="77777777" w:rsidR="00C8172A" w:rsidRDefault="00C8172A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35E7A437" w14:textId="5DF734BA" w:rsidR="00614967" w:rsidRPr="00A94007" w:rsidRDefault="00614967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>Nositelj aktivnosti :</w:t>
      </w:r>
    </w:p>
    <w:p w14:paraId="27C11143" w14:textId="0E348607" w:rsidR="00614967" w:rsidRPr="00A94007" w:rsidRDefault="00614967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TZG Kaštela I partneri  </w:t>
      </w:r>
    </w:p>
    <w:p w14:paraId="58399C83" w14:textId="77777777" w:rsidR="00C8172A" w:rsidRDefault="00C8172A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50C8A590" w14:textId="1C6E8D90" w:rsidR="00614967" w:rsidRPr="00A94007" w:rsidRDefault="00614967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>Iznos potreban za realizaciju aktivnosti :</w:t>
      </w:r>
    </w:p>
    <w:p w14:paraId="1220C8E3" w14:textId="6CFE679D" w:rsidR="00C12DAA" w:rsidRPr="00912163" w:rsidRDefault="007D739A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912163">
        <w:rPr>
          <w:rFonts w:ascii="Arial" w:eastAsia="Times New Roman" w:hAnsi="Arial" w:cs="Arial"/>
          <w:sz w:val="24"/>
          <w:szCs w:val="24"/>
          <w:lang w:val="hr-HR" w:eastAsia="zh-CN"/>
        </w:rPr>
        <w:t>1</w:t>
      </w:r>
      <w:r w:rsidR="006728A7">
        <w:rPr>
          <w:rFonts w:ascii="Arial" w:eastAsia="Times New Roman" w:hAnsi="Arial" w:cs="Arial"/>
          <w:sz w:val="24"/>
          <w:szCs w:val="24"/>
          <w:lang w:val="hr-HR" w:eastAsia="zh-CN"/>
        </w:rPr>
        <w:t>3</w:t>
      </w:r>
      <w:r w:rsidR="00AC74B2">
        <w:rPr>
          <w:rFonts w:ascii="Arial" w:eastAsia="Times New Roman" w:hAnsi="Arial" w:cs="Arial"/>
          <w:sz w:val="24"/>
          <w:szCs w:val="24"/>
          <w:lang w:val="hr-HR" w:eastAsia="zh-CN"/>
        </w:rPr>
        <w:t>0</w:t>
      </w:r>
      <w:r w:rsidR="00614967" w:rsidRPr="00912163">
        <w:rPr>
          <w:rFonts w:ascii="Arial" w:eastAsia="Times New Roman" w:hAnsi="Arial" w:cs="Arial"/>
          <w:sz w:val="24"/>
          <w:szCs w:val="24"/>
          <w:lang w:val="hr-HR" w:eastAsia="zh-CN"/>
        </w:rPr>
        <w:t xml:space="preserve">.000,00 </w:t>
      </w:r>
      <w:r w:rsidR="00C12DAA" w:rsidRPr="00912163">
        <w:rPr>
          <w:rFonts w:ascii="Arial" w:eastAsia="Times New Roman" w:hAnsi="Arial" w:cs="Arial"/>
          <w:sz w:val="24"/>
          <w:szCs w:val="24"/>
          <w:lang w:val="hr-HR" w:eastAsia="zh-CN"/>
        </w:rPr>
        <w:t>kn</w:t>
      </w:r>
      <w:r w:rsidR="000E0376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/ 17.264,28 EUR </w:t>
      </w:r>
    </w:p>
    <w:p w14:paraId="798AD904" w14:textId="77777777" w:rsidR="00C8172A" w:rsidRDefault="00C8172A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6395627E" w14:textId="35362734" w:rsidR="001C16C4" w:rsidRPr="00A94007" w:rsidRDefault="00C12DAA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>Rok</w:t>
      </w:r>
      <w:r w:rsidR="00614967" w:rsidRPr="00A94007">
        <w:rPr>
          <w:rFonts w:ascii="Arial" w:eastAsia="Times New Roman" w:hAnsi="Arial" w:cs="Arial"/>
          <w:sz w:val="24"/>
          <w:szCs w:val="24"/>
          <w:lang w:val="hr-HR" w:eastAsia="zh-CN"/>
        </w:rPr>
        <w:t>ovi realizacije aktivnosti :</w:t>
      </w:r>
    </w:p>
    <w:p w14:paraId="1D0470FB" w14:textId="6FB0A9C0" w:rsidR="00C12DAA" w:rsidRPr="00A94007" w:rsidRDefault="00C12DAA" w:rsidP="00A9400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94007">
        <w:rPr>
          <w:rFonts w:ascii="Arial" w:eastAsia="Times New Roman" w:hAnsi="Arial" w:cs="Arial"/>
          <w:sz w:val="24"/>
          <w:szCs w:val="24"/>
          <w:lang w:val="hr-HR" w:eastAsia="zh-CN"/>
        </w:rPr>
        <w:t>20</w:t>
      </w:r>
      <w:r w:rsidR="00614967" w:rsidRPr="00A94007">
        <w:rPr>
          <w:rFonts w:ascii="Arial" w:eastAsia="Times New Roman" w:hAnsi="Arial" w:cs="Arial"/>
          <w:sz w:val="24"/>
          <w:szCs w:val="24"/>
          <w:lang w:val="hr-HR" w:eastAsia="zh-CN"/>
        </w:rPr>
        <w:t>2</w:t>
      </w:r>
      <w:r w:rsidR="00AC74B2">
        <w:rPr>
          <w:rFonts w:ascii="Arial" w:eastAsia="Times New Roman" w:hAnsi="Arial" w:cs="Arial"/>
          <w:sz w:val="24"/>
          <w:szCs w:val="24"/>
          <w:lang w:val="hr-HR" w:eastAsia="zh-CN"/>
        </w:rPr>
        <w:t>3</w:t>
      </w:r>
    </w:p>
    <w:p w14:paraId="5E04BF4A" w14:textId="77777777" w:rsidR="00A94007" w:rsidRDefault="00A94007" w:rsidP="00AB5C24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4514331B" w14:textId="3F773B20" w:rsidR="00C12DAA" w:rsidRDefault="00C12DAA" w:rsidP="00AB5C24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TZG Kaštela će 2 manifestacije tijekom Kaštelanskog ljeta organizirati samostalno i to u K. </w:t>
      </w:r>
      <w:proofErr w:type="spellStart"/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Štafiliću</w:t>
      </w:r>
      <w:proofErr w:type="spellEnd"/>
      <w:r w:rsidR="002A2E81">
        <w:rPr>
          <w:rFonts w:ascii="Arial" w:eastAsia="Times New Roman" w:hAnsi="Arial" w:cs="Arial"/>
          <w:sz w:val="24"/>
          <w:szCs w:val="24"/>
          <w:lang w:val="hr-HR" w:eastAsia="zh-CN"/>
        </w:rPr>
        <w:t xml:space="preserve">, </w:t>
      </w:r>
      <w:proofErr w:type="spellStart"/>
      <w:r w:rsidR="002A2E81">
        <w:rPr>
          <w:rFonts w:ascii="Arial" w:eastAsia="Times New Roman" w:hAnsi="Arial" w:cs="Arial"/>
          <w:sz w:val="24"/>
          <w:szCs w:val="24"/>
          <w:lang w:val="hr-HR" w:eastAsia="zh-CN"/>
        </w:rPr>
        <w:t>kojii</w:t>
      </w:r>
      <w:proofErr w:type="spellEnd"/>
      <w:r w:rsidR="00E41EEA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 w:rsidR="002A2E81">
        <w:rPr>
          <w:rFonts w:ascii="Arial" w:eastAsia="Times New Roman" w:hAnsi="Arial" w:cs="Arial"/>
          <w:sz w:val="24"/>
          <w:szCs w:val="24"/>
          <w:lang w:val="hr-HR" w:eastAsia="zh-CN"/>
        </w:rPr>
        <w:t xml:space="preserve">am i najveći broj dolazaka i noćenja i vrlo mali broj događanja u destinaciji 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: Koncert arija </w:t>
      </w:r>
      <w:r w:rsidR="001C16C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pod zvijezdama 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, Jazz koncert</w:t>
      </w:r>
      <w:r w:rsidR="001C16C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– Boje jazza 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, za Festival šalše i salse je suorganizator udruga Šušur</w:t>
      </w:r>
      <w:r w:rsidR="002A3EBC">
        <w:rPr>
          <w:rFonts w:ascii="Arial" w:eastAsia="Times New Roman" w:hAnsi="Arial" w:cs="Arial"/>
          <w:sz w:val="24"/>
          <w:szCs w:val="24"/>
          <w:lang w:val="hr-HR" w:eastAsia="zh-CN"/>
        </w:rPr>
        <w:t>.</w:t>
      </w:r>
    </w:p>
    <w:p w14:paraId="5C240806" w14:textId="7CCFAE84" w:rsidR="002A3EBC" w:rsidRDefault="002A3EBC" w:rsidP="00AB5C24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0947229F" w14:textId="4867A147" w:rsidR="00D36C85" w:rsidRPr="002A3EBC" w:rsidRDefault="00D36C85" w:rsidP="00B26E1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  <w:r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2.3.</w:t>
      </w:r>
      <w:r w:rsidR="00777CEE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1.</w:t>
      </w:r>
      <w:r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2.</w:t>
      </w:r>
    </w:p>
    <w:p w14:paraId="3C56F6B1" w14:textId="77777777" w:rsidR="00BE559D" w:rsidRDefault="00BE559D" w:rsidP="00B26E1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</w:p>
    <w:p w14:paraId="57DDE7D9" w14:textId="3FFBDCEB" w:rsidR="00A94007" w:rsidRPr="002A3EBC" w:rsidRDefault="00A94007" w:rsidP="00B26E1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  <w:r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 xml:space="preserve">Koncert arija pod zvijezdama </w:t>
      </w:r>
    </w:p>
    <w:p w14:paraId="041C1D79" w14:textId="77777777" w:rsidR="002A3EBC" w:rsidRDefault="002A3EBC" w:rsidP="00B26E1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bookmarkStart w:id="15" w:name="_Hlk57751476"/>
    </w:p>
    <w:p w14:paraId="7E73F75F" w14:textId="21779858" w:rsidR="00A94007" w:rsidRDefault="00A94007" w:rsidP="00B26E1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Detaljan i precizan opis aktivnosti:</w:t>
      </w:r>
    </w:p>
    <w:p w14:paraId="58C3F1DB" w14:textId="06DD6611" w:rsidR="00E41EEA" w:rsidRDefault="00E41EEA" w:rsidP="00B26E1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Ovu aktivnost provodimo već jedanaest godina u suradnji sa kaštelanskim </w:t>
      </w:r>
      <w:proofErr w:type="spellStart"/>
      <w:r>
        <w:rPr>
          <w:rFonts w:ascii="Arial" w:eastAsia="Times New Roman" w:hAnsi="Arial" w:cs="Arial"/>
          <w:sz w:val="24"/>
          <w:szCs w:val="24"/>
          <w:lang w:val="hr-HR" w:eastAsia="zh-CN"/>
        </w:rPr>
        <w:t>sopranisticana</w:t>
      </w:r>
      <w:proofErr w:type="spellEnd"/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Antonijom Teskerom na angažmanu u splitskom HNK i Anom Zebić </w:t>
      </w:r>
      <w:proofErr w:type="spellStart"/>
      <w:r>
        <w:rPr>
          <w:rFonts w:ascii="Arial" w:eastAsia="Times New Roman" w:hAnsi="Arial" w:cs="Arial"/>
          <w:sz w:val="24"/>
          <w:szCs w:val="24"/>
          <w:lang w:val="hr-HR" w:eastAsia="zh-CN"/>
        </w:rPr>
        <w:t>Kostel</w:t>
      </w:r>
      <w:proofErr w:type="spellEnd"/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, na angažmanu u zagrebačkom HNK. One , planiraju program i pozivaju svoje kolege na </w:t>
      </w:r>
      <w:proofErr w:type="spellStart"/>
      <w:r>
        <w:rPr>
          <w:rFonts w:ascii="Arial" w:eastAsia="Times New Roman" w:hAnsi="Arial" w:cs="Arial"/>
          <w:sz w:val="24"/>
          <w:szCs w:val="24"/>
          <w:lang w:val="hr-HR" w:eastAsia="zh-CN"/>
        </w:rPr>
        <w:t>sudjeloavnje</w:t>
      </w:r>
      <w:proofErr w:type="spellEnd"/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u programu . </w:t>
      </w:r>
      <w:bookmarkStart w:id="16" w:name="_Hlk57800968"/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Njihovi koncerti najpoznatijih svjetskih arija i dueta svake godine privlače veliki broj posjetitelja. </w:t>
      </w:r>
      <w:r w:rsidR="00BC46D2">
        <w:rPr>
          <w:rFonts w:ascii="Arial" w:eastAsia="Times New Roman" w:hAnsi="Arial" w:cs="Arial"/>
          <w:sz w:val="24"/>
          <w:szCs w:val="24"/>
          <w:lang w:val="hr-HR" w:eastAsia="zh-CN"/>
        </w:rPr>
        <w:t xml:space="preserve">Održavaju se u staroj jezgri , na </w:t>
      </w:r>
      <w:proofErr w:type="spellStart"/>
      <w:r w:rsidR="00BC46D2">
        <w:rPr>
          <w:rFonts w:ascii="Arial" w:eastAsia="Times New Roman" w:hAnsi="Arial" w:cs="Arial"/>
          <w:sz w:val="24"/>
          <w:szCs w:val="24"/>
          <w:lang w:val="hr-HR" w:eastAsia="zh-CN"/>
        </w:rPr>
        <w:t>Igrišću</w:t>
      </w:r>
      <w:proofErr w:type="spellEnd"/>
      <w:r w:rsidR="00BC46D2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u </w:t>
      </w:r>
      <w:proofErr w:type="spellStart"/>
      <w:r w:rsidR="00BC46D2">
        <w:rPr>
          <w:rFonts w:ascii="Arial" w:eastAsia="Times New Roman" w:hAnsi="Arial" w:cs="Arial"/>
          <w:sz w:val="24"/>
          <w:szCs w:val="24"/>
          <w:lang w:val="hr-HR" w:eastAsia="zh-CN"/>
        </w:rPr>
        <w:t>K.Štafiliću</w:t>
      </w:r>
      <w:proofErr w:type="spellEnd"/>
      <w:r w:rsidR="00BC46D2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</w:p>
    <w:p w14:paraId="7AD244E2" w14:textId="126677BF" w:rsidR="004B076F" w:rsidRPr="00540598" w:rsidRDefault="00A94007" w:rsidP="004B076F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Troškovi aktivnosti </w:t>
      </w:r>
      <w:r w:rsidR="00E41EEA">
        <w:rPr>
          <w:rFonts w:ascii="Arial" w:eastAsia="Times New Roman" w:hAnsi="Arial" w:cs="Arial"/>
          <w:sz w:val="24"/>
          <w:szCs w:val="24"/>
          <w:lang w:val="hr-HR" w:eastAsia="zh-CN"/>
        </w:rPr>
        <w:t xml:space="preserve">su </w:t>
      </w:r>
      <w:r w:rsidR="00BC46D2" w:rsidRPr="00B26E1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marketinška kampanja lokalno – za goste u destinaciji , ali I u cijeloj hrvatskoj ,te </w:t>
      </w:r>
      <w:proofErr w:type="spellStart"/>
      <w:r w:rsidR="00BC46D2" w:rsidRPr="00B26E17">
        <w:rPr>
          <w:rFonts w:ascii="Arial" w:eastAsia="Times New Roman" w:hAnsi="Arial" w:cs="Arial"/>
          <w:sz w:val="24"/>
          <w:szCs w:val="24"/>
          <w:lang w:val="hr-HR" w:eastAsia="zh-CN"/>
        </w:rPr>
        <w:t>blizim</w:t>
      </w:r>
      <w:proofErr w:type="spellEnd"/>
      <w:r w:rsidR="00BC46D2" w:rsidRPr="00B26E1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auto tržištima:  Sloveniji , BIH, Češkoj I Italiji , zatim tisak </w:t>
      </w:r>
      <w:r w:rsidR="00BC46D2" w:rsidRPr="00B26E17">
        <w:rPr>
          <w:rFonts w:ascii="Arial" w:eastAsia="Times New Roman" w:hAnsi="Arial" w:cs="Arial"/>
          <w:sz w:val="24"/>
          <w:szCs w:val="24"/>
          <w:lang w:val="hr-HR" w:eastAsia="zh-CN"/>
        </w:rPr>
        <w:lastRenderedPageBreak/>
        <w:t xml:space="preserve">plakat a, pozivnica , </w:t>
      </w:r>
      <w:proofErr w:type="spellStart"/>
      <w:r w:rsidR="00BC46D2" w:rsidRPr="00B26E17">
        <w:rPr>
          <w:rFonts w:ascii="Arial" w:eastAsia="Times New Roman" w:hAnsi="Arial" w:cs="Arial"/>
          <w:sz w:val="24"/>
          <w:szCs w:val="24"/>
          <w:lang w:val="hr-HR" w:eastAsia="zh-CN"/>
        </w:rPr>
        <w:t>banera</w:t>
      </w:r>
      <w:proofErr w:type="spellEnd"/>
      <w:r w:rsidR="00BC46D2" w:rsidRPr="00B26E1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, </w:t>
      </w:r>
      <w:r w:rsidR="00E41EEA">
        <w:rPr>
          <w:rFonts w:ascii="Arial" w:eastAsia="Times New Roman" w:hAnsi="Arial" w:cs="Arial"/>
          <w:sz w:val="24"/>
          <w:szCs w:val="24"/>
          <w:lang w:val="hr-HR" w:eastAsia="zh-CN"/>
        </w:rPr>
        <w:t xml:space="preserve">angažman izvođača, ZAMP, bina , razglas, rasvjeta </w:t>
      </w:r>
      <w:r w:rsidR="00BC46D2">
        <w:rPr>
          <w:rFonts w:ascii="Arial" w:eastAsia="Times New Roman" w:hAnsi="Arial" w:cs="Arial"/>
          <w:sz w:val="24"/>
          <w:szCs w:val="24"/>
          <w:lang w:val="hr-HR" w:eastAsia="zh-CN"/>
        </w:rPr>
        <w:t xml:space="preserve">, reprezentacija( hrana , piće i smještaj za izvođače) </w:t>
      </w:r>
      <w:r w:rsidR="004B076F">
        <w:rPr>
          <w:rFonts w:ascii="Arial" w:eastAsia="Times New Roman" w:hAnsi="Arial" w:cs="Arial"/>
          <w:sz w:val="24"/>
          <w:szCs w:val="24"/>
          <w:lang w:val="hr-HR" w:eastAsia="zh-CN"/>
        </w:rPr>
        <w:t xml:space="preserve">, trošak fotografa i izrade </w:t>
      </w:r>
      <w:proofErr w:type="spellStart"/>
      <w:r w:rsidR="004B076F">
        <w:rPr>
          <w:rFonts w:ascii="Arial" w:eastAsia="Times New Roman" w:hAnsi="Arial" w:cs="Arial"/>
          <w:sz w:val="24"/>
          <w:szCs w:val="24"/>
          <w:lang w:val="hr-HR" w:eastAsia="zh-CN"/>
        </w:rPr>
        <w:t>videomaterijala</w:t>
      </w:r>
      <w:proofErr w:type="spellEnd"/>
      <w:r w:rsidR="004B076F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(koristimo i u digitalnom obliku na web-u i društvenim mrežama) za najavu manifestacije slijedeće godine i kao promociju manifestacije i destinacije.</w:t>
      </w:r>
    </w:p>
    <w:p w14:paraId="7F6FB07A" w14:textId="77777777" w:rsidR="004B076F" w:rsidRDefault="004B076F" w:rsidP="00B26E1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1D3B592F" w14:textId="5AEADEBC" w:rsidR="00BC46D2" w:rsidRPr="00B26E17" w:rsidRDefault="00A94007" w:rsidP="00B26E17">
      <w:pPr>
        <w:tabs>
          <w:tab w:val="left" w:pos="3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BC46D2">
        <w:rPr>
          <w:rFonts w:ascii="Arial" w:eastAsia="Times New Roman" w:hAnsi="Arial" w:cs="Arial"/>
          <w:sz w:val="24"/>
          <w:szCs w:val="24"/>
          <w:lang w:val="hr-HR" w:eastAsia="zh-CN"/>
        </w:rPr>
        <w:t xml:space="preserve">Ciljevi aktivnosti </w:t>
      </w:r>
      <w:r w:rsidR="00D36C85" w:rsidRPr="00BC46D2">
        <w:rPr>
          <w:rFonts w:ascii="Arial" w:eastAsia="Times New Roman" w:hAnsi="Arial" w:cs="Arial"/>
          <w:sz w:val="24"/>
          <w:szCs w:val="24"/>
          <w:lang w:val="hr-HR" w:eastAsia="zh-CN"/>
        </w:rPr>
        <w:t>:</w:t>
      </w:r>
      <w:r w:rsidR="00BC46D2" w:rsidRPr="00B26E1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</w:p>
    <w:p w14:paraId="2192EF8B" w14:textId="30ED5500" w:rsidR="00E41EEA" w:rsidRPr="00AB5C24" w:rsidRDefault="00BC46D2" w:rsidP="00E41EE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Kreirali smo proizvod koji je postao motiv dolaska u destinaciju , iako nam je cilj bio v</w:t>
      </w:r>
      <w:r w:rsidR="00E41EEA"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iše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kvalitetnih i prepoznatljivih </w:t>
      </w:r>
      <w:r w:rsidR="00E41EEA"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događanja u K. </w:t>
      </w:r>
      <w:proofErr w:type="spellStart"/>
      <w:r w:rsidR="00E41EEA" w:rsidRPr="00AB5C24">
        <w:rPr>
          <w:rFonts w:ascii="Arial" w:eastAsia="Times New Roman" w:hAnsi="Arial" w:cs="Arial"/>
          <w:sz w:val="24"/>
          <w:szCs w:val="24"/>
          <w:lang w:val="hr-HR" w:eastAsia="zh-CN"/>
        </w:rPr>
        <w:t>Štafiliću</w:t>
      </w:r>
      <w:proofErr w:type="spellEnd"/>
      <w:r w:rsidR="00E41EEA"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tijekom sezone, te oživljavanje K. </w:t>
      </w:r>
      <w:proofErr w:type="spellStart"/>
      <w:r w:rsidR="00E41EEA" w:rsidRPr="00AB5C24">
        <w:rPr>
          <w:rFonts w:ascii="Arial" w:eastAsia="Times New Roman" w:hAnsi="Arial" w:cs="Arial"/>
          <w:sz w:val="24"/>
          <w:szCs w:val="24"/>
          <w:lang w:val="hr-HR" w:eastAsia="zh-CN"/>
        </w:rPr>
        <w:t>Štafilića</w:t>
      </w:r>
      <w:proofErr w:type="spellEnd"/>
      <w:r w:rsidR="00E41EEA"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kao nositelja razvoja turizma u Kaštelima.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Glazbeni programi posebno su zanimljivi svim našim gostima .</w:t>
      </w:r>
    </w:p>
    <w:p w14:paraId="621FF9B9" w14:textId="5EB47A91" w:rsidR="00A94007" w:rsidRDefault="00A94007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Nositelj aktivnosti :</w:t>
      </w:r>
    </w:p>
    <w:p w14:paraId="7DA5C7FD" w14:textId="2AAA9305" w:rsidR="00BC46D2" w:rsidRDefault="00BC46D2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TZG Kaštela </w:t>
      </w:r>
    </w:p>
    <w:p w14:paraId="239148E8" w14:textId="77777777" w:rsidR="00C8172A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55B53BBD" w14:textId="3C4AFB23" w:rsidR="00BC46D2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Iznos potreban za realizaciju aktivnosti</w:t>
      </w:r>
      <w:r w:rsidR="00BC46D2">
        <w:rPr>
          <w:rFonts w:ascii="Arial" w:eastAsia="Times New Roman" w:hAnsi="Arial" w:cs="Arial"/>
          <w:sz w:val="24"/>
          <w:szCs w:val="24"/>
          <w:lang w:val="hr-HR" w:eastAsia="zh-CN"/>
        </w:rPr>
        <w:t>:</w:t>
      </w:r>
    </w:p>
    <w:p w14:paraId="78B934B9" w14:textId="570B7317" w:rsidR="00A94007" w:rsidRPr="00912163" w:rsidRDefault="007D739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912163">
        <w:rPr>
          <w:rFonts w:ascii="Arial" w:eastAsia="Times New Roman" w:hAnsi="Arial" w:cs="Arial"/>
          <w:sz w:val="24"/>
          <w:szCs w:val="24"/>
          <w:lang w:val="hr-HR" w:eastAsia="zh-CN"/>
        </w:rPr>
        <w:t>5</w:t>
      </w:r>
      <w:r w:rsidR="00BC46D2" w:rsidRPr="00912163">
        <w:rPr>
          <w:rFonts w:ascii="Arial" w:eastAsia="Times New Roman" w:hAnsi="Arial" w:cs="Arial"/>
          <w:sz w:val="24"/>
          <w:szCs w:val="24"/>
          <w:lang w:val="hr-HR" w:eastAsia="zh-CN"/>
        </w:rPr>
        <w:t xml:space="preserve">0.000,00 kn </w:t>
      </w:r>
      <w:r w:rsidR="00D36C85" w:rsidRPr="00912163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bookmarkStart w:id="17" w:name="_Hlk121741048"/>
      <w:r w:rsidR="000E0376">
        <w:rPr>
          <w:rFonts w:ascii="Arial" w:eastAsia="Times New Roman" w:hAnsi="Arial" w:cs="Arial"/>
          <w:sz w:val="24"/>
          <w:szCs w:val="24"/>
          <w:lang w:val="hr-HR" w:eastAsia="zh-CN"/>
        </w:rPr>
        <w:t>/ 6.640,11 EUR</w:t>
      </w:r>
      <w:bookmarkEnd w:id="17"/>
    </w:p>
    <w:p w14:paraId="6E9F0365" w14:textId="77777777" w:rsidR="00C8172A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1BB10C94" w14:textId="17A6A1EF" w:rsidR="00D36C85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Rokovi realizacije aktivnosti :</w:t>
      </w:r>
    </w:p>
    <w:p w14:paraId="69FDD4A4" w14:textId="5DCB95CA" w:rsidR="00BC46D2" w:rsidRDefault="00BC46D2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202</w:t>
      </w:r>
      <w:r w:rsidR="00AC74B2">
        <w:rPr>
          <w:rFonts w:ascii="Arial" w:eastAsia="Times New Roman" w:hAnsi="Arial" w:cs="Arial"/>
          <w:sz w:val="24"/>
          <w:szCs w:val="24"/>
          <w:lang w:val="hr-HR" w:eastAsia="zh-CN"/>
        </w:rPr>
        <w:t>3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godina</w:t>
      </w:r>
    </w:p>
    <w:bookmarkEnd w:id="15"/>
    <w:bookmarkEnd w:id="16"/>
    <w:p w14:paraId="7B5E6D31" w14:textId="77777777" w:rsidR="00D36C85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24A09946" w14:textId="68B8330F" w:rsidR="00D36C85" w:rsidRPr="002A3EBC" w:rsidRDefault="00A94007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  <w:r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 xml:space="preserve"> </w:t>
      </w:r>
      <w:r w:rsidR="00D36C85"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2.3.</w:t>
      </w:r>
      <w:r w:rsidR="00777CEE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1.</w:t>
      </w:r>
      <w:r w:rsidR="00D36C85"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3.</w:t>
      </w:r>
    </w:p>
    <w:p w14:paraId="718171BC" w14:textId="0DF53D79" w:rsidR="00D36C85" w:rsidRPr="002A3EBC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</w:p>
    <w:p w14:paraId="14440E52" w14:textId="16A7AA68" w:rsidR="00D36C85" w:rsidRPr="002A3EBC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  <w:r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Koncert Boje jazza</w:t>
      </w:r>
      <w:r w:rsidR="008470C2"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 xml:space="preserve">: Jazz, vino i čokolada </w:t>
      </w:r>
    </w:p>
    <w:p w14:paraId="1DC9006C" w14:textId="77777777" w:rsidR="00C8172A" w:rsidRDefault="00C8172A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4C59A7D6" w14:textId="65523505" w:rsidR="00D36C85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Detaljan i precizan opis aktivnosti:</w:t>
      </w:r>
    </w:p>
    <w:p w14:paraId="24DBEB24" w14:textId="259CEC4C" w:rsidR="00BC46D2" w:rsidRDefault="00BC46D2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Ove aktivnosti provodimo već deset godina, u suradnji sa HGD </w:t>
      </w:r>
      <w:proofErr w:type="spellStart"/>
      <w:r>
        <w:rPr>
          <w:rFonts w:ascii="Arial" w:eastAsia="Times New Roman" w:hAnsi="Arial" w:cs="Arial"/>
          <w:sz w:val="24"/>
          <w:szCs w:val="24"/>
          <w:lang w:val="hr-HR" w:eastAsia="zh-CN"/>
        </w:rPr>
        <w:t>Biranj</w:t>
      </w:r>
      <w:proofErr w:type="spellEnd"/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, </w:t>
      </w:r>
      <w:proofErr w:type="spellStart"/>
      <w:r>
        <w:rPr>
          <w:rFonts w:ascii="Arial" w:eastAsia="Times New Roman" w:hAnsi="Arial" w:cs="Arial"/>
          <w:sz w:val="24"/>
          <w:szCs w:val="24"/>
          <w:lang w:val="hr-HR" w:eastAsia="zh-CN"/>
        </w:rPr>
        <w:t>K.Lukšić</w:t>
      </w:r>
      <w:proofErr w:type="spellEnd"/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, ili sa klapom Sv. Juraj i orkestrom HRM. </w:t>
      </w:r>
    </w:p>
    <w:p w14:paraId="70EBE8DD" w14:textId="100EB935" w:rsidR="00BC46D2" w:rsidRDefault="00BC46D2" w:rsidP="00BC46D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Njihovi koncerti najpoznatijih svjetskih jazz hitova  svake godine privlače veliki broj posjetitelja. </w:t>
      </w:r>
      <w:bookmarkStart w:id="18" w:name="_Hlk57801286"/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Održavaju se u staroj jezgri , na </w:t>
      </w:r>
      <w:proofErr w:type="spellStart"/>
      <w:r>
        <w:rPr>
          <w:rFonts w:ascii="Arial" w:eastAsia="Times New Roman" w:hAnsi="Arial" w:cs="Arial"/>
          <w:sz w:val="24"/>
          <w:szCs w:val="24"/>
          <w:lang w:val="hr-HR" w:eastAsia="zh-CN"/>
        </w:rPr>
        <w:t>Igrišću</w:t>
      </w:r>
      <w:proofErr w:type="spellEnd"/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u </w:t>
      </w:r>
      <w:proofErr w:type="spellStart"/>
      <w:r>
        <w:rPr>
          <w:rFonts w:ascii="Arial" w:eastAsia="Times New Roman" w:hAnsi="Arial" w:cs="Arial"/>
          <w:sz w:val="24"/>
          <w:szCs w:val="24"/>
          <w:lang w:val="hr-HR" w:eastAsia="zh-CN"/>
        </w:rPr>
        <w:t>K.Štafiliću</w:t>
      </w:r>
      <w:proofErr w:type="spellEnd"/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</w:p>
    <w:p w14:paraId="5F1CA455" w14:textId="1A30345D" w:rsidR="004B076F" w:rsidRDefault="00BC46D2" w:rsidP="004B076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Troškovi aktivnosti su </w:t>
      </w:r>
      <w:proofErr w:type="spellStart"/>
      <w:r>
        <w:rPr>
          <w:rFonts w:ascii="Arial" w:hAnsi="Arial" w:cs="Arial"/>
          <w:bCs/>
          <w:sz w:val="24"/>
          <w:szCs w:val="24"/>
        </w:rPr>
        <w:t>m</w:t>
      </w:r>
      <w:r w:rsidRPr="00047A1B">
        <w:rPr>
          <w:rFonts w:ascii="Arial" w:hAnsi="Arial" w:cs="Arial"/>
          <w:bCs/>
          <w:sz w:val="24"/>
          <w:szCs w:val="24"/>
        </w:rPr>
        <w:t>arketinška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kampanja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lokalno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za </w:t>
      </w:r>
      <w:proofErr w:type="spellStart"/>
      <w:r>
        <w:rPr>
          <w:rFonts w:ascii="Arial" w:hAnsi="Arial" w:cs="Arial"/>
          <w:bCs/>
          <w:sz w:val="24"/>
          <w:szCs w:val="24"/>
        </w:rPr>
        <w:t>goste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bCs/>
          <w:sz w:val="24"/>
          <w:szCs w:val="24"/>
        </w:rPr>
        <w:t>destinaciji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bCs/>
          <w:sz w:val="24"/>
          <w:szCs w:val="24"/>
        </w:rPr>
        <w:t>ali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 u </w:t>
      </w:r>
      <w:proofErr w:type="spellStart"/>
      <w:r>
        <w:rPr>
          <w:rFonts w:ascii="Arial" w:hAnsi="Arial" w:cs="Arial"/>
          <w:bCs/>
          <w:sz w:val="24"/>
          <w:szCs w:val="24"/>
        </w:rPr>
        <w:t>cijeloj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hrvatskoj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,</w:t>
      </w:r>
      <w:proofErr w:type="spellStart"/>
      <w:r>
        <w:rPr>
          <w:rFonts w:ascii="Arial" w:hAnsi="Arial" w:cs="Arial"/>
          <w:bCs/>
          <w:sz w:val="24"/>
          <w:szCs w:val="24"/>
        </w:rPr>
        <w:t>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blizim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auto </w:t>
      </w:r>
      <w:proofErr w:type="spellStart"/>
      <w:r>
        <w:rPr>
          <w:rFonts w:ascii="Arial" w:hAnsi="Arial" w:cs="Arial"/>
          <w:bCs/>
          <w:sz w:val="24"/>
          <w:szCs w:val="24"/>
        </w:rPr>
        <w:t>tržištima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: </w:t>
      </w:r>
      <w:r w:rsidRPr="00047A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47A1B">
        <w:rPr>
          <w:rFonts w:ascii="Arial" w:hAnsi="Arial" w:cs="Arial"/>
          <w:bCs/>
          <w:sz w:val="24"/>
          <w:szCs w:val="24"/>
        </w:rPr>
        <w:t>Sloveniji</w:t>
      </w:r>
      <w:proofErr w:type="spellEnd"/>
      <w:r w:rsidRPr="00047A1B">
        <w:rPr>
          <w:rFonts w:ascii="Arial" w:hAnsi="Arial" w:cs="Arial"/>
          <w:bCs/>
          <w:sz w:val="24"/>
          <w:szCs w:val="24"/>
        </w:rPr>
        <w:t xml:space="preserve"> , BIH</w:t>
      </w:r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Češkoj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Cs/>
          <w:sz w:val="24"/>
          <w:szCs w:val="24"/>
        </w:rPr>
        <w:t>Italiji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bCs/>
          <w:sz w:val="24"/>
          <w:szCs w:val="24"/>
        </w:rPr>
        <w:t>zatim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tisak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plakat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a, </w:t>
      </w:r>
      <w:proofErr w:type="spellStart"/>
      <w:r>
        <w:rPr>
          <w:rFonts w:ascii="Arial" w:hAnsi="Arial" w:cs="Arial"/>
          <w:bCs/>
          <w:sz w:val="24"/>
          <w:szCs w:val="24"/>
        </w:rPr>
        <w:t>pozivnica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bCs/>
          <w:sz w:val="24"/>
          <w:szCs w:val="24"/>
        </w:rPr>
        <w:t>banera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>angažman izvođača, ZAMP, bina , razglas, rasvjeta , reprezentacija ( hrana , piće i smještaj za izvođače)</w:t>
      </w:r>
      <w:r w:rsidR="004B076F">
        <w:rPr>
          <w:rFonts w:ascii="Arial" w:eastAsia="Times New Roman" w:hAnsi="Arial" w:cs="Arial"/>
          <w:sz w:val="24"/>
          <w:szCs w:val="24"/>
          <w:lang w:val="hr-HR" w:eastAsia="zh-CN"/>
        </w:rPr>
        <w:t>,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 w:rsidR="004B076F">
        <w:rPr>
          <w:rFonts w:ascii="Arial" w:eastAsia="Times New Roman" w:hAnsi="Arial" w:cs="Arial"/>
          <w:sz w:val="24"/>
          <w:szCs w:val="24"/>
          <w:lang w:val="hr-HR" w:eastAsia="zh-CN"/>
        </w:rPr>
        <w:t xml:space="preserve">trošak fotografa i izrade </w:t>
      </w:r>
      <w:proofErr w:type="spellStart"/>
      <w:r w:rsidR="004B076F">
        <w:rPr>
          <w:rFonts w:ascii="Arial" w:eastAsia="Times New Roman" w:hAnsi="Arial" w:cs="Arial"/>
          <w:sz w:val="24"/>
          <w:szCs w:val="24"/>
          <w:lang w:val="hr-HR" w:eastAsia="zh-CN"/>
        </w:rPr>
        <w:t>videomaterijala</w:t>
      </w:r>
      <w:proofErr w:type="spellEnd"/>
      <w:r w:rsidR="004B076F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(koristimo i u digitalnom obliku na web-u i društvenim mrežama) za najavu manifestacije slijedeće godine i kao promociju manifestacije i destinacije</w:t>
      </w:r>
      <w:bookmarkEnd w:id="18"/>
      <w:r w:rsidR="004B076F">
        <w:rPr>
          <w:rFonts w:ascii="Arial" w:eastAsia="Times New Roman" w:hAnsi="Arial" w:cs="Arial"/>
          <w:sz w:val="24"/>
          <w:szCs w:val="24"/>
          <w:lang w:val="hr-HR" w:eastAsia="zh-CN"/>
        </w:rPr>
        <w:t>.</w:t>
      </w:r>
    </w:p>
    <w:p w14:paraId="46558C0E" w14:textId="77777777" w:rsidR="004B076F" w:rsidRDefault="004B076F" w:rsidP="004B076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3C77165F" w14:textId="474C8F27" w:rsidR="00BC46D2" w:rsidRPr="00BC46D2" w:rsidRDefault="00BC46D2" w:rsidP="00BC46D2">
      <w:pPr>
        <w:rPr>
          <w:rFonts w:ascii="Arial" w:hAnsi="Arial" w:cs="Arial"/>
          <w:bCs/>
          <w:sz w:val="24"/>
          <w:szCs w:val="24"/>
        </w:rPr>
      </w:pPr>
      <w:r w:rsidRPr="00BC46D2">
        <w:rPr>
          <w:rFonts w:ascii="Arial" w:eastAsia="Times New Roman" w:hAnsi="Arial" w:cs="Arial"/>
          <w:sz w:val="24"/>
          <w:szCs w:val="24"/>
          <w:lang w:val="hr-HR" w:eastAsia="zh-CN"/>
        </w:rPr>
        <w:t>Ciljevi aktivnosti :</w:t>
      </w:r>
      <w:r w:rsidRPr="00BC46D2">
        <w:rPr>
          <w:rFonts w:ascii="Arial" w:hAnsi="Arial" w:cs="Arial"/>
          <w:bCs/>
          <w:sz w:val="24"/>
          <w:szCs w:val="24"/>
        </w:rPr>
        <w:t xml:space="preserve"> </w:t>
      </w:r>
    </w:p>
    <w:p w14:paraId="3FA20717" w14:textId="77777777" w:rsidR="00BC46D2" w:rsidRPr="00AB5C24" w:rsidRDefault="00BC46D2" w:rsidP="00BC46D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Kreirali smo proizvod koji je postao motiv dolaska u destinaciju , iako nam je cilj bio v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iše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kvalitetnih i prepoznatljivih 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događanja u K. </w:t>
      </w:r>
      <w:proofErr w:type="spellStart"/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Štafiliću</w:t>
      </w:r>
      <w:proofErr w:type="spellEnd"/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tijekom sezone, te oživljavanje K. </w:t>
      </w:r>
      <w:proofErr w:type="spellStart"/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Štafilića</w:t>
      </w:r>
      <w:proofErr w:type="spellEnd"/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kao nositelja razvoja turizma u Kaštelima.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Glazbeni programi posebno su zanimljivi svim našim gostima .</w:t>
      </w:r>
    </w:p>
    <w:p w14:paraId="07EEBBAE" w14:textId="77777777" w:rsidR="00C8172A" w:rsidRDefault="00C8172A" w:rsidP="00BC46D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45F6C942" w14:textId="4321EF86" w:rsidR="00BC46D2" w:rsidRDefault="00BC46D2" w:rsidP="00BC46D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Nositelj aktivnosti :</w:t>
      </w:r>
    </w:p>
    <w:p w14:paraId="2793C2E4" w14:textId="77777777" w:rsidR="00BC46D2" w:rsidRDefault="00BC46D2" w:rsidP="00BC46D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TZG Kaštela </w:t>
      </w:r>
    </w:p>
    <w:p w14:paraId="36F06BD4" w14:textId="77777777" w:rsidR="00C8172A" w:rsidRDefault="00C8172A" w:rsidP="00BC46D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6AA87D77" w14:textId="6CA2A713" w:rsidR="00BC46D2" w:rsidRDefault="00BC46D2" w:rsidP="00BC46D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Iznos potreban za realizaciju aktivnosti:</w:t>
      </w:r>
    </w:p>
    <w:p w14:paraId="5CE239DC" w14:textId="5F5FA650" w:rsidR="00BC46D2" w:rsidRPr="00912163" w:rsidRDefault="007D739A" w:rsidP="00BC46D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912163">
        <w:rPr>
          <w:rFonts w:ascii="Arial" w:eastAsia="Times New Roman" w:hAnsi="Arial" w:cs="Arial"/>
          <w:sz w:val="24"/>
          <w:szCs w:val="24"/>
          <w:lang w:val="hr-HR" w:eastAsia="zh-CN"/>
        </w:rPr>
        <w:t>5</w:t>
      </w:r>
      <w:r w:rsidR="00BC46D2" w:rsidRPr="00912163">
        <w:rPr>
          <w:rFonts w:ascii="Arial" w:eastAsia="Times New Roman" w:hAnsi="Arial" w:cs="Arial"/>
          <w:sz w:val="24"/>
          <w:szCs w:val="24"/>
          <w:lang w:val="hr-HR" w:eastAsia="zh-CN"/>
        </w:rPr>
        <w:t xml:space="preserve">0.000,00 kn  </w:t>
      </w:r>
      <w:r w:rsidR="000E0376">
        <w:rPr>
          <w:rFonts w:ascii="Arial" w:eastAsia="Times New Roman" w:hAnsi="Arial" w:cs="Arial"/>
          <w:sz w:val="24"/>
          <w:szCs w:val="24"/>
          <w:lang w:val="hr-HR" w:eastAsia="zh-CN"/>
        </w:rPr>
        <w:t>/ 6.640,11 EUR</w:t>
      </w:r>
    </w:p>
    <w:p w14:paraId="103E105F" w14:textId="77777777" w:rsidR="00C8172A" w:rsidRDefault="00C8172A" w:rsidP="00BC46D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6DD2A1E2" w14:textId="40657B75" w:rsidR="00BC46D2" w:rsidRDefault="00BC46D2" w:rsidP="00BC46D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Rokovi realizacije aktivnosti :</w:t>
      </w:r>
    </w:p>
    <w:p w14:paraId="73ED5F86" w14:textId="7E606ECC" w:rsidR="00BE559D" w:rsidRDefault="00BC46D2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202</w:t>
      </w:r>
      <w:r w:rsidR="00AC74B2">
        <w:rPr>
          <w:rFonts w:ascii="Arial" w:eastAsia="Times New Roman" w:hAnsi="Arial" w:cs="Arial"/>
          <w:sz w:val="24"/>
          <w:szCs w:val="24"/>
          <w:lang w:val="hr-HR" w:eastAsia="zh-CN"/>
        </w:rPr>
        <w:t>3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godina</w:t>
      </w:r>
    </w:p>
    <w:p w14:paraId="7456507F" w14:textId="77777777" w:rsidR="00BE559D" w:rsidRDefault="00BE559D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76E4C237" w14:textId="6A485F5C" w:rsidR="00D36C85" w:rsidRPr="002A3EBC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  <w:r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2.3.</w:t>
      </w:r>
      <w:r w:rsidR="00777CEE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1.</w:t>
      </w:r>
      <w:r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4.</w:t>
      </w:r>
    </w:p>
    <w:p w14:paraId="6E9B7D58" w14:textId="3AA435AB" w:rsidR="00D36C85" w:rsidRPr="002A3EBC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  <w:r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 xml:space="preserve">Festival šalše i salse </w:t>
      </w:r>
    </w:p>
    <w:p w14:paraId="48ABB69D" w14:textId="77777777" w:rsidR="00D36C85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4D0FE6B8" w14:textId="77777777" w:rsidR="00D36C85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Detaljan i precizan opis aktivnosti:</w:t>
      </w:r>
    </w:p>
    <w:p w14:paraId="36C58E3E" w14:textId="5DD197C6" w:rsidR="008470C2" w:rsidRDefault="008470C2" w:rsidP="008470C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8470C2">
        <w:rPr>
          <w:rFonts w:ascii="Arial" w:eastAsia="Times New Roman" w:hAnsi="Arial" w:cs="Arial"/>
          <w:sz w:val="24"/>
          <w:szCs w:val="24"/>
          <w:lang w:val="hr-HR" w:eastAsia="zh-CN"/>
        </w:rPr>
        <w:t xml:space="preserve">Aktivnosti organiziramo već 11 godina u suradnji sa udrugom Šušur . Radi se takmičenju prijavljenih u spravljanju jela od </w:t>
      </w:r>
      <w:proofErr w:type="spellStart"/>
      <w:r w:rsidRPr="008470C2">
        <w:rPr>
          <w:rFonts w:ascii="Arial" w:eastAsia="Times New Roman" w:hAnsi="Arial" w:cs="Arial"/>
          <w:sz w:val="24"/>
          <w:szCs w:val="24"/>
          <w:lang w:val="hr-HR" w:eastAsia="zh-CN"/>
        </w:rPr>
        <w:t>poma</w:t>
      </w:r>
      <w:proofErr w:type="spellEnd"/>
      <w:r w:rsidRPr="008470C2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(šalše) I puno plesa u latino ritmovima. Aktivnosti počinju mimohodom sudionika , a uz izvrsne latino ritmove posjetitelji mogu probati spravljene specijalitete .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Održava se u staroj jezgri , na </w:t>
      </w:r>
      <w:proofErr w:type="spellStart"/>
      <w:r>
        <w:rPr>
          <w:rFonts w:ascii="Arial" w:eastAsia="Times New Roman" w:hAnsi="Arial" w:cs="Arial"/>
          <w:sz w:val="24"/>
          <w:szCs w:val="24"/>
          <w:lang w:val="hr-HR" w:eastAsia="zh-CN"/>
        </w:rPr>
        <w:t>Igrišću</w:t>
      </w:r>
      <w:proofErr w:type="spellEnd"/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u </w:t>
      </w:r>
      <w:proofErr w:type="spellStart"/>
      <w:r>
        <w:rPr>
          <w:rFonts w:ascii="Arial" w:eastAsia="Times New Roman" w:hAnsi="Arial" w:cs="Arial"/>
          <w:sz w:val="24"/>
          <w:szCs w:val="24"/>
          <w:lang w:val="hr-HR" w:eastAsia="zh-CN"/>
        </w:rPr>
        <w:t>K.Štafiliću</w:t>
      </w:r>
      <w:proofErr w:type="spellEnd"/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. </w:t>
      </w:r>
    </w:p>
    <w:p w14:paraId="400D1EE8" w14:textId="6030B2E9" w:rsidR="004B076F" w:rsidRPr="00540598" w:rsidRDefault="004B076F" w:rsidP="004B076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Troškovi organizacije i provedbe : </w:t>
      </w:r>
      <w:proofErr w:type="spellStart"/>
      <w:r>
        <w:rPr>
          <w:rFonts w:ascii="Arial" w:eastAsia="Times New Roman" w:hAnsi="Arial" w:cs="Arial"/>
          <w:sz w:val="24"/>
          <w:szCs w:val="24"/>
          <w:lang w:val="hr-HR" w:eastAsia="zh-CN"/>
        </w:rPr>
        <w:t>marketinska</w:t>
      </w:r>
      <w:proofErr w:type="spellEnd"/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kampanja , tisak plakata , pozivnica i </w:t>
      </w:r>
      <w:proofErr w:type="spellStart"/>
      <w:r>
        <w:rPr>
          <w:rFonts w:ascii="Arial" w:eastAsia="Times New Roman" w:hAnsi="Arial" w:cs="Arial"/>
          <w:sz w:val="24"/>
          <w:szCs w:val="24"/>
          <w:lang w:val="hr-HR" w:eastAsia="zh-CN"/>
        </w:rPr>
        <w:t>bannera</w:t>
      </w:r>
      <w:proofErr w:type="spellEnd"/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(koristimo i u digitalnom obliku na web-u i društvenim mrežama) , diplome , zahvalnice , razglas, bina, angažman glazbenika ,ZAMP,  trošak reprezentacije (smještaj , hrana i piće za sudionike) , trošak fotografa i izrade </w:t>
      </w:r>
      <w:proofErr w:type="spellStart"/>
      <w:r>
        <w:rPr>
          <w:rFonts w:ascii="Arial" w:eastAsia="Times New Roman" w:hAnsi="Arial" w:cs="Arial"/>
          <w:sz w:val="24"/>
          <w:szCs w:val="24"/>
          <w:lang w:val="hr-HR" w:eastAsia="zh-CN"/>
        </w:rPr>
        <w:t>videomaterijala</w:t>
      </w:r>
      <w:proofErr w:type="spellEnd"/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(koristimo i u digitalnom obliku na web-u i društvenim mrežama) za najavu manifestacije slijedeće godine i kao promociju manifestacije i destinacije.</w:t>
      </w:r>
    </w:p>
    <w:p w14:paraId="7872C263" w14:textId="77777777" w:rsidR="00C8172A" w:rsidRDefault="00C8172A" w:rsidP="008470C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2164EAE4" w14:textId="340462BA" w:rsidR="00E41EEA" w:rsidRDefault="00E41EEA" w:rsidP="008470C2">
      <w:pPr>
        <w:suppressAutoHyphens/>
        <w:spacing w:after="0" w:line="240" w:lineRule="auto"/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Cilj: više događanja u K. </w:t>
      </w:r>
      <w:proofErr w:type="spellStart"/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Štafiliću</w:t>
      </w:r>
      <w:proofErr w:type="spellEnd"/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tijekom sezone, te oživljavanje K. </w:t>
      </w:r>
      <w:proofErr w:type="spellStart"/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Štafilića</w:t>
      </w:r>
      <w:proofErr w:type="spellEnd"/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kao nositelja razvoja turizma u Kaštelima.</w:t>
      </w:r>
      <w:r w:rsidR="008470C2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Kroz gastro dio promoviramo 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tradicijski</w:t>
      </w:r>
      <w:r w:rsidR="008470C2"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proizvod</w:t>
      </w:r>
      <w:r w:rsidR="008470C2"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, </w:t>
      </w:r>
      <w:r w:rsidR="008470C2">
        <w:rPr>
          <w:rFonts w:ascii="Arial" w:hAnsi="Arial"/>
        </w:rPr>
        <w:t xml:space="preserve">I Kaštela </w:t>
      </w:r>
      <w:proofErr w:type="spellStart"/>
      <w:r w:rsidR="008470C2">
        <w:rPr>
          <w:rFonts w:ascii="Arial" w:hAnsi="Arial"/>
        </w:rPr>
        <w:t>kao</w:t>
      </w:r>
      <w:proofErr w:type="spellEnd"/>
      <w:r w:rsidR="008470C2">
        <w:rPr>
          <w:rFonts w:ascii="Arial" w:hAnsi="Arial"/>
        </w:rPr>
        <w:t xml:space="preserve"> </w:t>
      </w:r>
      <w:proofErr w:type="spellStart"/>
      <w:r w:rsidR="008470C2">
        <w:rPr>
          <w:rFonts w:ascii="Arial" w:hAnsi="Arial"/>
        </w:rPr>
        <w:t>turističku</w:t>
      </w:r>
      <w:proofErr w:type="spellEnd"/>
      <w:r w:rsidR="008470C2">
        <w:rPr>
          <w:rFonts w:ascii="Arial" w:hAnsi="Arial"/>
        </w:rPr>
        <w:t xml:space="preserve"> </w:t>
      </w:r>
      <w:proofErr w:type="spellStart"/>
      <w:r w:rsidR="008470C2">
        <w:rPr>
          <w:rFonts w:ascii="Arial" w:hAnsi="Arial"/>
        </w:rPr>
        <w:t>i</w:t>
      </w:r>
      <w:proofErr w:type="spellEnd"/>
      <w:r w:rsidR="008470C2">
        <w:rPr>
          <w:rFonts w:ascii="Arial" w:hAnsi="Arial"/>
        </w:rPr>
        <w:t xml:space="preserve"> </w:t>
      </w:r>
      <w:proofErr w:type="spellStart"/>
      <w:r w:rsidR="008470C2">
        <w:rPr>
          <w:rFonts w:ascii="Arial" w:hAnsi="Arial"/>
        </w:rPr>
        <w:t>sajamske</w:t>
      </w:r>
      <w:proofErr w:type="spellEnd"/>
      <w:r w:rsidR="008470C2">
        <w:rPr>
          <w:rFonts w:ascii="Arial" w:hAnsi="Arial"/>
        </w:rPr>
        <w:t xml:space="preserve"> </w:t>
      </w:r>
      <w:proofErr w:type="spellStart"/>
      <w:r w:rsidR="008470C2">
        <w:rPr>
          <w:rFonts w:ascii="Arial" w:hAnsi="Arial"/>
        </w:rPr>
        <w:t>destinaciju</w:t>
      </w:r>
      <w:proofErr w:type="spellEnd"/>
      <w:r w:rsidR="008470C2">
        <w:rPr>
          <w:rFonts w:ascii="Arial" w:hAnsi="Arial"/>
        </w:rPr>
        <w:t xml:space="preserve">, </w:t>
      </w:r>
      <w:proofErr w:type="spellStart"/>
      <w:r w:rsidR="008470C2">
        <w:rPr>
          <w:rFonts w:ascii="Arial" w:hAnsi="Arial"/>
        </w:rPr>
        <w:t>uz</w:t>
      </w:r>
      <w:proofErr w:type="spellEnd"/>
      <w:r w:rsidR="008470C2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produljenje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sezone</w:t>
      </w:r>
      <w:proofErr w:type="spellEnd"/>
      <w:r w:rsidR="008470C2">
        <w:rPr>
          <w:rFonts w:ascii="Arial" w:hAnsi="Arial"/>
        </w:rPr>
        <w:t xml:space="preserve"> </w:t>
      </w:r>
      <w:proofErr w:type="spellStart"/>
      <w:r w:rsidR="008470C2">
        <w:rPr>
          <w:rFonts w:ascii="Arial" w:hAnsi="Arial"/>
        </w:rPr>
        <w:t>jer</w:t>
      </w:r>
      <w:proofErr w:type="spellEnd"/>
      <w:r w:rsidR="008470C2">
        <w:rPr>
          <w:rFonts w:ascii="Arial" w:hAnsi="Arial"/>
        </w:rPr>
        <w:t xml:space="preserve"> se </w:t>
      </w:r>
      <w:proofErr w:type="spellStart"/>
      <w:r w:rsidR="008470C2">
        <w:rPr>
          <w:rFonts w:ascii="Arial" w:hAnsi="Arial"/>
        </w:rPr>
        <w:t>manifestacija</w:t>
      </w:r>
      <w:proofErr w:type="spellEnd"/>
      <w:r w:rsidR="00C8172A">
        <w:rPr>
          <w:rFonts w:ascii="Arial" w:hAnsi="Arial"/>
        </w:rPr>
        <w:t xml:space="preserve"> </w:t>
      </w:r>
      <w:proofErr w:type="spellStart"/>
      <w:r w:rsidR="00C8172A">
        <w:rPr>
          <w:rFonts w:ascii="Arial" w:hAnsi="Arial"/>
        </w:rPr>
        <w:t>o</w:t>
      </w:r>
      <w:r w:rsidR="008470C2">
        <w:rPr>
          <w:rFonts w:ascii="Arial" w:hAnsi="Arial"/>
        </w:rPr>
        <w:t>dvija</w:t>
      </w:r>
      <w:proofErr w:type="spellEnd"/>
      <w:r w:rsidR="008470C2">
        <w:rPr>
          <w:rFonts w:ascii="Arial" w:hAnsi="Arial"/>
        </w:rPr>
        <w:t xml:space="preserve"> </w:t>
      </w:r>
      <w:proofErr w:type="spellStart"/>
      <w:r w:rsidR="008470C2">
        <w:rPr>
          <w:rFonts w:ascii="Arial" w:hAnsi="Arial"/>
        </w:rPr>
        <w:t>početkom</w:t>
      </w:r>
      <w:proofErr w:type="spellEnd"/>
      <w:r w:rsidR="008470C2">
        <w:rPr>
          <w:rFonts w:ascii="Arial" w:hAnsi="Arial"/>
        </w:rPr>
        <w:t xml:space="preserve"> </w:t>
      </w:r>
      <w:proofErr w:type="spellStart"/>
      <w:r w:rsidR="008470C2">
        <w:rPr>
          <w:rFonts w:ascii="Arial" w:hAnsi="Arial"/>
        </w:rPr>
        <w:t>rujna</w:t>
      </w:r>
      <w:proofErr w:type="spellEnd"/>
      <w:r w:rsidR="00C8172A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345CC982" w14:textId="77777777" w:rsidR="00C8172A" w:rsidRDefault="00C8172A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052D5B8F" w14:textId="274C476C" w:rsidR="00D36C85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Nositelj aktivnosti :</w:t>
      </w:r>
    </w:p>
    <w:p w14:paraId="4C680B8E" w14:textId="2F8D08FA" w:rsidR="00894271" w:rsidRDefault="00894271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TZG Kaštela i Udruga Šušur</w:t>
      </w:r>
    </w:p>
    <w:p w14:paraId="57ADC435" w14:textId="77777777" w:rsidR="00C8172A" w:rsidRDefault="00C8172A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381E275C" w14:textId="66AB60CF" w:rsidR="00D36C85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Iznos potreban za realizaciju aktivnosti </w:t>
      </w:r>
      <w:r w:rsidR="00894271">
        <w:rPr>
          <w:rFonts w:ascii="Arial" w:eastAsia="Times New Roman" w:hAnsi="Arial" w:cs="Arial"/>
          <w:sz w:val="24"/>
          <w:szCs w:val="24"/>
          <w:lang w:val="hr-HR" w:eastAsia="zh-CN"/>
        </w:rPr>
        <w:t>:</w:t>
      </w:r>
    </w:p>
    <w:p w14:paraId="3C0E74F5" w14:textId="737C2E57" w:rsidR="00894271" w:rsidRPr="00912163" w:rsidRDefault="00AC74B2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5</w:t>
      </w:r>
      <w:r w:rsidR="00894271" w:rsidRPr="00912163">
        <w:rPr>
          <w:rFonts w:ascii="Arial" w:eastAsia="Times New Roman" w:hAnsi="Arial" w:cs="Arial"/>
          <w:sz w:val="24"/>
          <w:szCs w:val="24"/>
          <w:lang w:val="hr-HR" w:eastAsia="zh-CN"/>
        </w:rPr>
        <w:t xml:space="preserve">0.000,00 kn </w:t>
      </w:r>
      <w:r w:rsidR="000E0376">
        <w:rPr>
          <w:rFonts w:ascii="Arial" w:eastAsia="Times New Roman" w:hAnsi="Arial" w:cs="Arial"/>
          <w:sz w:val="24"/>
          <w:szCs w:val="24"/>
          <w:lang w:val="hr-HR" w:eastAsia="zh-CN"/>
        </w:rPr>
        <w:t>/ 6.640,11 EUR</w:t>
      </w:r>
    </w:p>
    <w:p w14:paraId="66BA782E" w14:textId="77777777" w:rsidR="00C8172A" w:rsidRPr="00912163" w:rsidRDefault="00C8172A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77D8C6EA" w14:textId="404D0B62" w:rsidR="00D36C85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Rokovi realizacije aktivnosti :</w:t>
      </w:r>
    </w:p>
    <w:p w14:paraId="0FB9A428" w14:textId="6A638AE1" w:rsidR="00D36C85" w:rsidRDefault="00894271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202</w:t>
      </w:r>
      <w:r w:rsidR="00AC74B2">
        <w:rPr>
          <w:rFonts w:ascii="Arial" w:eastAsia="Times New Roman" w:hAnsi="Arial" w:cs="Arial"/>
          <w:sz w:val="24"/>
          <w:szCs w:val="24"/>
          <w:lang w:val="hr-HR" w:eastAsia="zh-CN"/>
        </w:rPr>
        <w:t>3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godina</w:t>
      </w:r>
    </w:p>
    <w:p w14:paraId="361D5834" w14:textId="1ECD96E3" w:rsidR="00894271" w:rsidRDefault="00894271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554BEA69" w14:textId="77777777" w:rsidR="00B26E17" w:rsidRDefault="00B26E17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5302C14E" w14:textId="0493AC17" w:rsidR="00D36C85" w:rsidRPr="002A3EBC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  <w:r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2.3.</w:t>
      </w:r>
      <w:r w:rsidR="00BE559D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1.</w:t>
      </w:r>
      <w:r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5.</w:t>
      </w:r>
    </w:p>
    <w:p w14:paraId="3CA45853" w14:textId="77777777" w:rsidR="00C8172A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</w:p>
    <w:p w14:paraId="2CFEC97D" w14:textId="1AA164CA" w:rsidR="00D36C85" w:rsidRPr="002A3EBC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  <w:r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Svjetski dan turizama</w:t>
      </w:r>
    </w:p>
    <w:p w14:paraId="1326E000" w14:textId="77777777" w:rsidR="00777CEE" w:rsidRDefault="00777CEE" w:rsidP="00B26E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6ADC21FF" w14:textId="10E097A9" w:rsidR="00B26E17" w:rsidRDefault="00B26E17" w:rsidP="00B26E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Detaljan i precizan opis aktivnosti:</w:t>
      </w:r>
    </w:p>
    <w:p w14:paraId="5B977DC7" w14:textId="5EC5424F" w:rsidR="00B26E17" w:rsidRPr="00AC74B2" w:rsidRDefault="00B26E17" w:rsidP="00D36C85">
      <w:pPr>
        <w:suppressAutoHyphens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hr-HR" w:eastAsia="zh-CN"/>
        </w:rPr>
      </w:pPr>
      <w:r w:rsidRPr="00F36504">
        <w:rPr>
          <w:rFonts w:ascii="Arial" w:eastAsia="Times New Roman" w:hAnsi="Arial" w:cs="Arial"/>
          <w:sz w:val="24"/>
          <w:szCs w:val="24"/>
          <w:lang w:val="hr-HR" w:eastAsia="zh-CN"/>
        </w:rPr>
        <w:t>Svake godine planiramo program vezano za razvoj turizma u Kaštelima . Ove godine će to biti program otvaranj</w:t>
      </w:r>
      <w:r w:rsidR="00F36504" w:rsidRPr="00F36504">
        <w:rPr>
          <w:rFonts w:ascii="Arial" w:eastAsia="Times New Roman" w:hAnsi="Arial" w:cs="Arial"/>
          <w:sz w:val="24"/>
          <w:szCs w:val="24"/>
          <w:lang w:val="hr-HR" w:eastAsia="zh-CN"/>
        </w:rPr>
        <w:t>a</w:t>
      </w:r>
      <w:r w:rsidRPr="00F3650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izložb</w:t>
      </w:r>
      <w:r w:rsidR="00F36504" w:rsidRPr="00F36504">
        <w:rPr>
          <w:rFonts w:ascii="Arial" w:eastAsia="Times New Roman" w:hAnsi="Arial" w:cs="Arial"/>
          <w:sz w:val="24"/>
          <w:szCs w:val="24"/>
          <w:lang w:val="hr-HR" w:eastAsia="zh-CN"/>
        </w:rPr>
        <w:t>e</w:t>
      </w:r>
      <w:r w:rsidRPr="00F3650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o počecima turizma u Kaštelima,  u suradnji sa Muzejom grada Kaštela te gastro i eno ponudu grada, uz prigodni glazbeni program </w:t>
      </w:r>
      <w:r w:rsidRPr="00AC74B2">
        <w:rPr>
          <w:rFonts w:ascii="Arial" w:eastAsia="Times New Roman" w:hAnsi="Arial" w:cs="Arial"/>
          <w:color w:val="FF0000"/>
          <w:sz w:val="24"/>
          <w:szCs w:val="24"/>
          <w:lang w:val="hr-HR" w:eastAsia="zh-CN"/>
        </w:rPr>
        <w:t>.</w:t>
      </w:r>
    </w:p>
    <w:p w14:paraId="009DD5DA" w14:textId="045D1365" w:rsidR="004B076F" w:rsidRPr="00540598" w:rsidRDefault="004B076F" w:rsidP="004B076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Troškovi organizacije i provedbe : marketin</w:t>
      </w:r>
      <w:r w:rsidR="00F36504">
        <w:rPr>
          <w:rFonts w:ascii="Arial" w:eastAsia="Times New Roman" w:hAnsi="Arial" w:cs="Arial"/>
          <w:sz w:val="24"/>
          <w:szCs w:val="24"/>
          <w:lang w:val="hr-HR" w:eastAsia="zh-CN"/>
        </w:rPr>
        <w:t>š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ka kampanja , tisak plakata , pozivnica i </w:t>
      </w:r>
      <w:proofErr w:type="spellStart"/>
      <w:r>
        <w:rPr>
          <w:rFonts w:ascii="Arial" w:eastAsia="Times New Roman" w:hAnsi="Arial" w:cs="Arial"/>
          <w:sz w:val="24"/>
          <w:szCs w:val="24"/>
          <w:lang w:val="hr-HR" w:eastAsia="zh-CN"/>
        </w:rPr>
        <w:t>bannera</w:t>
      </w:r>
      <w:proofErr w:type="spellEnd"/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(koristimo i u digitalnom obliku na web-u i društvenim mrežama) , razglas, bina, angažman glazbenika , ZAMP, trošak reprezentacije (hrana i piće za sudionike) , trošak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lastRenderedPageBreak/>
        <w:t>fotografa i izrade video</w:t>
      </w:r>
      <w:r w:rsidR="00F3650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>materijala (koristimo i u digitalnom obliku na web-u i društvenim mrežama) , kao promociju nove lokacije TIC-a TZG Kaštela  i destinacije.</w:t>
      </w:r>
    </w:p>
    <w:p w14:paraId="4BCC9AE1" w14:textId="77777777" w:rsidR="00C8172A" w:rsidRDefault="00C8172A" w:rsidP="00E41EEA">
      <w:pPr>
        <w:jc w:val="both"/>
        <w:rPr>
          <w:rFonts w:ascii="Arial" w:hAnsi="Arial"/>
        </w:rPr>
      </w:pPr>
    </w:p>
    <w:p w14:paraId="40DFAD30" w14:textId="07DD31D0" w:rsidR="00E41EEA" w:rsidRPr="007D739A" w:rsidRDefault="00E41EEA" w:rsidP="007D739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7D739A">
        <w:rPr>
          <w:rFonts w:ascii="Arial" w:eastAsia="Times New Roman" w:hAnsi="Arial" w:cs="Arial"/>
          <w:sz w:val="24"/>
          <w:szCs w:val="24"/>
          <w:lang w:val="hr-HR" w:eastAsia="zh-CN"/>
        </w:rPr>
        <w:t>Cilj: promocija Kaštela kao turističke</w:t>
      </w:r>
      <w:r w:rsidR="00EA58EB" w:rsidRPr="007D739A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 w:rsidRPr="007D739A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destinacije </w:t>
      </w:r>
      <w:r w:rsidR="00EA58EB" w:rsidRPr="007D739A">
        <w:rPr>
          <w:rFonts w:ascii="Arial" w:eastAsia="Times New Roman" w:hAnsi="Arial" w:cs="Arial"/>
          <w:sz w:val="24"/>
          <w:szCs w:val="24"/>
          <w:lang w:val="hr-HR" w:eastAsia="zh-CN"/>
        </w:rPr>
        <w:t>kulture, gastronomije I izvrsnih vina .</w:t>
      </w:r>
    </w:p>
    <w:p w14:paraId="63F97E1D" w14:textId="77777777" w:rsidR="007D739A" w:rsidRDefault="007D739A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587E00C8" w14:textId="39B4B110" w:rsidR="00D36C85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Nositelj aktivnosti :</w:t>
      </w:r>
    </w:p>
    <w:p w14:paraId="0FF08ADF" w14:textId="7F71AC09" w:rsidR="00EA58EB" w:rsidRDefault="00EA58EB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TZG Kaštela i Muzej grada Kaštela </w:t>
      </w:r>
    </w:p>
    <w:p w14:paraId="5D0449C3" w14:textId="77777777" w:rsidR="00C8172A" w:rsidRDefault="00C8172A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60ECB2F2" w14:textId="035E8AED" w:rsidR="00EA58EB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Iznos potreban za realizaciju aktivnosti</w:t>
      </w:r>
    </w:p>
    <w:p w14:paraId="74F0D2B8" w14:textId="7E0AB34B" w:rsidR="00D36C85" w:rsidRPr="00912163" w:rsidRDefault="00AC74B2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5</w:t>
      </w:r>
      <w:r w:rsidR="00EA58EB" w:rsidRPr="00912163">
        <w:rPr>
          <w:rFonts w:ascii="Arial" w:eastAsia="Times New Roman" w:hAnsi="Arial" w:cs="Arial"/>
          <w:sz w:val="24"/>
          <w:szCs w:val="24"/>
          <w:lang w:val="hr-HR" w:eastAsia="zh-CN"/>
        </w:rPr>
        <w:t xml:space="preserve">0.000,00 kn </w:t>
      </w:r>
      <w:r w:rsidR="00D36C85" w:rsidRPr="00912163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 w:rsidR="000E0376">
        <w:rPr>
          <w:rFonts w:ascii="Arial" w:eastAsia="Times New Roman" w:hAnsi="Arial" w:cs="Arial"/>
          <w:sz w:val="24"/>
          <w:szCs w:val="24"/>
          <w:lang w:val="hr-HR" w:eastAsia="zh-CN"/>
        </w:rPr>
        <w:t>/ 6.640,11 EUR</w:t>
      </w:r>
    </w:p>
    <w:p w14:paraId="6404215C" w14:textId="77777777" w:rsidR="00C8172A" w:rsidRDefault="00C8172A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55D0C36B" w14:textId="088EA95E" w:rsidR="00D36C85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Rokovi realizacije aktivnosti :</w:t>
      </w:r>
    </w:p>
    <w:p w14:paraId="7CC66054" w14:textId="676A9579" w:rsidR="00D36C85" w:rsidRDefault="00EA58EB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202</w:t>
      </w:r>
      <w:r w:rsidR="00AC74B2">
        <w:rPr>
          <w:rFonts w:ascii="Arial" w:eastAsia="Times New Roman" w:hAnsi="Arial" w:cs="Arial"/>
          <w:sz w:val="24"/>
          <w:szCs w:val="24"/>
          <w:lang w:val="hr-HR" w:eastAsia="zh-CN"/>
        </w:rPr>
        <w:t>3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godina</w:t>
      </w:r>
    </w:p>
    <w:p w14:paraId="1EC67D4D" w14:textId="0597C5A2" w:rsidR="00EA58EB" w:rsidRDefault="00EA58EB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2A858B8E" w14:textId="6047924B" w:rsidR="001E12FF" w:rsidRDefault="001E12FF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34C441A4" w14:textId="77777777" w:rsidR="001E12FF" w:rsidRDefault="001E12FF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667C01D9" w14:textId="77777777" w:rsidR="00BE559D" w:rsidRDefault="00BE559D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7BD8106C" w14:textId="6E8788B9" w:rsidR="00D36C85" w:rsidRPr="002A3EBC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  <w:r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2.3.</w:t>
      </w:r>
      <w:r w:rsidR="00BE559D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1.</w:t>
      </w:r>
      <w:r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6.</w:t>
      </w:r>
    </w:p>
    <w:p w14:paraId="1E3A11DB" w14:textId="77777777" w:rsidR="00C8172A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</w:p>
    <w:p w14:paraId="3FE9608F" w14:textId="0D80B8B1" w:rsidR="00D36C85" w:rsidRPr="002A3EBC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  <w:r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Jesen u Kaštelima- Dani kruha i zahvalnosti za plodove zemlje</w:t>
      </w:r>
    </w:p>
    <w:p w14:paraId="25A46E6E" w14:textId="77777777" w:rsidR="002A3EBC" w:rsidRDefault="002A3EBC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6D9D3989" w14:textId="45A35298" w:rsidR="00D36C85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Detaljan i precizan opis aktivnosti:</w:t>
      </w:r>
    </w:p>
    <w:p w14:paraId="4848A04F" w14:textId="1B3D64B8" w:rsidR="00540598" w:rsidRDefault="00540598" w:rsidP="0054059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540598">
        <w:rPr>
          <w:rFonts w:ascii="Arial" w:eastAsia="Times New Roman" w:hAnsi="Arial" w:cs="Arial"/>
          <w:sz w:val="24"/>
          <w:szCs w:val="24"/>
          <w:lang w:val="hr-HR" w:eastAsia="zh-CN"/>
        </w:rPr>
        <w:t>Manifestacija „Jesen u Kaštelima“ održava se u povodu  Svjetskog dana hrane</w:t>
      </w:r>
      <w:r w:rsidR="00F32374">
        <w:rPr>
          <w:rFonts w:ascii="Arial" w:eastAsia="Times New Roman" w:hAnsi="Arial" w:cs="Arial"/>
          <w:sz w:val="24"/>
          <w:szCs w:val="24"/>
          <w:lang w:val="hr-HR" w:eastAsia="zh-CN"/>
        </w:rPr>
        <w:t>, odnosno krajem mjeseca listopada .</w:t>
      </w:r>
      <w:r w:rsidRPr="00540598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Poljoprivreda u Kaštelima ima dugu i bogatu tradiciju, a otkriće Kaštelanskog </w:t>
      </w:r>
      <w:proofErr w:type="spellStart"/>
      <w:r w:rsidRPr="00540598">
        <w:rPr>
          <w:rFonts w:ascii="Arial" w:eastAsia="Times New Roman" w:hAnsi="Arial" w:cs="Arial"/>
          <w:sz w:val="24"/>
          <w:szCs w:val="24"/>
          <w:lang w:val="hr-HR" w:eastAsia="zh-CN"/>
        </w:rPr>
        <w:t>crljenka</w:t>
      </w:r>
      <w:proofErr w:type="spellEnd"/>
      <w:r w:rsidRPr="00540598">
        <w:rPr>
          <w:rFonts w:ascii="Arial" w:eastAsia="Times New Roman" w:hAnsi="Arial" w:cs="Arial"/>
          <w:sz w:val="24"/>
          <w:szCs w:val="24"/>
          <w:lang w:val="hr-HR" w:eastAsia="zh-CN"/>
        </w:rPr>
        <w:t xml:space="preserve">, kao sinonima vinske sorte </w:t>
      </w:r>
      <w:proofErr w:type="spellStart"/>
      <w:r w:rsidRPr="00540598">
        <w:rPr>
          <w:rFonts w:ascii="Arial" w:eastAsia="Times New Roman" w:hAnsi="Arial" w:cs="Arial"/>
          <w:sz w:val="24"/>
          <w:szCs w:val="24"/>
          <w:lang w:val="hr-HR" w:eastAsia="zh-CN"/>
        </w:rPr>
        <w:t>Zinfandel</w:t>
      </w:r>
      <w:proofErr w:type="spellEnd"/>
      <w:r w:rsidRPr="00540598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učinio je grad Kaštela jednim od najpoznatijih vinskih destinacija u svijetu. Stoga u cilju promocije ovog jedinstvenog brenda upriličit  će se kušanje kaštelanskih vina uz kaštelanska jela. Uz bogatstvo autohtonih eko proizvoda u Kaštel Novom  održat će se sajam jesenskih proizvoda uz kulturno - zabavni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>dio.</w:t>
      </w:r>
    </w:p>
    <w:p w14:paraId="780BC25D" w14:textId="34A24011" w:rsidR="00540598" w:rsidRPr="00540598" w:rsidRDefault="00540598" w:rsidP="0054059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540598">
        <w:rPr>
          <w:rFonts w:ascii="Arial" w:eastAsia="Times New Roman" w:hAnsi="Arial" w:cs="Arial"/>
          <w:sz w:val="24"/>
          <w:szCs w:val="24"/>
          <w:lang w:val="hr-HR" w:eastAsia="zh-CN"/>
        </w:rPr>
        <w:t>Dani kruha – dani zahvalnosti za plodove zemlje obilježavaju se od 1991. godine u odgojno-obrazovnim ustanovama, a već 2</w:t>
      </w:r>
      <w:r w:rsidR="00F36504">
        <w:rPr>
          <w:rFonts w:ascii="Arial" w:eastAsia="Times New Roman" w:hAnsi="Arial" w:cs="Arial"/>
          <w:sz w:val="24"/>
          <w:szCs w:val="24"/>
          <w:lang w:val="hr-HR" w:eastAsia="zh-CN"/>
        </w:rPr>
        <w:t>4</w:t>
      </w:r>
      <w:r w:rsidRPr="00540598">
        <w:rPr>
          <w:rFonts w:ascii="Arial" w:eastAsia="Times New Roman" w:hAnsi="Arial" w:cs="Arial"/>
          <w:sz w:val="24"/>
          <w:szCs w:val="24"/>
          <w:lang w:val="hr-HR" w:eastAsia="zh-CN"/>
        </w:rPr>
        <w:t xml:space="preserve">. godinu kao jedinstvena gradska manifestacija na trgovima i ulicama. Ovom jedinstvenom manifestacijom želimo „oživjeti“ i očuvati tradiciju te prenijeti mladim generacijama tradicijsku pripremu hrane, slastica i drugih jela i pića kroz kvalitetnu i autentičnu interpretaciju gastro i eno ponude Kaštela i Dalmacije te na taj način doprinijeti i promidžbi grada Kaštela, ali i unaprjeđenju kvalitetnijih sadržaja u destinaciji u pod sezoni. </w:t>
      </w:r>
      <w:r w:rsidR="00F32374">
        <w:rPr>
          <w:rFonts w:ascii="Arial" w:eastAsia="Times New Roman" w:hAnsi="Arial" w:cs="Arial"/>
          <w:sz w:val="24"/>
          <w:szCs w:val="24"/>
          <w:lang w:val="hr-HR" w:eastAsia="zh-CN"/>
        </w:rPr>
        <w:t>Troškovi organizacije i provedbe : marketin</w:t>
      </w:r>
      <w:r w:rsidR="00F36504">
        <w:rPr>
          <w:rFonts w:ascii="Arial" w:eastAsia="Times New Roman" w:hAnsi="Arial" w:cs="Arial"/>
          <w:sz w:val="24"/>
          <w:szCs w:val="24"/>
          <w:lang w:val="hr-HR" w:eastAsia="zh-CN"/>
        </w:rPr>
        <w:t>š</w:t>
      </w:r>
      <w:r w:rsidR="00F3237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ka kampanja , tisak plakata , pozivnica i </w:t>
      </w:r>
      <w:proofErr w:type="spellStart"/>
      <w:r w:rsidR="00F32374">
        <w:rPr>
          <w:rFonts w:ascii="Arial" w:eastAsia="Times New Roman" w:hAnsi="Arial" w:cs="Arial"/>
          <w:sz w:val="24"/>
          <w:szCs w:val="24"/>
          <w:lang w:val="hr-HR" w:eastAsia="zh-CN"/>
        </w:rPr>
        <w:t>bannera</w:t>
      </w:r>
      <w:proofErr w:type="spellEnd"/>
      <w:r w:rsidR="00F3237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(</w:t>
      </w:r>
      <w:bookmarkStart w:id="19" w:name="_Hlk57804319"/>
      <w:r w:rsidR="00F32374">
        <w:rPr>
          <w:rFonts w:ascii="Arial" w:eastAsia="Times New Roman" w:hAnsi="Arial" w:cs="Arial"/>
          <w:sz w:val="24"/>
          <w:szCs w:val="24"/>
          <w:lang w:val="hr-HR" w:eastAsia="zh-CN"/>
        </w:rPr>
        <w:t>koristimo i u digitalnom obliku na web-u i društvenim mrežama</w:t>
      </w:r>
      <w:bookmarkEnd w:id="19"/>
      <w:r w:rsidR="00F32374">
        <w:rPr>
          <w:rFonts w:ascii="Arial" w:eastAsia="Times New Roman" w:hAnsi="Arial" w:cs="Arial"/>
          <w:sz w:val="24"/>
          <w:szCs w:val="24"/>
          <w:lang w:val="hr-HR" w:eastAsia="zh-CN"/>
        </w:rPr>
        <w:t>) , diplome , zahvalnice , razglas, bina, angažman glazbenika , trošak reprezentacije (hrana i piće za sudionike) , trošak fotografa i izrade video</w:t>
      </w:r>
      <w:r w:rsidR="00F3650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 w:rsidR="00F32374">
        <w:rPr>
          <w:rFonts w:ascii="Arial" w:eastAsia="Times New Roman" w:hAnsi="Arial" w:cs="Arial"/>
          <w:sz w:val="24"/>
          <w:szCs w:val="24"/>
          <w:lang w:val="hr-HR" w:eastAsia="zh-CN"/>
        </w:rPr>
        <w:t>materijala (koristimo i u digitalnom obliku na web-u i društvenim mrežama) za najavu mani</w:t>
      </w:r>
      <w:r w:rsidR="00F36504">
        <w:rPr>
          <w:rFonts w:ascii="Arial" w:eastAsia="Times New Roman" w:hAnsi="Arial" w:cs="Arial"/>
          <w:sz w:val="24"/>
          <w:szCs w:val="24"/>
          <w:lang w:val="hr-HR" w:eastAsia="zh-CN"/>
        </w:rPr>
        <w:t>f</w:t>
      </w:r>
      <w:r w:rsidR="00F32374">
        <w:rPr>
          <w:rFonts w:ascii="Arial" w:eastAsia="Times New Roman" w:hAnsi="Arial" w:cs="Arial"/>
          <w:sz w:val="24"/>
          <w:szCs w:val="24"/>
          <w:lang w:val="hr-HR" w:eastAsia="zh-CN"/>
        </w:rPr>
        <w:t>estacije slijedeće godine i kao promociju manifestacije i destinacije</w:t>
      </w:r>
    </w:p>
    <w:p w14:paraId="195BA084" w14:textId="77777777" w:rsidR="00D36C85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Ciljevi aktivnosti :</w:t>
      </w:r>
    </w:p>
    <w:p w14:paraId="25584A54" w14:textId="25B4B545" w:rsidR="00540598" w:rsidRPr="00540598" w:rsidRDefault="00540598" w:rsidP="00F3237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540598">
        <w:rPr>
          <w:rFonts w:ascii="Arial" w:eastAsia="Times New Roman" w:hAnsi="Arial" w:cs="Arial"/>
          <w:sz w:val="24"/>
          <w:szCs w:val="24"/>
          <w:lang w:val="hr-HR" w:eastAsia="zh-CN"/>
        </w:rPr>
        <w:t xml:space="preserve">U cilju promicanja </w:t>
      </w:r>
      <w:proofErr w:type="spellStart"/>
      <w:r w:rsidRPr="00540598">
        <w:rPr>
          <w:rFonts w:ascii="Arial" w:eastAsia="Times New Roman" w:hAnsi="Arial" w:cs="Arial"/>
          <w:sz w:val="24"/>
          <w:szCs w:val="24"/>
          <w:lang w:val="hr-HR" w:eastAsia="zh-CN"/>
        </w:rPr>
        <w:t>agro</w:t>
      </w:r>
      <w:proofErr w:type="spellEnd"/>
      <w:r w:rsidRPr="00540598">
        <w:rPr>
          <w:rFonts w:ascii="Arial" w:eastAsia="Times New Roman" w:hAnsi="Arial" w:cs="Arial"/>
          <w:sz w:val="24"/>
          <w:szCs w:val="24"/>
          <w:lang w:val="hr-HR" w:eastAsia="zh-CN"/>
        </w:rPr>
        <w:t>-turističke ponude i tradicijskih djelatnost</w:t>
      </w:r>
      <w:r w:rsidRPr="00F3237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, </w:t>
      </w:r>
      <w:r w:rsidRPr="00540598">
        <w:rPr>
          <w:rFonts w:ascii="Arial" w:eastAsia="Times New Roman" w:hAnsi="Arial" w:cs="Arial"/>
          <w:sz w:val="24"/>
          <w:szCs w:val="24"/>
          <w:lang w:val="hr-HR" w:eastAsia="zh-CN"/>
        </w:rPr>
        <w:t>Kaštela Turistička zajednica grada Kaštela</w:t>
      </w:r>
      <w:r w:rsidRPr="00F3237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 w:rsidRPr="00540598">
        <w:rPr>
          <w:rFonts w:ascii="Arial" w:eastAsia="Times New Roman" w:hAnsi="Arial" w:cs="Arial"/>
          <w:sz w:val="24"/>
          <w:szCs w:val="24"/>
          <w:lang w:val="hr-HR" w:eastAsia="zh-CN"/>
        </w:rPr>
        <w:t>i Udruga za promicanje kvalitete života, kulturnih vrijednosti i baštine „Šušur“</w:t>
      </w:r>
      <w:r w:rsidRPr="00F3237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, u </w:t>
      </w:r>
      <w:r w:rsidRPr="00540598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suradnji s kaštelanskim odgojno-obrazovnim ustanovama  i </w:t>
      </w:r>
      <w:r w:rsidRPr="00540598">
        <w:rPr>
          <w:rFonts w:ascii="Arial" w:eastAsia="Times New Roman" w:hAnsi="Arial" w:cs="Arial"/>
          <w:sz w:val="24"/>
          <w:szCs w:val="24"/>
          <w:lang w:val="hr-HR" w:eastAsia="zh-CN"/>
        </w:rPr>
        <w:lastRenderedPageBreak/>
        <w:t>udrugama organizira manifestaciju „Jesen u Kaštelima – Sajam plodova zemlje“ u kojoj su objedinjene i manifestacije Dani kruha i za</w:t>
      </w:r>
      <w:r w:rsidRPr="00F3237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 w:rsidRPr="00540598">
        <w:rPr>
          <w:rFonts w:ascii="Arial" w:eastAsia="Times New Roman" w:hAnsi="Arial" w:cs="Arial"/>
          <w:sz w:val="24"/>
          <w:szCs w:val="24"/>
          <w:lang w:val="hr-HR" w:eastAsia="zh-CN"/>
        </w:rPr>
        <w:t xml:space="preserve">Ovom jedinstvenom manifestacijom želimo „oživjeti“ i očuvati tradiciju te prenijeti mladim generacijama tradicijsku pripremu hrane, slastica i drugih jela i pića kroz kvalitetnu i autentičnu interpretaciju gastro i eno ponude Kaštela i Dalmacije te na taj način doprinijeti i promidžbi grada Kaštela, ali i unaprjeđenju kvalitetnijih sadržaja u destinaciji u </w:t>
      </w:r>
      <w:r w:rsidR="00F32374" w:rsidRPr="00F3237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posezoni </w:t>
      </w:r>
      <w:r w:rsidRPr="00540598">
        <w:rPr>
          <w:rFonts w:ascii="Arial" w:eastAsia="Times New Roman" w:hAnsi="Arial" w:cs="Arial"/>
          <w:sz w:val="24"/>
          <w:szCs w:val="24"/>
          <w:lang w:val="hr-HR" w:eastAsia="zh-CN"/>
        </w:rPr>
        <w:t xml:space="preserve">. </w:t>
      </w:r>
    </w:p>
    <w:p w14:paraId="582B0EB4" w14:textId="77777777" w:rsidR="001E12FF" w:rsidRDefault="001E12FF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6B29AE89" w14:textId="6817126F" w:rsidR="00D36C85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Nositelj aktivnosti :</w:t>
      </w:r>
    </w:p>
    <w:p w14:paraId="3E53B165" w14:textId="0407A56C" w:rsidR="00F32374" w:rsidRDefault="00F32374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TZG Kaštela i partneri </w:t>
      </w:r>
    </w:p>
    <w:p w14:paraId="054BD704" w14:textId="77777777" w:rsidR="00C8172A" w:rsidRDefault="00C8172A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39199BA8" w14:textId="34CBB0D6" w:rsidR="00D36C85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Iznos potreban za realizaciju aktivnosti </w:t>
      </w:r>
      <w:r w:rsidR="00F32374">
        <w:rPr>
          <w:rFonts w:ascii="Arial" w:eastAsia="Times New Roman" w:hAnsi="Arial" w:cs="Arial"/>
          <w:sz w:val="24"/>
          <w:szCs w:val="24"/>
          <w:lang w:val="hr-HR" w:eastAsia="zh-CN"/>
        </w:rPr>
        <w:t>:</w:t>
      </w:r>
    </w:p>
    <w:p w14:paraId="390B6280" w14:textId="26C4F97A" w:rsidR="00F32374" w:rsidRPr="00912163" w:rsidRDefault="00F36504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4</w:t>
      </w:r>
      <w:r w:rsidR="00F32374" w:rsidRPr="00912163">
        <w:rPr>
          <w:rFonts w:ascii="Arial" w:eastAsia="Times New Roman" w:hAnsi="Arial" w:cs="Arial"/>
          <w:sz w:val="24"/>
          <w:szCs w:val="24"/>
          <w:lang w:val="hr-HR" w:eastAsia="zh-CN"/>
        </w:rPr>
        <w:t xml:space="preserve">0.000,00 kn </w:t>
      </w:r>
      <w:r w:rsidR="000E0376">
        <w:rPr>
          <w:rFonts w:ascii="Arial" w:eastAsia="Times New Roman" w:hAnsi="Arial" w:cs="Arial"/>
          <w:sz w:val="24"/>
          <w:szCs w:val="24"/>
          <w:lang w:val="hr-HR" w:eastAsia="zh-CN"/>
        </w:rPr>
        <w:t>/5.312,08 EUR</w:t>
      </w:r>
    </w:p>
    <w:p w14:paraId="75E4BA87" w14:textId="77777777" w:rsidR="00C8172A" w:rsidRPr="00912163" w:rsidRDefault="00C8172A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26754670" w14:textId="49845CB0" w:rsidR="00D36C85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Rokovi realizacije aktivnosti :</w:t>
      </w:r>
    </w:p>
    <w:p w14:paraId="7CE54C31" w14:textId="376FB01A" w:rsidR="00D36C85" w:rsidRDefault="00F32374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202</w:t>
      </w:r>
      <w:r w:rsidR="00AC74B2">
        <w:rPr>
          <w:rFonts w:ascii="Arial" w:eastAsia="Times New Roman" w:hAnsi="Arial" w:cs="Arial"/>
          <w:sz w:val="24"/>
          <w:szCs w:val="24"/>
          <w:lang w:val="hr-HR" w:eastAsia="zh-CN"/>
        </w:rPr>
        <w:t>3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godina</w:t>
      </w:r>
    </w:p>
    <w:p w14:paraId="54884BBB" w14:textId="06DFFC31" w:rsidR="002A3EBC" w:rsidRDefault="002A3EBC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59DA8D62" w14:textId="77777777" w:rsidR="001E12FF" w:rsidRDefault="001E12FF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05072C48" w14:textId="7EC13365" w:rsidR="00D36C85" w:rsidRPr="002A3EBC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  <w:r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2.3.</w:t>
      </w:r>
      <w:r w:rsidR="00BE559D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1.</w:t>
      </w:r>
      <w:r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7.</w:t>
      </w:r>
    </w:p>
    <w:p w14:paraId="196834E9" w14:textId="77777777" w:rsidR="00C8172A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</w:p>
    <w:p w14:paraId="15BCB01E" w14:textId="62D4D124" w:rsidR="00D36C85" w:rsidRPr="002A3EBC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  <w:r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 xml:space="preserve">Kiparko slikarska kolonija kod Stare masline </w:t>
      </w:r>
    </w:p>
    <w:p w14:paraId="28CF250E" w14:textId="77777777" w:rsidR="001E12FF" w:rsidRDefault="001E12FF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1816B256" w14:textId="306EE189" w:rsidR="00D36C85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Detaljan i precizan opis aktivnosti:</w:t>
      </w:r>
    </w:p>
    <w:p w14:paraId="22AAD088" w14:textId="22F711C9" w:rsidR="00F32374" w:rsidRPr="00F32374" w:rsidRDefault="00F32374" w:rsidP="00F3237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F3237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Četvrtu  godinu za redom u Kaštelima će se održati manifestacija Kiparsko-slikarska kolonija „1500 godina stara kaštelanska maslina – zaštićeni spomenik prirode – Kaštela 2019.“ u organizaciji TZG Kaštela I u suorganizaciji  Grada Kaštela,  Muzeja grada Kaštela, </w:t>
      </w:r>
      <w:proofErr w:type="spellStart"/>
      <w:r w:rsidRPr="00F32374">
        <w:rPr>
          <w:rFonts w:ascii="Arial" w:eastAsia="Times New Roman" w:hAnsi="Arial" w:cs="Arial"/>
          <w:sz w:val="24"/>
          <w:szCs w:val="24"/>
          <w:lang w:val="hr-HR" w:eastAsia="zh-CN"/>
        </w:rPr>
        <w:t>Bijaća</w:t>
      </w:r>
      <w:proofErr w:type="spellEnd"/>
      <w:r w:rsidRPr="00F3237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društva za očuvanje kulturne baštine Kaštela , udruge Šušur, udruge maslinara </w:t>
      </w:r>
      <w:proofErr w:type="spellStart"/>
      <w:r w:rsidRPr="00F32374">
        <w:rPr>
          <w:rFonts w:ascii="Arial" w:eastAsia="Times New Roman" w:hAnsi="Arial" w:cs="Arial"/>
          <w:sz w:val="24"/>
          <w:szCs w:val="24"/>
          <w:lang w:val="hr-HR" w:eastAsia="zh-CN"/>
        </w:rPr>
        <w:t>Mastrinka</w:t>
      </w:r>
      <w:proofErr w:type="spellEnd"/>
      <w:r w:rsidRPr="00F3237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i SŠ Braća Radić. </w:t>
      </w:r>
    </w:p>
    <w:p w14:paraId="0E0EAAF4" w14:textId="77777777" w:rsidR="00F32374" w:rsidRPr="00F32374" w:rsidRDefault="00F32374" w:rsidP="00F3237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63C1194C" w14:textId="7B720137" w:rsidR="00F32374" w:rsidRPr="00F32374" w:rsidRDefault="00F32374" w:rsidP="00F3237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F3237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Hrvatski kipari i slikari na prostoru gdje raste 1500 godina stara maslina izrađivat će skulpture od grana ovog jedinstvenog primjera masline u Hrvatskoj koja je spomenikom prirode proglašena 1990. g. – rijetki primjerci drveta. </w:t>
      </w:r>
    </w:p>
    <w:p w14:paraId="7DF7D4A7" w14:textId="0496C684" w:rsidR="00F32374" w:rsidRPr="00F32374" w:rsidRDefault="00F32374" w:rsidP="00F3237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276C253A" w14:textId="274A5F2B" w:rsidR="00F32374" w:rsidRPr="00F32374" w:rsidRDefault="00F32374" w:rsidP="004A495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F3237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Kolonija će trajati tri dana u vremenu od 10 do 17 sati i biti će otvorena za javnost te će se posjetitelji moći pobliže upoznati s ovim jedinstvenim primjerkom jednog od najstarijih stabala masline u Hrvatskoj koja je očuvana sve do danas i svjedoči o kulturi i poljoprivredi ovog kraja koje je otkrićem Kaštelanskog </w:t>
      </w:r>
      <w:proofErr w:type="spellStart"/>
      <w:r w:rsidRPr="00F32374">
        <w:rPr>
          <w:rFonts w:ascii="Arial" w:eastAsia="Times New Roman" w:hAnsi="Arial" w:cs="Arial"/>
          <w:sz w:val="24"/>
          <w:szCs w:val="24"/>
          <w:lang w:val="hr-HR" w:eastAsia="zh-CN"/>
        </w:rPr>
        <w:t>crljenka</w:t>
      </w:r>
      <w:proofErr w:type="spellEnd"/>
      <w:r w:rsidRPr="00F3237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, kao sinonima svjetski poznate vinske sorte </w:t>
      </w:r>
      <w:proofErr w:type="spellStart"/>
      <w:r w:rsidRPr="00F32374">
        <w:rPr>
          <w:rFonts w:ascii="Arial" w:eastAsia="Times New Roman" w:hAnsi="Arial" w:cs="Arial"/>
          <w:sz w:val="24"/>
          <w:szCs w:val="24"/>
          <w:lang w:val="hr-HR" w:eastAsia="zh-CN"/>
        </w:rPr>
        <w:t>Zinfandel</w:t>
      </w:r>
      <w:proofErr w:type="spellEnd"/>
      <w:r w:rsidRPr="00F3237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učinilo grad Kaštela jednim od najpoznatijih vinskih </w:t>
      </w:r>
      <w:proofErr w:type="spellStart"/>
      <w:r w:rsidRPr="00F32374">
        <w:rPr>
          <w:rFonts w:ascii="Arial" w:eastAsia="Times New Roman" w:hAnsi="Arial" w:cs="Arial"/>
          <w:sz w:val="24"/>
          <w:szCs w:val="24"/>
          <w:lang w:val="hr-HR" w:eastAsia="zh-CN"/>
        </w:rPr>
        <w:t>desitancija</w:t>
      </w:r>
      <w:proofErr w:type="spellEnd"/>
      <w:r w:rsidRPr="00F3237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u svijetu. </w:t>
      </w:r>
    </w:p>
    <w:p w14:paraId="677EC70B" w14:textId="0DE1D4C2" w:rsidR="004A4954" w:rsidRPr="00540598" w:rsidRDefault="004A4954" w:rsidP="004A495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bookmarkStart w:id="20" w:name="_Hlk57805489"/>
      <w:r>
        <w:rPr>
          <w:rFonts w:ascii="Arial" w:eastAsia="Times New Roman" w:hAnsi="Arial" w:cs="Arial"/>
          <w:sz w:val="24"/>
          <w:szCs w:val="24"/>
          <w:lang w:val="hr-HR" w:eastAsia="zh-CN"/>
        </w:rPr>
        <w:t>Troškovi organizacije i provedbe : marketin</w:t>
      </w:r>
      <w:r w:rsidR="00F36504">
        <w:rPr>
          <w:rFonts w:ascii="Arial" w:eastAsia="Times New Roman" w:hAnsi="Arial" w:cs="Arial"/>
          <w:sz w:val="24"/>
          <w:szCs w:val="24"/>
          <w:lang w:val="hr-HR" w:eastAsia="zh-CN"/>
        </w:rPr>
        <w:t>š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>ka kampanja ,</w:t>
      </w:r>
      <w:r w:rsidR="007D739A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predstavljanje  u </w:t>
      </w:r>
      <w:proofErr w:type="spellStart"/>
      <w:r w:rsidR="007D739A">
        <w:rPr>
          <w:rFonts w:ascii="Arial" w:eastAsia="Times New Roman" w:hAnsi="Arial" w:cs="Arial"/>
          <w:sz w:val="24"/>
          <w:szCs w:val="24"/>
          <w:lang w:val="hr-HR" w:eastAsia="zh-CN"/>
        </w:rPr>
        <w:t>Briselu</w:t>
      </w:r>
      <w:proofErr w:type="spellEnd"/>
      <w:r w:rsidR="007D739A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sa izložbom suvenira i fotografija Stare masline zajedno sa </w:t>
      </w:r>
      <w:proofErr w:type="spellStart"/>
      <w:r w:rsidR="007D739A">
        <w:rPr>
          <w:rFonts w:ascii="Arial" w:eastAsia="Times New Roman" w:hAnsi="Arial" w:cs="Arial"/>
          <w:sz w:val="24"/>
          <w:szCs w:val="24"/>
          <w:lang w:val="hr-HR" w:eastAsia="zh-CN"/>
        </w:rPr>
        <w:t>Crljenkom</w:t>
      </w:r>
      <w:proofErr w:type="spellEnd"/>
      <w:r w:rsidR="007D739A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kaštelanskim,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tisak plakata , pozivnica i </w:t>
      </w:r>
      <w:proofErr w:type="spellStart"/>
      <w:r>
        <w:rPr>
          <w:rFonts w:ascii="Arial" w:eastAsia="Times New Roman" w:hAnsi="Arial" w:cs="Arial"/>
          <w:sz w:val="24"/>
          <w:szCs w:val="24"/>
          <w:lang w:val="hr-HR" w:eastAsia="zh-CN"/>
        </w:rPr>
        <w:t>bannera</w:t>
      </w:r>
      <w:proofErr w:type="spellEnd"/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(koristimo i u digitalnom obliku na web-u i društvenim mrežama) , diplome , zahvalnice , razglas, bina, angažman glazbenika , trošak reprezentacije (hrana i piće za sudionike) , trošak fotografa i izrade video</w:t>
      </w:r>
      <w:r w:rsidR="0097003C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>materijala (koristimo i u digitalnom obliku na web-u i društvenim mrežama) za najavu mani</w:t>
      </w:r>
      <w:r w:rsidR="004B076F">
        <w:rPr>
          <w:rFonts w:ascii="Arial" w:eastAsia="Times New Roman" w:hAnsi="Arial" w:cs="Arial"/>
          <w:sz w:val="24"/>
          <w:szCs w:val="24"/>
          <w:lang w:val="hr-HR" w:eastAsia="zh-CN"/>
        </w:rPr>
        <w:t>f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>estacije slijedeće godine i kao promociju manifestacije i destinacije</w:t>
      </w:r>
    </w:p>
    <w:bookmarkEnd w:id="20"/>
    <w:p w14:paraId="45711FF6" w14:textId="77777777" w:rsidR="004A4954" w:rsidRDefault="00E41EEA" w:rsidP="00E41EE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Cilj: </w:t>
      </w:r>
    </w:p>
    <w:p w14:paraId="4E4C87DD" w14:textId="77777777" w:rsidR="004A4954" w:rsidRPr="00F32374" w:rsidRDefault="004A4954" w:rsidP="004A495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F32374">
        <w:rPr>
          <w:rFonts w:ascii="Arial" w:eastAsia="Times New Roman" w:hAnsi="Arial" w:cs="Arial"/>
          <w:sz w:val="24"/>
          <w:szCs w:val="24"/>
          <w:lang w:val="hr-HR" w:eastAsia="zh-CN"/>
        </w:rPr>
        <w:lastRenderedPageBreak/>
        <w:t xml:space="preserve">Ovim projektom želimo pridonijeti podizanju svijesti mladih, šire populacije građana te turista o značaju kaštelanskih znamenitosti. S obzirom da je utvrđena starost ovog jedinstvenog primjerka drveta te da je utvrđena njena jedinstvenost i različitost može se smatrati autohtonim, odnosno, izvornim kaštelanskim stablom koje je već dugo simbol maslinarstva i kulture Kaštela, grada u kojem se po prvi puta spominje hrvatsko ime „Ja Trpimir, potpomognut milošću Božjom knez Hrvata...“ Trpimirova darovnica, 4. ožujka 852. </w:t>
      </w:r>
    </w:p>
    <w:p w14:paraId="66D72AED" w14:textId="2BABE0A8" w:rsidR="00E41EEA" w:rsidRPr="007D739A" w:rsidRDefault="004A4954" w:rsidP="004A495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A svakako želimo </w:t>
      </w:r>
      <w:proofErr w:type="spellStart"/>
      <w:r>
        <w:rPr>
          <w:rFonts w:ascii="Arial" w:eastAsia="Times New Roman" w:hAnsi="Arial" w:cs="Arial"/>
          <w:sz w:val="24"/>
          <w:szCs w:val="24"/>
          <w:lang w:val="hr-HR" w:eastAsia="zh-CN"/>
        </w:rPr>
        <w:t>doprinjeti</w:t>
      </w:r>
      <w:proofErr w:type="spellEnd"/>
      <w:r w:rsidR="00F3650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 w:rsidR="00E41EEA"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događanj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ima </w:t>
      </w:r>
      <w:r w:rsidR="00E41EEA"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u K. </w:t>
      </w:r>
      <w:proofErr w:type="spellStart"/>
      <w:r w:rsidR="00E41EEA" w:rsidRPr="00AB5C24">
        <w:rPr>
          <w:rFonts w:ascii="Arial" w:eastAsia="Times New Roman" w:hAnsi="Arial" w:cs="Arial"/>
          <w:sz w:val="24"/>
          <w:szCs w:val="24"/>
          <w:lang w:val="hr-HR" w:eastAsia="zh-CN"/>
        </w:rPr>
        <w:t>Štafiliću</w:t>
      </w:r>
      <w:proofErr w:type="spellEnd"/>
      <w:r w:rsidR="00E41EEA"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i gradu Kaštelima izvan </w:t>
      </w:r>
      <w:r w:rsidR="00E41EEA"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sezone,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>te</w:t>
      </w:r>
      <w:r w:rsidRPr="007D739A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promociji </w:t>
      </w:r>
      <w:r w:rsidR="004B076F" w:rsidRPr="007D739A">
        <w:rPr>
          <w:rFonts w:ascii="Arial" w:eastAsia="Times New Roman" w:hAnsi="Arial" w:cs="Arial"/>
          <w:sz w:val="24"/>
          <w:szCs w:val="24"/>
          <w:lang w:val="hr-HR" w:eastAsia="zh-CN"/>
        </w:rPr>
        <w:t xml:space="preserve">grada Kaštela kao grada kulture, gastronomije i dobrih vina, te </w:t>
      </w:r>
      <w:r w:rsidRPr="007D739A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produljenju  sezone u Kaštelima.</w:t>
      </w:r>
    </w:p>
    <w:p w14:paraId="3D622A44" w14:textId="77777777" w:rsidR="00C8172A" w:rsidRDefault="00C8172A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2EF5BFCD" w14:textId="4DC29886" w:rsidR="00D36C85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Nositelj aktivnosti :</w:t>
      </w:r>
    </w:p>
    <w:p w14:paraId="41E591B1" w14:textId="2AFFB262" w:rsidR="004A4954" w:rsidRDefault="004A4954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TZG Kaštela i partneri</w:t>
      </w:r>
    </w:p>
    <w:p w14:paraId="5E50AAD5" w14:textId="77777777" w:rsidR="00C8172A" w:rsidRDefault="00C8172A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71ED1ECE" w14:textId="79FC4785" w:rsidR="004A4954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Iznos potreban za realizaciju aktivnosti</w:t>
      </w:r>
      <w:r w:rsidR="004A4954">
        <w:rPr>
          <w:rFonts w:ascii="Arial" w:eastAsia="Times New Roman" w:hAnsi="Arial" w:cs="Arial"/>
          <w:sz w:val="24"/>
          <w:szCs w:val="24"/>
          <w:lang w:val="hr-HR" w:eastAsia="zh-CN"/>
        </w:rPr>
        <w:t>:</w:t>
      </w:r>
    </w:p>
    <w:p w14:paraId="24CBDD30" w14:textId="15E23CCE" w:rsidR="00D36C85" w:rsidRPr="00661494" w:rsidRDefault="00F36504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4</w:t>
      </w:r>
      <w:r w:rsidR="004A4954" w:rsidRPr="0066149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0.000,00 kn </w:t>
      </w:r>
      <w:r w:rsidR="00D36C85" w:rsidRPr="0066149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 w:rsidR="000E0376">
        <w:rPr>
          <w:rFonts w:ascii="Arial" w:eastAsia="Times New Roman" w:hAnsi="Arial" w:cs="Arial"/>
          <w:sz w:val="24"/>
          <w:szCs w:val="24"/>
          <w:lang w:val="hr-HR" w:eastAsia="zh-CN"/>
        </w:rPr>
        <w:t>/5.312,08 EUR</w:t>
      </w:r>
    </w:p>
    <w:p w14:paraId="1182349A" w14:textId="77777777" w:rsidR="00C8172A" w:rsidRDefault="00C8172A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3BF13961" w14:textId="57B68E69" w:rsidR="00D36C85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Rokovi realizacije aktivnosti :</w:t>
      </w:r>
    </w:p>
    <w:p w14:paraId="65254702" w14:textId="378D1C2D" w:rsidR="00D36C85" w:rsidRDefault="004A4954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202</w:t>
      </w:r>
      <w:r w:rsidR="00AC74B2">
        <w:rPr>
          <w:rFonts w:ascii="Arial" w:eastAsia="Times New Roman" w:hAnsi="Arial" w:cs="Arial"/>
          <w:sz w:val="24"/>
          <w:szCs w:val="24"/>
          <w:lang w:val="hr-HR" w:eastAsia="zh-CN"/>
        </w:rPr>
        <w:t>3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godina</w:t>
      </w:r>
    </w:p>
    <w:p w14:paraId="494DA4D7" w14:textId="42B9B42E" w:rsidR="00BE559D" w:rsidRDefault="00BE559D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184ABAA4" w14:textId="77777777" w:rsidR="00AC74B2" w:rsidRDefault="00AC74B2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</w:p>
    <w:p w14:paraId="4C654308" w14:textId="6D4F5A5E" w:rsidR="00D36C85" w:rsidRPr="002A3EBC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  <w:r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2.3.</w:t>
      </w:r>
      <w:r w:rsidR="009365EF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1.</w:t>
      </w:r>
      <w:r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8.</w:t>
      </w:r>
    </w:p>
    <w:p w14:paraId="7627B328" w14:textId="77777777" w:rsidR="00C8172A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</w:p>
    <w:p w14:paraId="7B556BA7" w14:textId="4B28C559" w:rsidR="00D36C85" w:rsidRPr="002A3EBC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  <w:r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 xml:space="preserve">Kaštelanski advent </w:t>
      </w:r>
    </w:p>
    <w:p w14:paraId="21DDE761" w14:textId="59023580" w:rsidR="00D36C85" w:rsidRPr="002A3EBC" w:rsidRDefault="00D36C85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</w:p>
    <w:p w14:paraId="670C27FE" w14:textId="77777777" w:rsidR="00D36C85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Detaljan i precizan opis aktivnosti:</w:t>
      </w:r>
    </w:p>
    <w:p w14:paraId="30F38FD8" w14:textId="750FA08C" w:rsidR="00894271" w:rsidRPr="00894271" w:rsidRDefault="00894271" w:rsidP="0089427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894271">
        <w:rPr>
          <w:rFonts w:ascii="Arial" w:eastAsia="Times New Roman" w:hAnsi="Arial" w:cs="Arial"/>
          <w:sz w:val="24"/>
          <w:szCs w:val="24"/>
          <w:lang w:val="hr-HR" w:eastAsia="zh-CN"/>
        </w:rPr>
        <w:t>TZ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>G</w:t>
      </w:r>
      <w:r w:rsidRPr="00894271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Kaštela i Udruga za promicanje kvalitete života, kulturnih vrijednosti i baštine „Šušur“ pod pokroviteljstvom grada Kaštela, a suradnji sa kaštelanskim crkvenim zborovima i udrugama uključit će se u božićna događanja u Kaštelima. Upriličit će događanja – „paljenje adventske svijeće“.</w:t>
      </w:r>
    </w:p>
    <w:p w14:paraId="0AE22B29" w14:textId="771BD8A1" w:rsidR="00894271" w:rsidRPr="00894271" w:rsidRDefault="00894271" w:rsidP="0089427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894271">
        <w:rPr>
          <w:rFonts w:ascii="Arial" w:eastAsia="Times New Roman" w:hAnsi="Arial" w:cs="Arial"/>
          <w:sz w:val="24"/>
          <w:szCs w:val="24"/>
          <w:lang w:val="hr-HR" w:eastAsia="zh-CN"/>
        </w:rPr>
        <w:t xml:space="preserve">Svake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subote u razdoblju adventa </w:t>
      </w:r>
      <w:r w:rsidRPr="00894271">
        <w:rPr>
          <w:rFonts w:ascii="Arial" w:eastAsia="Times New Roman" w:hAnsi="Arial" w:cs="Arial"/>
          <w:sz w:val="24"/>
          <w:szCs w:val="24"/>
          <w:lang w:val="hr-HR" w:eastAsia="zh-CN"/>
        </w:rPr>
        <w:t xml:space="preserve">, uz nastup Župnih zborova, KUD-ova i klapa organizirat ćemo prigodni program i  paljenje adventske svijeće u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>18.30</w:t>
      </w:r>
      <w:r w:rsidRPr="00894271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sati.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>Tradicionalno ,v</w:t>
      </w:r>
      <w:r w:rsidRPr="00894271">
        <w:rPr>
          <w:rFonts w:ascii="Arial" w:eastAsia="Times New Roman" w:hAnsi="Arial" w:cs="Arial"/>
          <w:sz w:val="24"/>
          <w:szCs w:val="24"/>
          <w:lang w:val="hr-HR" w:eastAsia="zh-CN"/>
        </w:rPr>
        <w:t xml:space="preserve">eliki adventski vijenac izradit će učenici i profesori SŠ Braća Radić. </w:t>
      </w:r>
    </w:p>
    <w:p w14:paraId="7AE826A2" w14:textId="6A329652" w:rsidR="004B076F" w:rsidRPr="00540598" w:rsidRDefault="004B076F" w:rsidP="004B076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Troškovi organizacije i provedbe : marketin</w:t>
      </w:r>
      <w:r w:rsidR="00F36504">
        <w:rPr>
          <w:rFonts w:ascii="Arial" w:eastAsia="Times New Roman" w:hAnsi="Arial" w:cs="Arial"/>
          <w:sz w:val="24"/>
          <w:szCs w:val="24"/>
          <w:lang w:val="hr-HR" w:eastAsia="zh-CN"/>
        </w:rPr>
        <w:t>š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ka kampanja , tisak plakata , pozivnica i </w:t>
      </w:r>
      <w:proofErr w:type="spellStart"/>
      <w:r>
        <w:rPr>
          <w:rFonts w:ascii="Arial" w:eastAsia="Times New Roman" w:hAnsi="Arial" w:cs="Arial"/>
          <w:sz w:val="24"/>
          <w:szCs w:val="24"/>
          <w:lang w:val="hr-HR" w:eastAsia="zh-CN"/>
        </w:rPr>
        <w:t>bannera</w:t>
      </w:r>
      <w:proofErr w:type="spellEnd"/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(koristimo i u digitalnom obliku na web-u i društvenim mrežama) , razglas, angažman glazbenika , trošak reprezentacije (hrana i piće za sudionike) , trošak fotografa i izrade video</w:t>
      </w:r>
      <w:r w:rsidR="0097003C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>materijala (koristimo i u digitalnom obliku na web-u i društvenim mrežama) za najavu manifestacije slijedeće godine i kao promociju manifestacije i destinacije.</w:t>
      </w:r>
    </w:p>
    <w:p w14:paraId="58673448" w14:textId="62C68A73" w:rsidR="00D36C85" w:rsidRDefault="007D739A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Dodatak – koncert duhovne glazbe </w:t>
      </w:r>
    </w:p>
    <w:p w14:paraId="7B3387CC" w14:textId="670F66D9" w:rsidR="00E41EEA" w:rsidRPr="00BE559D" w:rsidRDefault="00E41EEA" w:rsidP="00BE559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proofErr w:type="spellStart"/>
      <w:r w:rsidRPr="00BE559D">
        <w:rPr>
          <w:rFonts w:ascii="Arial" w:eastAsia="Times New Roman" w:hAnsi="Arial" w:cs="Arial"/>
          <w:sz w:val="24"/>
          <w:szCs w:val="24"/>
          <w:lang w:val="hr-HR" w:eastAsia="zh-CN"/>
        </w:rPr>
        <w:t>Cil</w:t>
      </w:r>
      <w:proofErr w:type="spellEnd"/>
      <w:r w:rsidR="00BE559D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aktivnosti </w:t>
      </w:r>
      <w:r w:rsidRPr="00BE559D">
        <w:rPr>
          <w:rFonts w:ascii="Arial" w:eastAsia="Times New Roman" w:hAnsi="Arial" w:cs="Arial"/>
          <w:sz w:val="24"/>
          <w:szCs w:val="24"/>
          <w:lang w:val="hr-HR" w:eastAsia="zh-CN"/>
        </w:rPr>
        <w:t xml:space="preserve">j: promocija </w:t>
      </w:r>
      <w:proofErr w:type="spellStart"/>
      <w:r w:rsidRPr="00BE559D">
        <w:rPr>
          <w:rFonts w:ascii="Arial" w:eastAsia="Times New Roman" w:hAnsi="Arial" w:cs="Arial"/>
          <w:sz w:val="24"/>
          <w:szCs w:val="24"/>
          <w:lang w:val="hr-HR" w:eastAsia="zh-CN"/>
        </w:rPr>
        <w:t>tradicijski</w:t>
      </w:r>
      <w:r w:rsidR="00894271" w:rsidRPr="00BE559D">
        <w:rPr>
          <w:rFonts w:ascii="Arial" w:eastAsia="Times New Roman" w:hAnsi="Arial" w:cs="Arial"/>
          <w:sz w:val="24"/>
          <w:szCs w:val="24"/>
          <w:lang w:val="hr-HR" w:eastAsia="zh-CN"/>
        </w:rPr>
        <w:t>e</w:t>
      </w:r>
      <w:proofErr w:type="spellEnd"/>
      <w:r w:rsidRPr="00BE559D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 w:rsidR="00894271" w:rsidRPr="00BE559D">
        <w:rPr>
          <w:rFonts w:ascii="Arial" w:eastAsia="Times New Roman" w:hAnsi="Arial" w:cs="Arial"/>
          <w:sz w:val="24"/>
          <w:szCs w:val="24"/>
          <w:lang w:val="hr-HR" w:eastAsia="zh-CN"/>
        </w:rPr>
        <w:t xml:space="preserve">nematerijalne kulturne baštine </w:t>
      </w:r>
      <w:r w:rsidRPr="00BE559D">
        <w:rPr>
          <w:rFonts w:ascii="Arial" w:eastAsia="Times New Roman" w:hAnsi="Arial" w:cs="Arial"/>
          <w:sz w:val="24"/>
          <w:szCs w:val="24"/>
          <w:lang w:val="hr-HR" w:eastAsia="zh-CN"/>
        </w:rPr>
        <w:t xml:space="preserve">, </w:t>
      </w:r>
      <w:r w:rsidR="00894271" w:rsidRPr="00BE559D">
        <w:rPr>
          <w:rFonts w:ascii="Arial" w:eastAsia="Times New Roman" w:hAnsi="Arial" w:cs="Arial"/>
          <w:sz w:val="24"/>
          <w:szCs w:val="24"/>
          <w:lang w:val="hr-HR" w:eastAsia="zh-CN"/>
        </w:rPr>
        <w:t xml:space="preserve">promocija Kaštela kao turističke destinacije </w:t>
      </w:r>
      <w:r w:rsidR="004B076F" w:rsidRPr="00BE559D">
        <w:rPr>
          <w:rFonts w:ascii="Arial" w:eastAsia="Times New Roman" w:hAnsi="Arial" w:cs="Arial"/>
          <w:sz w:val="24"/>
          <w:szCs w:val="24"/>
          <w:lang w:val="hr-HR" w:eastAsia="zh-CN"/>
        </w:rPr>
        <w:t xml:space="preserve">za svako godišnje doba, </w:t>
      </w:r>
      <w:r w:rsidR="00894271" w:rsidRPr="00BE559D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i produljenje sezone .</w:t>
      </w:r>
      <w:r w:rsidRPr="00BE559D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</w:p>
    <w:p w14:paraId="630D5AF1" w14:textId="77777777" w:rsidR="00C8172A" w:rsidRDefault="00C8172A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5D699C28" w14:textId="6C10FED6" w:rsidR="00D36C85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Nositelj aktivnosti :</w:t>
      </w:r>
    </w:p>
    <w:p w14:paraId="6046C6F7" w14:textId="00E5A27A" w:rsidR="00894271" w:rsidRDefault="00894271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TZG Kaštela i </w:t>
      </w:r>
      <w:r w:rsidR="004A4954">
        <w:rPr>
          <w:rFonts w:ascii="Arial" w:eastAsia="Times New Roman" w:hAnsi="Arial" w:cs="Arial"/>
          <w:sz w:val="24"/>
          <w:szCs w:val="24"/>
          <w:lang w:val="hr-HR" w:eastAsia="zh-CN"/>
        </w:rPr>
        <w:t>partneri</w:t>
      </w:r>
    </w:p>
    <w:p w14:paraId="3798A185" w14:textId="5C964C8C" w:rsidR="00D36C85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Iznos potreban za realizaciju aktivnosti </w:t>
      </w:r>
      <w:r w:rsidR="00894271">
        <w:rPr>
          <w:rFonts w:ascii="Arial" w:eastAsia="Times New Roman" w:hAnsi="Arial" w:cs="Arial"/>
          <w:sz w:val="24"/>
          <w:szCs w:val="24"/>
          <w:lang w:val="hr-HR" w:eastAsia="zh-CN"/>
        </w:rPr>
        <w:t>:</w:t>
      </w:r>
    </w:p>
    <w:p w14:paraId="5C826523" w14:textId="23437504" w:rsidR="00894271" w:rsidRPr="00912163" w:rsidRDefault="00D47FB0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912163">
        <w:rPr>
          <w:rFonts w:ascii="Arial" w:eastAsia="Times New Roman" w:hAnsi="Arial" w:cs="Arial"/>
          <w:sz w:val="24"/>
          <w:szCs w:val="24"/>
          <w:lang w:val="hr-HR" w:eastAsia="zh-CN"/>
        </w:rPr>
        <w:lastRenderedPageBreak/>
        <w:t>5</w:t>
      </w:r>
      <w:r w:rsidR="00894271" w:rsidRPr="00912163">
        <w:rPr>
          <w:rFonts w:ascii="Arial" w:eastAsia="Times New Roman" w:hAnsi="Arial" w:cs="Arial"/>
          <w:sz w:val="24"/>
          <w:szCs w:val="24"/>
          <w:lang w:val="hr-HR" w:eastAsia="zh-CN"/>
        </w:rPr>
        <w:t xml:space="preserve">0.000,00 kn </w:t>
      </w:r>
      <w:r w:rsidR="000E0376">
        <w:rPr>
          <w:rFonts w:ascii="Arial" w:eastAsia="Times New Roman" w:hAnsi="Arial" w:cs="Arial"/>
          <w:sz w:val="24"/>
          <w:szCs w:val="24"/>
          <w:lang w:val="hr-HR" w:eastAsia="zh-CN"/>
        </w:rPr>
        <w:t>/ 6.640,11 EUR</w:t>
      </w:r>
    </w:p>
    <w:p w14:paraId="1049703C" w14:textId="77777777" w:rsidR="00C8172A" w:rsidRDefault="00C8172A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75792FDF" w14:textId="78CDF553" w:rsidR="00D36C85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Rokovi realizacije aktivnosti :</w:t>
      </w:r>
    </w:p>
    <w:p w14:paraId="44CB515B" w14:textId="0802C515" w:rsidR="00D36C85" w:rsidRDefault="00894271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202</w:t>
      </w:r>
      <w:r w:rsidR="00AC74B2">
        <w:rPr>
          <w:rFonts w:ascii="Arial" w:eastAsia="Times New Roman" w:hAnsi="Arial" w:cs="Arial"/>
          <w:sz w:val="24"/>
          <w:szCs w:val="24"/>
          <w:lang w:val="hr-HR" w:eastAsia="zh-CN"/>
        </w:rPr>
        <w:t>3</w:t>
      </w:r>
    </w:p>
    <w:p w14:paraId="07469B8D" w14:textId="77777777" w:rsidR="00AC74B2" w:rsidRDefault="00AC74B2" w:rsidP="00AB5C24">
      <w:pPr>
        <w:spacing w:after="0" w:line="240" w:lineRule="auto"/>
        <w:rPr>
          <w:rFonts w:ascii="Arial" w:eastAsia="Times New Roman" w:hAnsi="Arial" w:cs="Arial"/>
          <w:color w:val="003764"/>
          <w:sz w:val="24"/>
          <w:szCs w:val="24"/>
        </w:rPr>
      </w:pPr>
    </w:p>
    <w:p w14:paraId="57E7B61F" w14:textId="117214DB" w:rsidR="00F36504" w:rsidRDefault="00F36504" w:rsidP="00F3650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  <w:r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2.3.</w:t>
      </w:r>
      <w:r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1.9</w:t>
      </w:r>
      <w:r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.</w:t>
      </w:r>
    </w:p>
    <w:p w14:paraId="6096BE9E" w14:textId="5631D042" w:rsidR="00F36504" w:rsidRDefault="00F36504" w:rsidP="00F3650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 xml:space="preserve">Ususret Uskrsu </w:t>
      </w:r>
    </w:p>
    <w:p w14:paraId="149D8A2D" w14:textId="77777777" w:rsidR="00720CBA" w:rsidRDefault="00720CBA" w:rsidP="00F3650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500F5DA0" w14:textId="4EBBC5BC" w:rsidR="00F36504" w:rsidRPr="00F36504" w:rsidRDefault="00F36504" w:rsidP="00F3650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F36504">
        <w:rPr>
          <w:rFonts w:ascii="Arial" w:eastAsia="Times New Roman" w:hAnsi="Arial" w:cs="Arial"/>
          <w:sz w:val="24"/>
          <w:szCs w:val="24"/>
          <w:lang w:val="hr-HR" w:eastAsia="zh-CN"/>
        </w:rPr>
        <w:t>Nastavak projekta postave uskrsnih jaja u Kaštelima</w:t>
      </w:r>
    </w:p>
    <w:p w14:paraId="50051835" w14:textId="77777777" w:rsidR="00720CBA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Nositelj aktivnosti :</w:t>
      </w:r>
    </w:p>
    <w:p w14:paraId="6E7E954C" w14:textId="77777777" w:rsidR="00720CBA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TZG Kaštela i partneri</w:t>
      </w:r>
    </w:p>
    <w:p w14:paraId="093281F8" w14:textId="77777777" w:rsidR="00720CBA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71B0B639" w14:textId="77777777" w:rsidR="00720CBA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Iznos potreban za realizaciju aktivnosti:</w:t>
      </w:r>
    </w:p>
    <w:p w14:paraId="234B8C37" w14:textId="2F63C7B5" w:rsidR="00720CBA" w:rsidRPr="00661494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6</w:t>
      </w:r>
      <w:r w:rsidRPr="0066149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0.000,00 kn </w:t>
      </w:r>
      <w:r w:rsidR="000E0376">
        <w:rPr>
          <w:rFonts w:ascii="Arial" w:eastAsia="Times New Roman" w:hAnsi="Arial" w:cs="Arial"/>
          <w:sz w:val="24"/>
          <w:szCs w:val="24"/>
          <w:lang w:val="hr-HR" w:eastAsia="zh-CN"/>
        </w:rPr>
        <w:t>/ 7.968,13 EUR</w:t>
      </w:r>
      <w:r w:rsidRPr="0066149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</w:p>
    <w:p w14:paraId="244ED5DA" w14:textId="77777777" w:rsidR="00720CBA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7F6EC4B0" w14:textId="77777777" w:rsidR="00720CBA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Rokovi realizacije aktivnosti :</w:t>
      </w:r>
    </w:p>
    <w:p w14:paraId="577C927E" w14:textId="77777777" w:rsidR="00720CBA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2023 godina</w:t>
      </w:r>
    </w:p>
    <w:p w14:paraId="1A17C506" w14:textId="77777777" w:rsidR="00720CBA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78D01639" w14:textId="39613D62" w:rsidR="00720CBA" w:rsidRPr="00720CBA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  <w:r w:rsidRPr="00720CBA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2.3.1.10</w:t>
      </w:r>
    </w:p>
    <w:p w14:paraId="627CB85C" w14:textId="65B98081" w:rsidR="00720CBA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1883C1F6" w14:textId="4C226C66" w:rsidR="00720CBA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Koncert orkestra HV i klape HRM povodom Oluje </w:t>
      </w:r>
    </w:p>
    <w:p w14:paraId="7ACAA1C2" w14:textId="1CEE30BA" w:rsidR="00720CBA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Nositelj aktivnosti :</w:t>
      </w:r>
    </w:p>
    <w:p w14:paraId="4AAC7F45" w14:textId="77777777" w:rsidR="00720CBA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TZG Kaštela i partneri</w:t>
      </w:r>
    </w:p>
    <w:p w14:paraId="569B5434" w14:textId="77777777" w:rsidR="00720CBA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1FFA3C70" w14:textId="77777777" w:rsidR="00720CBA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Iznos potreban za realizaciju aktivnosti:</w:t>
      </w:r>
    </w:p>
    <w:p w14:paraId="5DED5D97" w14:textId="0E5EB45D" w:rsidR="00720CBA" w:rsidRPr="00661494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5</w:t>
      </w:r>
      <w:r w:rsidRPr="0066149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0.000,00 kn  </w:t>
      </w:r>
      <w:r w:rsidR="000E0376">
        <w:rPr>
          <w:rFonts w:ascii="Arial" w:eastAsia="Times New Roman" w:hAnsi="Arial" w:cs="Arial"/>
          <w:sz w:val="24"/>
          <w:szCs w:val="24"/>
          <w:lang w:val="hr-HR" w:eastAsia="zh-CN"/>
        </w:rPr>
        <w:t>/6.640,11 EUR</w:t>
      </w:r>
    </w:p>
    <w:p w14:paraId="762C5FF1" w14:textId="77777777" w:rsidR="00720CBA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1F698495" w14:textId="77777777" w:rsidR="00720CBA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Rokovi realizacije aktivnosti :</w:t>
      </w:r>
    </w:p>
    <w:p w14:paraId="2E100E7D" w14:textId="77777777" w:rsidR="00720CBA" w:rsidRDefault="00720CBA" w:rsidP="00720CB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2023 godina</w:t>
      </w:r>
    </w:p>
    <w:p w14:paraId="774421A5" w14:textId="77777777" w:rsidR="00AC74B2" w:rsidRDefault="00AC74B2" w:rsidP="00AB5C24">
      <w:pPr>
        <w:spacing w:after="0" w:line="240" w:lineRule="auto"/>
        <w:rPr>
          <w:rFonts w:ascii="Arial" w:eastAsia="Times New Roman" w:hAnsi="Arial" w:cs="Arial"/>
          <w:color w:val="003764"/>
          <w:sz w:val="24"/>
          <w:szCs w:val="24"/>
        </w:rPr>
      </w:pPr>
    </w:p>
    <w:p w14:paraId="752DD0DA" w14:textId="3ACA2041" w:rsidR="00894271" w:rsidRPr="00BE559D" w:rsidRDefault="00894271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E559D">
        <w:rPr>
          <w:rFonts w:ascii="Arial" w:eastAsia="Times New Roman" w:hAnsi="Arial" w:cs="Arial"/>
          <w:b/>
          <w:bCs/>
          <w:sz w:val="24"/>
          <w:szCs w:val="24"/>
        </w:rPr>
        <w:t>2.3.2.</w:t>
      </w:r>
    </w:p>
    <w:p w14:paraId="1B428B32" w14:textId="77777777" w:rsidR="00894271" w:rsidRPr="002A3EBC" w:rsidRDefault="00894271" w:rsidP="00AB5C24">
      <w:pPr>
        <w:spacing w:after="0" w:line="240" w:lineRule="auto"/>
        <w:rPr>
          <w:rFonts w:ascii="Arial" w:eastAsia="Times New Roman" w:hAnsi="Arial" w:cs="Arial"/>
          <w:b/>
          <w:bCs/>
          <w:color w:val="003764"/>
          <w:sz w:val="24"/>
          <w:szCs w:val="24"/>
        </w:rPr>
      </w:pPr>
    </w:p>
    <w:p w14:paraId="681F82FB" w14:textId="088476A8" w:rsidR="00D83199" w:rsidRPr="00912163" w:rsidRDefault="00670F73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Sufinanciranje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manifestacija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u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organizaciji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drugih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subjekata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koje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br/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su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od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značaja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za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razvoj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promociju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i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učinkovito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turističko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i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br/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gospodarsko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pozicioniranje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destinacije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5B720B24" w14:textId="19D24057" w:rsidR="00D83199" w:rsidRPr="00AB5C24" w:rsidRDefault="00D83199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912163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Sufinanciranje</w:t>
      </w:r>
      <w:r w:rsidR="00894271" w:rsidRPr="00912163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 xml:space="preserve">/ potpora </w:t>
      </w:r>
      <w:r w:rsidRPr="00912163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 xml:space="preserve"> manifestacija drugih subjekata </w:t>
      </w:r>
      <w:r w:rsidR="00720CBA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 xml:space="preserve"> </w:t>
      </w:r>
      <w:r w:rsidR="006728A7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350</w:t>
      </w:r>
      <w:r w:rsidR="00720CBA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 xml:space="preserve">.000,00 kn </w:t>
      </w:r>
      <w:r w:rsidR="000E0376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/46.480,74 EUR</w:t>
      </w:r>
    </w:p>
    <w:p w14:paraId="79F4DBBE" w14:textId="77777777" w:rsidR="00720CBA" w:rsidRDefault="00720CB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24A92F62" w14:textId="0B1684E4" w:rsidR="00D83199" w:rsidRPr="00AB5C24" w:rsidRDefault="00D83199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Detaljan i precizan opis aktivnosti  </w:t>
      </w:r>
    </w:p>
    <w:p w14:paraId="392F9C1D" w14:textId="026FA8A4" w:rsidR="00D83199" w:rsidRPr="00AB5C24" w:rsidRDefault="00C12DAA" w:rsidP="00AB5C24">
      <w:pPr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Turistička zajednica grada Kaštela </w:t>
      </w:r>
      <w:r w:rsidR="00D83199"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više od 15 godina sufinancira manifestacije  drugih subjekata : javnih ustanova, udruga, gospodarstvenika , a posebno one koje su prepoznate i iz godine u godinu postaju i motiv </w:t>
      </w:r>
      <w:proofErr w:type="spellStart"/>
      <w:r w:rsidR="00D83199" w:rsidRPr="00AB5C24">
        <w:rPr>
          <w:rFonts w:ascii="Arial" w:eastAsia="Times New Roman" w:hAnsi="Arial" w:cs="Arial"/>
          <w:sz w:val="24"/>
          <w:szCs w:val="24"/>
          <w:lang w:val="hr-HR" w:eastAsia="zh-CN"/>
        </w:rPr>
        <w:t>dolasak</w:t>
      </w:r>
      <w:proofErr w:type="spellEnd"/>
      <w:r w:rsidR="00D83199"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turista u destinaciju . Posebno vodimo računa da se potiču manifestacije u pred i posezoni , ali i već godinama značajne kroz Kaštelansko ljeto. TZG Kaštela provodi javni poziv 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u suradnji sa 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lastRenderedPageBreak/>
        <w:t xml:space="preserve">udrugama i </w:t>
      </w:r>
      <w:r w:rsidR="00D83199" w:rsidRPr="00AB5C24">
        <w:rPr>
          <w:rFonts w:ascii="Arial" w:eastAsia="Times New Roman" w:hAnsi="Arial" w:cs="Arial"/>
          <w:sz w:val="24"/>
          <w:szCs w:val="24"/>
          <w:lang w:val="hr-HR" w:eastAsia="zh-CN"/>
        </w:rPr>
        <w:t>gradom Kaštela,</w:t>
      </w:r>
      <w:r w:rsidR="00720CBA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 w:rsidR="00D83199" w:rsidRPr="00AB5C24">
        <w:rPr>
          <w:rFonts w:ascii="Arial" w:eastAsia="Times New Roman" w:hAnsi="Arial" w:cs="Arial"/>
          <w:sz w:val="24"/>
          <w:szCs w:val="24"/>
          <w:lang w:val="hr-HR" w:eastAsia="zh-CN"/>
        </w:rPr>
        <w:t>a Turističko vijeće odlučuje temeljem dostavljene dokumentacije . Aktivnosti potreb</w:t>
      </w:r>
      <w:r w:rsidR="00720CBA">
        <w:rPr>
          <w:rFonts w:ascii="Arial" w:eastAsia="Times New Roman" w:hAnsi="Arial" w:cs="Arial"/>
          <w:sz w:val="24"/>
          <w:szCs w:val="24"/>
          <w:lang w:val="hr-HR" w:eastAsia="zh-CN"/>
        </w:rPr>
        <w:t>ne</w:t>
      </w:r>
      <w:r w:rsidR="00D83199"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za realizaciju :</w:t>
      </w:r>
    </w:p>
    <w:p w14:paraId="07C57FD8" w14:textId="4E8F70DE" w:rsidR="004F6410" w:rsidRPr="00D36C85" w:rsidRDefault="004F6410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36C85">
        <w:rPr>
          <w:rFonts w:ascii="Arial" w:eastAsia="Times New Roman" w:hAnsi="Arial" w:cs="Arial"/>
          <w:sz w:val="24"/>
          <w:szCs w:val="24"/>
        </w:rPr>
        <w:t>Marketinška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kampanja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auto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tržištima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Poljska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Njemačka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proofErr w:type="gramStart"/>
      <w:r w:rsidRPr="00D36C85">
        <w:rPr>
          <w:rFonts w:ascii="Arial" w:eastAsia="Times New Roman" w:hAnsi="Arial" w:cs="Arial"/>
          <w:sz w:val="24"/>
          <w:szCs w:val="24"/>
        </w:rPr>
        <w:t>Bavarsaka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)</w:t>
      </w:r>
      <w:proofErr w:type="gramEnd"/>
      <w:r w:rsidRPr="00D36C85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Češka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, Slovenija,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Italija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, BIH ,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Hrvatskom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tržištu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provodi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TZG Kaštela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kroz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svoje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kanale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obajava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zajedno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realizatorima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projekata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programa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>,</w:t>
      </w:r>
    </w:p>
    <w:p w14:paraId="381853F5" w14:textId="77777777" w:rsidR="001E12FF" w:rsidRDefault="001E12FF" w:rsidP="00AB5C24">
      <w:pPr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</w:p>
    <w:p w14:paraId="115EDE5E" w14:textId="2DCD4D39" w:rsidR="00D83199" w:rsidRPr="00720CBA" w:rsidRDefault="00D83199" w:rsidP="00AB5C24">
      <w:pPr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  <w:r w:rsidRPr="00720CBA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 xml:space="preserve">Javni poziv </w:t>
      </w:r>
    </w:p>
    <w:p w14:paraId="56F6CF9D" w14:textId="10C0C65E" w:rsidR="00D83199" w:rsidRPr="00D36C85" w:rsidRDefault="00D83199" w:rsidP="00D36C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36C85">
        <w:rPr>
          <w:rFonts w:ascii="Arial" w:eastAsia="Times New Roman" w:hAnsi="Arial" w:cs="Arial"/>
          <w:sz w:val="24"/>
          <w:szCs w:val="24"/>
        </w:rPr>
        <w:t>Odlučivanje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TV po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pristiglim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projektima</w:t>
      </w:r>
      <w:proofErr w:type="spellEnd"/>
    </w:p>
    <w:p w14:paraId="4E86BF6B" w14:textId="093AFA97" w:rsidR="004F6410" w:rsidRPr="00D36C85" w:rsidRDefault="004F6410" w:rsidP="00D36C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36C85">
        <w:rPr>
          <w:rFonts w:ascii="Arial" w:eastAsia="Times New Roman" w:hAnsi="Arial" w:cs="Arial"/>
          <w:sz w:val="24"/>
          <w:szCs w:val="24"/>
        </w:rPr>
        <w:t>Objava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rezultata</w:t>
      </w:r>
      <w:proofErr w:type="spellEnd"/>
    </w:p>
    <w:p w14:paraId="0FBF3920" w14:textId="52B930DD" w:rsidR="00C12DAA" w:rsidRPr="00D36C85" w:rsidRDefault="00D83199" w:rsidP="00D36C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36C85">
        <w:rPr>
          <w:rFonts w:ascii="Arial" w:eastAsia="Times New Roman" w:hAnsi="Arial" w:cs="Arial"/>
          <w:sz w:val="24"/>
          <w:szCs w:val="24"/>
        </w:rPr>
        <w:t>Cilj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="004F6410" w:rsidRPr="00D36C85">
        <w:rPr>
          <w:rFonts w:ascii="Arial" w:eastAsia="Times New Roman" w:hAnsi="Arial" w:cs="Arial"/>
          <w:sz w:val="24"/>
          <w:szCs w:val="24"/>
        </w:rPr>
        <w:t>:</w:t>
      </w:r>
      <w:r w:rsidRPr="00D36C85">
        <w:rPr>
          <w:rFonts w:ascii="Arial" w:eastAsia="Times New Roman" w:hAnsi="Arial" w:cs="Arial"/>
          <w:sz w:val="24"/>
          <w:szCs w:val="24"/>
        </w:rPr>
        <w:t xml:space="preserve">   </w:t>
      </w:r>
      <w:r w:rsidR="00C12DAA" w:rsidRPr="00D36C8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527B532" w14:textId="259464E7" w:rsidR="00D83199" w:rsidRPr="00BE559D" w:rsidRDefault="00D83199" w:rsidP="00AB5C24">
      <w:pPr>
        <w:rPr>
          <w:rFonts w:ascii="Arial" w:hAnsi="Arial" w:cs="Arial"/>
          <w:sz w:val="24"/>
          <w:szCs w:val="24"/>
        </w:rPr>
      </w:pPr>
      <w:proofErr w:type="spellStart"/>
      <w:r w:rsidRPr="00AB5C24">
        <w:rPr>
          <w:rFonts w:ascii="Arial" w:hAnsi="Arial" w:cs="Arial"/>
          <w:sz w:val="24"/>
          <w:szCs w:val="24"/>
        </w:rPr>
        <w:t>Cilj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AB5C24">
        <w:rPr>
          <w:rFonts w:ascii="Arial" w:hAnsi="Arial" w:cs="Arial"/>
          <w:sz w:val="24"/>
          <w:szCs w:val="24"/>
        </w:rPr>
        <w:t>uključ</w:t>
      </w:r>
      <w:r w:rsidR="004F6410" w:rsidRPr="00AB5C24">
        <w:rPr>
          <w:rFonts w:ascii="Arial" w:hAnsi="Arial" w:cs="Arial"/>
          <w:sz w:val="24"/>
          <w:szCs w:val="24"/>
        </w:rPr>
        <w:t>enje</w:t>
      </w:r>
      <w:proofErr w:type="spellEnd"/>
      <w:r w:rsidR="004F6410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410" w:rsidRPr="00AB5C24">
        <w:rPr>
          <w:rFonts w:ascii="Arial" w:hAnsi="Arial" w:cs="Arial"/>
          <w:sz w:val="24"/>
          <w:szCs w:val="24"/>
        </w:rPr>
        <w:t>lokalne</w:t>
      </w:r>
      <w:proofErr w:type="spellEnd"/>
      <w:r w:rsidR="004F6410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410" w:rsidRPr="00AB5C24">
        <w:rPr>
          <w:rFonts w:ascii="Arial" w:hAnsi="Arial" w:cs="Arial"/>
          <w:sz w:val="24"/>
          <w:szCs w:val="24"/>
        </w:rPr>
        <w:t>zajednica</w:t>
      </w:r>
      <w:proofErr w:type="spellEnd"/>
      <w:r w:rsidR="004F6410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410" w:rsidRPr="00AB5C24">
        <w:rPr>
          <w:rFonts w:ascii="Arial" w:hAnsi="Arial" w:cs="Arial"/>
          <w:sz w:val="24"/>
          <w:szCs w:val="24"/>
        </w:rPr>
        <w:t>ua</w:t>
      </w:r>
      <w:proofErr w:type="spellEnd"/>
      <w:r w:rsidR="004F6410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410" w:rsidRPr="00AB5C24">
        <w:rPr>
          <w:rFonts w:ascii="Arial" w:hAnsi="Arial" w:cs="Arial"/>
          <w:sz w:val="24"/>
          <w:szCs w:val="24"/>
        </w:rPr>
        <w:t>aktivnosti</w:t>
      </w:r>
      <w:proofErr w:type="spellEnd"/>
      <w:r w:rsidR="004F6410" w:rsidRPr="00AB5C24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4F6410" w:rsidRPr="00AB5C24">
        <w:rPr>
          <w:rFonts w:ascii="Arial" w:hAnsi="Arial" w:cs="Arial"/>
          <w:sz w:val="24"/>
          <w:szCs w:val="24"/>
        </w:rPr>
        <w:t>projekte</w:t>
      </w:r>
      <w:proofErr w:type="spellEnd"/>
      <w:r w:rsidR="004F6410" w:rsidRPr="00AB5C24">
        <w:rPr>
          <w:rFonts w:ascii="Arial" w:hAnsi="Arial" w:cs="Arial"/>
          <w:sz w:val="24"/>
          <w:szCs w:val="24"/>
        </w:rPr>
        <w:t xml:space="preserve"> koji </w:t>
      </w:r>
      <w:proofErr w:type="spellStart"/>
      <w:r w:rsidR="004F6410" w:rsidRPr="00AB5C24">
        <w:rPr>
          <w:rFonts w:ascii="Arial" w:hAnsi="Arial" w:cs="Arial"/>
          <w:sz w:val="24"/>
          <w:szCs w:val="24"/>
        </w:rPr>
        <w:t>pridonose</w:t>
      </w:r>
      <w:proofErr w:type="spellEnd"/>
      <w:r w:rsidR="004F6410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410" w:rsidRPr="00AB5C24">
        <w:rPr>
          <w:rFonts w:ascii="Arial" w:hAnsi="Arial" w:cs="Arial"/>
          <w:sz w:val="24"/>
          <w:szCs w:val="24"/>
        </w:rPr>
        <w:t>prepoznatljivosti</w:t>
      </w:r>
      <w:proofErr w:type="spellEnd"/>
      <w:r w:rsidR="004F6410" w:rsidRPr="00AB5C24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4F6410" w:rsidRPr="00AB5C24">
        <w:rPr>
          <w:rFonts w:ascii="Arial" w:hAnsi="Arial" w:cs="Arial"/>
          <w:sz w:val="24"/>
          <w:szCs w:val="24"/>
        </w:rPr>
        <w:t>razvoju</w:t>
      </w:r>
      <w:proofErr w:type="spellEnd"/>
      <w:r w:rsidR="004F6410" w:rsidRPr="00AB5C24">
        <w:rPr>
          <w:rFonts w:ascii="Arial" w:hAnsi="Arial" w:cs="Arial"/>
          <w:sz w:val="24"/>
          <w:szCs w:val="24"/>
        </w:rPr>
        <w:t xml:space="preserve"> Kaštela </w:t>
      </w:r>
      <w:proofErr w:type="spellStart"/>
      <w:r w:rsidR="004F6410" w:rsidRPr="00AB5C24">
        <w:rPr>
          <w:rFonts w:ascii="Arial" w:hAnsi="Arial" w:cs="Arial"/>
          <w:sz w:val="24"/>
          <w:szCs w:val="24"/>
        </w:rPr>
        <w:t>kao</w:t>
      </w:r>
      <w:proofErr w:type="spellEnd"/>
      <w:r w:rsidR="004F6410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410" w:rsidRPr="00AB5C24">
        <w:rPr>
          <w:rFonts w:ascii="Arial" w:hAnsi="Arial" w:cs="Arial"/>
          <w:sz w:val="24"/>
          <w:szCs w:val="24"/>
        </w:rPr>
        <w:t>turističke</w:t>
      </w:r>
      <w:proofErr w:type="spellEnd"/>
      <w:r w:rsidR="004F6410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F6410" w:rsidRPr="00AB5C24">
        <w:rPr>
          <w:rFonts w:ascii="Arial" w:hAnsi="Arial" w:cs="Arial"/>
          <w:sz w:val="24"/>
          <w:szCs w:val="24"/>
        </w:rPr>
        <w:t>destinacije</w:t>
      </w:r>
      <w:proofErr w:type="spellEnd"/>
      <w:r w:rsidR="004F6410" w:rsidRPr="00AB5C24">
        <w:rPr>
          <w:rFonts w:ascii="Arial" w:hAnsi="Arial" w:cs="Arial"/>
          <w:sz w:val="24"/>
          <w:szCs w:val="24"/>
        </w:rPr>
        <w:t xml:space="preserve"> ,</w:t>
      </w:r>
      <w:proofErr w:type="gramEnd"/>
      <w:r w:rsidR="004F6410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410" w:rsidRPr="00AB5C24">
        <w:rPr>
          <w:rFonts w:ascii="Arial" w:hAnsi="Arial" w:cs="Arial"/>
          <w:sz w:val="24"/>
          <w:szCs w:val="24"/>
        </w:rPr>
        <w:t>kroz</w:t>
      </w:r>
      <w:proofErr w:type="spellEnd"/>
      <w:r w:rsidR="004F6410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promocij</w:t>
      </w:r>
      <w:r w:rsidR="004F6410" w:rsidRPr="00AB5C24">
        <w:rPr>
          <w:rFonts w:ascii="Arial" w:hAnsi="Arial" w:cs="Arial"/>
          <w:sz w:val="24"/>
          <w:szCs w:val="24"/>
        </w:rPr>
        <w:t>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tradicijskih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proizvoda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nematerijalne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kulturne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baštine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F6410" w:rsidRPr="00AB5C24">
        <w:rPr>
          <w:rFonts w:ascii="Arial" w:hAnsi="Arial" w:cs="Arial"/>
          <w:sz w:val="24"/>
          <w:szCs w:val="24"/>
        </w:rPr>
        <w:t>jačanje</w:t>
      </w:r>
      <w:proofErr w:type="spellEnd"/>
      <w:r w:rsidR="004F6410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motiva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dolaska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B5C24">
        <w:rPr>
          <w:rFonts w:ascii="Arial" w:hAnsi="Arial" w:cs="Arial"/>
          <w:sz w:val="24"/>
          <w:szCs w:val="24"/>
        </w:rPr>
        <w:t>destinaciju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, </w:t>
      </w:r>
      <w:r w:rsidR="004F6410" w:rsidRPr="00AB5C24">
        <w:rPr>
          <w:rFonts w:ascii="Arial" w:hAnsi="Arial" w:cs="Arial"/>
          <w:sz w:val="24"/>
          <w:szCs w:val="24"/>
        </w:rPr>
        <w:t xml:space="preserve">a u </w:t>
      </w:r>
      <w:proofErr w:type="spellStart"/>
      <w:r w:rsidR="004F6410" w:rsidRPr="00BE559D">
        <w:rPr>
          <w:rFonts w:ascii="Arial" w:hAnsi="Arial" w:cs="Arial"/>
          <w:sz w:val="24"/>
          <w:szCs w:val="24"/>
        </w:rPr>
        <w:t>konačnici</w:t>
      </w:r>
      <w:proofErr w:type="spellEnd"/>
      <w:r w:rsidR="004F6410" w:rsidRPr="00BE5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59D">
        <w:rPr>
          <w:rFonts w:ascii="Arial" w:hAnsi="Arial" w:cs="Arial"/>
          <w:sz w:val="24"/>
          <w:szCs w:val="24"/>
        </w:rPr>
        <w:t>podizanje</w:t>
      </w:r>
      <w:proofErr w:type="spellEnd"/>
      <w:r w:rsidRPr="00BE5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59D">
        <w:rPr>
          <w:rFonts w:ascii="Arial" w:hAnsi="Arial" w:cs="Arial"/>
          <w:sz w:val="24"/>
          <w:szCs w:val="24"/>
        </w:rPr>
        <w:t>prometa</w:t>
      </w:r>
      <w:proofErr w:type="spellEnd"/>
      <w:r w:rsidRPr="00BE5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59D">
        <w:rPr>
          <w:rFonts w:ascii="Arial" w:hAnsi="Arial" w:cs="Arial"/>
          <w:sz w:val="24"/>
          <w:szCs w:val="24"/>
        </w:rPr>
        <w:t>gospodarskim</w:t>
      </w:r>
      <w:proofErr w:type="spellEnd"/>
      <w:r w:rsidRPr="00BE5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59D">
        <w:rPr>
          <w:rFonts w:ascii="Arial" w:hAnsi="Arial" w:cs="Arial"/>
          <w:sz w:val="24"/>
          <w:szCs w:val="24"/>
        </w:rPr>
        <w:t>subjektima</w:t>
      </w:r>
      <w:proofErr w:type="spellEnd"/>
      <w:r w:rsidRPr="00BE5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59D">
        <w:rPr>
          <w:rFonts w:ascii="Arial" w:hAnsi="Arial" w:cs="Arial"/>
          <w:sz w:val="24"/>
          <w:szCs w:val="24"/>
        </w:rPr>
        <w:t>i</w:t>
      </w:r>
      <w:proofErr w:type="spellEnd"/>
      <w:r w:rsidRPr="00BE55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59D">
        <w:rPr>
          <w:rFonts w:ascii="Arial" w:hAnsi="Arial" w:cs="Arial"/>
          <w:sz w:val="24"/>
          <w:szCs w:val="24"/>
        </w:rPr>
        <w:t>produljenje</w:t>
      </w:r>
      <w:proofErr w:type="spellEnd"/>
      <w:r w:rsidRPr="00BE5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410" w:rsidRPr="00BE559D">
        <w:rPr>
          <w:rFonts w:ascii="Arial" w:hAnsi="Arial" w:cs="Arial"/>
          <w:sz w:val="24"/>
          <w:szCs w:val="24"/>
        </w:rPr>
        <w:t>turističke</w:t>
      </w:r>
      <w:proofErr w:type="spellEnd"/>
      <w:r w:rsidR="004F6410" w:rsidRPr="00BE5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410" w:rsidRPr="00BE559D">
        <w:rPr>
          <w:rFonts w:ascii="Arial" w:hAnsi="Arial" w:cs="Arial"/>
          <w:sz w:val="24"/>
          <w:szCs w:val="24"/>
        </w:rPr>
        <w:t>sezone</w:t>
      </w:r>
      <w:proofErr w:type="spellEnd"/>
      <w:r w:rsidR="004F6410" w:rsidRPr="00BE559D">
        <w:rPr>
          <w:rFonts w:ascii="Arial" w:hAnsi="Arial" w:cs="Arial"/>
          <w:sz w:val="24"/>
          <w:szCs w:val="24"/>
        </w:rPr>
        <w:t>.</w:t>
      </w:r>
      <w:r w:rsidRPr="00BE559D">
        <w:rPr>
          <w:rFonts w:ascii="Arial" w:hAnsi="Arial" w:cs="Arial"/>
          <w:sz w:val="24"/>
          <w:szCs w:val="24"/>
        </w:rPr>
        <w:t xml:space="preserve"> </w:t>
      </w:r>
    </w:p>
    <w:p w14:paraId="48EFCADC" w14:textId="510DAA99" w:rsidR="004F6410" w:rsidRPr="00BE559D" w:rsidRDefault="004F6410" w:rsidP="00BE559D">
      <w:pPr>
        <w:rPr>
          <w:rFonts w:ascii="Arial" w:hAnsi="Arial" w:cs="Arial"/>
          <w:sz w:val="24"/>
          <w:szCs w:val="24"/>
        </w:rPr>
      </w:pPr>
      <w:proofErr w:type="spellStart"/>
      <w:r w:rsidRPr="00BE559D">
        <w:rPr>
          <w:rFonts w:ascii="Arial" w:hAnsi="Arial" w:cs="Arial"/>
          <w:sz w:val="24"/>
          <w:szCs w:val="24"/>
        </w:rPr>
        <w:t>Nositelji</w:t>
      </w:r>
      <w:proofErr w:type="spellEnd"/>
      <w:r w:rsidRPr="00BE559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E559D">
        <w:rPr>
          <w:rFonts w:ascii="Arial" w:hAnsi="Arial" w:cs="Arial"/>
          <w:sz w:val="24"/>
          <w:szCs w:val="24"/>
        </w:rPr>
        <w:t>aktivnosti</w:t>
      </w:r>
      <w:proofErr w:type="spellEnd"/>
      <w:r w:rsidRPr="00BE559D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14567F3C" w14:textId="25485752" w:rsidR="004F6410" w:rsidRPr="00912163" w:rsidRDefault="004F6410" w:rsidP="00BE559D">
      <w:pPr>
        <w:rPr>
          <w:rFonts w:ascii="Arial" w:hAnsi="Arial" w:cs="Arial"/>
          <w:sz w:val="24"/>
          <w:szCs w:val="24"/>
        </w:rPr>
      </w:pPr>
      <w:proofErr w:type="spellStart"/>
      <w:r w:rsidRPr="00912163">
        <w:rPr>
          <w:rFonts w:ascii="Arial" w:hAnsi="Arial" w:cs="Arial"/>
          <w:sz w:val="24"/>
          <w:szCs w:val="24"/>
        </w:rPr>
        <w:t>Pojedinačne</w:t>
      </w:r>
      <w:proofErr w:type="spellEnd"/>
      <w:r w:rsidRPr="0091216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12163">
        <w:rPr>
          <w:rFonts w:ascii="Arial" w:hAnsi="Arial" w:cs="Arial"/>
          <w:sz w:val="24"/>
          <w:szCs w:val="24"/>
        </w:rPr>
        <w:t>ustanove</w:t>
      </w:r>
      <w:proofErr w:type="spellEnd"/>
      <w:r w:rsidRPr="0091216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121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163">
        <w:rPr>
          <w:rFonts w:ascii="Arial" w:hAnsi="Arial" w:cs="Arial"/>
          <w:sz w:val="24"/>
          <w:szCs w:val="24"/>
        </w:rPr>
        <w:t>udruga</w:t>
      </w:r>
      <w:proofErr w:type="spellEnd"/>
      <w:r w:rsidRPr="0091216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12163">
        <w:rPr>
          <w:rFonts w:ascii="Arial" w:hAnsi="Arial" w:cs="Arial"/>
          <w:sz w:val="24"/>
          <w:szCs w:val="24"/>
        </w:rPr>
        <w:t>gospodarstvenici</w:t>
      </w:r>
      <w:proofErr w:type="spellEnd"/>
      <w:r w:rsidRPr="00912163">
        <w:rPr>
          <w:rFonts w:ascii="Arial" w:hAnsi="Arial" w:cs="Arial"/>
          <w:sz w:val="24"/>
          <w:szCs w:val="24"/>
        </w:rPr>
        <w:t xml:space="preserve"> </w:t>
      </w:r>
    </w:p>
    <w:p w14:paraId="22CEB095" w14:textId="60E530BC" w:rsidR="004F6410" w:rsidRPr="00912163" w:rsidRDefault="004F6410" w:rsidP="00BE559D">
      <w:pPr>
        <w:rPr>
          <w:rFonts w:ascii="Arial" w:hAnsi="Arial" w:cs="Arial"/>
          <w:sz w:val="24"/>
          <w:szCs w:val="24"/>
        </w:rPr>
      </w:pPr>
      <w:proofErr w:type="spellStart"/>
      <w:r w:rsidRPr="00912163">
        <w:rPr>
          <w:rFonts w:ascii="Arial" w:hAnsi="Arial" w:cs="Arial"/>
          <w:sz w:val="24"/>
          <w:szCs w:val="24"/>
        </w:rPr>
        <w:t>Iznos</w:t>
      </w:r>
      <w:proofErr w:type="spellEnd"/>
      <w:r w:rsidRPr="009121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163">
        <w:rPr>
          <w:rFonts w:ascii="Arial" w:hAnsi="Arial" w:cs="Arial"/>
          <w:sz w:val="24"/>
          <w:szCs w:val="24"/>
        </w:rPr>
        <w:t>potreban</w:t>
      </w:r>
      <w:proofErr w:type="spellEnd"/>
      <w:r w:rsidRPr="0091216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12163">
        <w:rPr>
          <w:rFonts w:ascii="Arial" w:hAnsi="Arial" w:cs="Arial"/>
          <w:sz w:val="24"/>
          <w:szCs w:val="24"/>
        </w:rPr>
        <w:t>realizaciju</w:t>
      </w:r>
      <w:proofErr w:type="spellEnd"/>
      <w:r w:rsidRPr="0091216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12163">
        <w:rPr>
          <w:rFonts w:ascii="Arial" w:hAnsi="Arial" w:cs="Arial"/>
          <w:sz w:val="24"/>
          <w:szCs w:val="24"/>
        </w:rPr>
        <w:t>aktivnosti</w:t>
      </w:r>
      <w:proofErr w:type="spellEnd"/>
      <w:r w:rsidRPr="0091216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12163">
        <w:rPr>
          <w:rFonts w:ascii="Arial" w:hAnsi="Arial" w:cs="Arial"/>
          <w:sz w:val="24"/>
          <w:szCs w:val="24"/>
        </w:rPr>
        <w:t xml:space="preserve"> </w:t>
      </w:r>
    </w:p>
    <w:p w14:paraId="13C6EF3B" w14:textId="20BB30C9" w:rsidR="00C12DAA" w:rsidRPr="00912163" w:rsidRDefault="00720CBA" w:rsidP="00BE55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</w:t>
      </w:r>
      <w:r w:rsidR="00C12DAA" w:rsidRPr="00912163">
        <w:rPr>
          <w:rFonts w:ascii="Arial" w:hAnsi="Arial" w:cs="Arial"/>
          <w:sz w:val="24"/>
          <w:szCs w:val="24"/>
        </w:rPr>
        <w:t xml:space="preserve">.000,00 </w:t>
      </w:r>
      <w:proofErr w:type="spellStart"/>
      <w:proofErr w:type="gramStart"/>
      <w:r w:rsidR="00C12DAA" w:rsidRPr="00912163">
        <w:rPr>
          <w:rFonts w:ascii="Arial" w:hAnsi="Arial" w:cs="Arial"/>
          <w:sz w:val="24"/>
          <w:szCs w:val="24"/>
        </w:rPr>
        <w:t>kn</w:t>
      </w:r>
      <w:proofErr w:type="spellEnd"/>
      <w:r w:rsidR="00C12DAA" w:rsidRPr="00912163">
        <w:rPr>
          <w:rFonts w:ascii="Arial" w:hAnsi="Arial" w:cs="Arial"/>
          <w:sz w:val="24"/>
          <w:szCs w:val="24"/>
        </w:rPr>
        <w:t>,</w:t>
      </w:r>
      <w:r w:rsidR="000E0376">
        <w:rPr>
          <w:rFonts w:ascii="Arial" w:hAnsi="Arial" w:cs="Arial"/>
          <w:sz w:val="24"/>
          <w:szCs w:val="24"/>
        </w:rPr>
        <w:t>/</w:t>
      </w:r>
      <w:proofErr w:type="gramEnd"/>
      <w:r w:rsidR="000E0376">
        <w:rPr>
          <w:rFonts w:ascii="Arial" w:hAnsi="Arial" w:cs="Arial"/>
          <w:sz w:val="24"/>
          <w:szCs w:val="24"/>
        </w:rPr>
        <w:t xml:space="preserve"> 39.840,64 EUR</w:t>
      </w:r>
    </w:p>
    <w:p w14:paraId="08F6C7EC" w14:textId="77777777" w:rsidR="004F6410" w:rsidRPr="001E12FF" w:rsidRDefault="004F6410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  <w:r w:rsidRPr="001E12FF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T</w:t>
      </w:r>
      <w:r w:rsidR="00C12DAA" w:rsidRPr="001E12FF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 xml:space="preserve">urističko vijeće će odlučivati o manifestacijama i sredstvima po </w:t>
      </w:r>
      <w:r w:rsidRPr="001E12FF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 xml:space="preserve">pojedinačnim </w:t>
      </w:r>
      <w:r w:rsidR="00C12DAA" w:rsidRPr="001E12FF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 xml:space="preserve">projektima tijekom godine i nakon javnog poziva ; </w:t>
      </w:r>
    </w:p>
    <w:p w14:paraId="7FB4B6A4" w14:textId="67575023" w:rsidR="00C12DAA" w:rsidRPr="00912163" w:rsidRDefault="006728A7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50</w:t>
      </w:r>
      <w:r w:rsidR="00C12DAA" w:rsidRPr="00912163">
        <w:rPr>
          <w:rFonts w:ascii="Arial" w:eastAsia="Times New Roman" w:hAnsi="Arial" w:cs="Arial"/>
          <w:sz w:val="24"/>
          <w:szCs w:val="24"/>
          <w:lang w:val="hr-HR" w:eastAsia="zh-CN"/>
        </w:rPr>
        <w:t xml:space="preserve">.000,00 kn </w:t>
      </w:r>
      <w:r w:rsidR="000E0376">
        <w:rPr>
          <w:rFonts w:ascii="Arial" w:eastAsia="Times New Roman" w:hAnsi="Arial" w:cs="Arial"/>
          <w:sz w:val="24"/>
          <w:szCs w:val="24"/>
          <w:lang w:val="hr-HR" w:eastAsia="zh-CN"/>
        </w:rPr>
        <w:t>/ 6.640,11 EUR</w:t>
      </w:r>
      <w:r w:rsidR="00C12DAA" w:rsidRPr="00912163">
        <w:rPr>
          <w:rFonts w:ascii="Arial" w:eastAsia="Times New Roman" w:hAnsi="Arial" w:cs="Arial"/>
          <w:sz w:val="24"/>
          <w:szCs w:val="24"/>
          <w:lang w:val="hr-HR" w:eastAsia="zh-CN"/>
        </w:rPr>
        <w:t>.</w:t>
      </w:r>
    </w:p>
    <w:p w14:paraId="16763601" w14:textId="77777777" w:rsidR="00912163" w:rsidRDefault="00912163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2485CDE2" w14:textId="7304B3E4" w:rsidR="004F6410" w:rsidRPr="00AB5C24" w:rsidRDefault="00C12DA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Rok</w:t>
      </w:r>
      <w:r w:rsidR="004F6410"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ovi realizacije aktivnosti 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: </w:t>
      </w:r>
    </w:p>
    <w:p w14:paraId="29C30DB9" w14:textId="1B8B0D5E" w:rsidR="00C12DAA" w:rsidRPr="00AB5C24" w:rsidRDefault="00C12DA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202</w:t>
      </w:r>
      <w:r w:rsidR="00AC74B2">
        <w:rPr>
          <w:rFonts w:ascii="Arial" w:eastAsia="Times New Roman" w:hAnsi="Arial" w:cs="Arial"/>
          <w:sz w:val="24"/>
          <w:szCs w:val="24"/>
          <w:lang w:val="hr-HR" w:eastAsia="zh-CN"/>
        </w:rPr>
        <w:t>3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</w:p>
    <w:p w14:paraId="7B0B7315" w14:textId="408C86F8" w:rsidR="00670F73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color w:val="003764"/>
          <w:sz w:val="24"/>
          <w:szCs w:val="24"/>
        </w:rPr>
      </w:pPr>
    </w:p>
    <w:p w14:paraId="4822F47C" w14:textId="77777777" w:rsidR="00AC74B2" w:rsidRPr="00AB5C24" w:rsidRDefault="00AC74B2" w:rsidP="00AB5C24">
      <w:pPr>
        <w:spacing w:after="0" w:line="240" w:lineRule="auto"/>
        <w:rPr>
          <w:rFonts w:ascii="Arial" w:eastAsia="Times New Roman" w:hAnsi="Arial" w:cs="Arial"/>
          <w:b/>
          <w:bCs/>
          <w:color w:val="003764"/>
          <w:sz w:val="24"/>
          <w:szCs w:val="24"/>
        </w:rPr>
      </w:pPr>
    </w:p>
    <w:p w14:paraId="014AD635" w14:textId="3CE1E417" w:rsidR="00670F73" w:rsidRPr="00D36C85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36C85">
        <w:rPr>
          <w:rFonts w:ascii="Arial" w:eastAsia="Times New Roman" w:hAnsi="Arial" w:cs="Arial"/>
          <w:b/>
          <w:bCs/>
          <w:sz w:val="24"/>
          <w:szCs w:val="24"/>
        </w:rPr>
        <w:t xml:space="preserve">2.4. </w:t>
      </w:r>
      <w:proofErr w:type="spellStart"/>
      <w:r w:rsidRPr="00D36C85">
        <w:rPr>
          <w:rFonts w:ascii="Arial" w:eastAsia="Times New Roman" w:hAnsi="Arial" w:cs="Arial"/>
          <w:b/>
          <w:bCs/>
          <w:sz w:val="24"/>
          <w:szCs w:val="24"/>
        </w:rPr>
        <w:t>Turistička</w:t>
      </w:r>
      <w:proofErr w:type="spellEnd"/>
      <w:r w:rsidRPr="00D36C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b/>
          <w:bCs/>
          <w:sz w:val="24"/>
          <w:szCs w:val="24"/>
        </w:rPr>
        <w:t>infrastruktura</w:t>
      </w:r>
      <w:proofErr w:type="spellEnd"/>
      <w:r w:rsidRPr="00D36C85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D36C85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D36C85">
        <w:rPr>
          <w:rFonts w:ascii="Arial" w:eastAsia="Times New Roman" w:hAnsi="Arial" w:cs="Arial"/>
          <w:sz w:val="24"/>
          <w:szCs w:val="24"/>
        </w:rPr>
        <w:t xml:space="preserve">o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Upravljanje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turističkom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infrastrukturom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danom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upravljanje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od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strane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jedinice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lokalne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regionalne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samouprave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dr.</w:t>
      </w:r>
      <w:r w:rsidRPr="00D36C85">
        <w:rPr>
          <w:rFonts w:ascii="Arial" w:eastAsia="Times New Roman" w:hAnsi="Arial" w:cs="Arial"/>
          <w:sz w:val="24"/>
          <w:szCs w:val="24"/>
        </w:rPr>
        <w:br/>
      </w:r>
      <w:r w:rsidR="004F6410" w:rsidRPr="00D36C85">
        <w:rPr>
          <w:rFonts w:ascii="Arial" w:eastAsia="Times New Roman" w:hAnsi="Arial" w:cs="Arial"/>
          <w:sz w:val="24"/>
          <w:szCs w:val="24"/>
        </w:rPr>
        <w:t xml:space="preserve">Ne </w:t>
      </w:r>
      <w:proofErr w:type="spellStart"/>
      <w:r w:rsidR="004F6410" w:rsidRPr="00D36C85">
        <w:rPr>
          <w:rFonts w:ascii="Arial" w:eastAsia="Times New Roman" w:hAnsi="Arial" w:cs="Arial"/>
          <w:sz w:val="24"/>
          <w:szCs w:val="24"/>
        </w:rPr>
        <w:t>upravljamo</w:t>
      </w:r>
      <w:proofErr w:type="spellEnd"/>
      <w:r w:rsidR="004F6410"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F6410" w:rsidRPr="00D36C85">
        <w:rPr>
          <w:rFonts w:ascii="Arial" w:eastAsia="Times New Roman" w:hAnsi="Arial" w:cs="Arial"/>
          <w:sz w:val="24"/>
          <w:szCs w:val="24"/>
        </w:rPr>
        <w:t>turističkom</w:t>
      </w:r>
      <w:proofErr w:type="spellEnd"/>
      <w:r w:rsidR="004F6410"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F6410" w:rsidRPr="00D36C85">
        <w:rPr>
          <w:rFonts w:ascii="Arial" w:eastAsia="Times New Roman" w:hAnsi="Arial" w:cs="Arial"/>
          <w:sz w:val="24"/>
          <w:szCs w:val="24"/>
        </w:rPr>
        <w:t>infrastrukturom</w:t>
      </w:r>
      <w:proofErr w:type="spellEnd"/>
      <w:r w:rsidR="004F6410" w:rsidRPr="00D36C8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0BE099DB" w14:textId="77777777" w:rsidR="004F6410" w:rsidRPr="00AB5C24" w:rsidRDefault="004F6410" w:rsidP="00AB5C24">
      <w:pPr>
        <w:spacing w:after="0" w:line="240" w:lineRule="auto"/>
        <w:rPr>
          <w:rFonts w:ascii="Arial" w:eastAsia="Times New Roman" w:hAnsi="Arial" w:cs="Arial"/>
          <w:b/>
          <w:bCs/>
          <w:color w:val="003764"/>
          <w:sz w:val="24"/>
          <w:szCs w:val="24"/>
        </w:rPr>
      </w:pPr>
    </w:p>
    <w:p w14:paraId="33A31470" w14:textId="77777777" w:rsidR="00E9629A" w:rsidRPr="00D36C85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6C85">
        <w:rPr>
          <w:rFonts w:ascii="Arial" w:eastAsia="Times New Roman" w:hAnsi="Arial" w:cs="Arial"/>
          <w:b/>
          <w:bCs/>
          <w:sz w:val="24"/>
          <w:szCs w:val="24"/>
        </w:rPr>
        <w:t xml:space="preserve">2.5. </w:t>
      </w:r>
      <w:proofErr w:type="spellStart"/>
      <w:r w:rsidRPr="00D36C85">
        <w:rPr>
          <w:rFonts w:ascii="Arial" w:eastAsia="Times New Roman" w:hAnsi="Arial" w:cs="Arial"/>
          <w:b/>
          <w:bCs/>
          <w:sz w:val="24"/>
          <w:szCs w:val="24"/>
        </w:rPr>
        <w:t>Podrška</w:t>
      </w:r>
      <w:proofErr w:type="spellEnd"/>
      <w:r w:rsidRPr="00D36C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b/>
          <w:bCs/>
          <w:sz w:val="24"/>
          <w:szCs w:val="24"/>
        </w:rPr>
        <w:t>turističkoj</w:t>
      </w:r>
      <w:proofErr w:type="spellEnd"/>
      <w:r w:rsidRPr="00D36C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b/>
          <w:bCs/>
          <w:sz w:val="24"/>
          <w:szCs w:val="24"/>
        </w:rPr>
        <w:t>industriji</w:t>
      </w:r>
      <w:proofErr w:type="spellEnd"/>
      <w:r w:rsidRPr="00D36C85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D36C85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D36C85">
        <w:rPr>
          <w:rFonts w:ascii="Arial" w:eastAsia="Times New Roman" w:hAnsi="Arial" w:cs="Arial"/>
          <w:sz w:val="24"/>
          <w:szCs w:val="24"/>
        </w:rPr>
        <w:t xml:space="preserve">o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Podrška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subjektima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svrhu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razvoja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programa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povezanih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neposredno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s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turističkim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proizvodom</w:t>
      </w:r>
      <w:proofErr w:type="spellEnd"/>
    </w:p>
    <w:p w14:paraId="20781B3F" w14:textId="77777777" w:rsidR="00F55A9D" w:rsidRDefault="00F55A9D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</w:p>
    <w:p w14:paraId="0D8E5D8C" w14:textId="2E80DBAC" w:rsidR="00E9629A" w:rsidRPr="009365EF" w:rsidRDefault="00894271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  <w:r w:rsidRPr="009365EF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2.5.1.</w:t>
      </w:r>
    </w:p>
    <w:p w14:paraId="148A5FB4" w14:textId="77777777" w:rsidR="00A31194" w:rsidRDefault="00A31194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</w:p>
    <w:p w14:paraId="14CD4B6A" w14:textId="113E0D21" w:rsidR="00E9629A" w:rsidRPr="009365EF" w:rsidRDefault="00E9629A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  <w:r w:rsidRPr="009365EF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 xml:space="preserve">Edukacije dionika </w:t>
      </w:r>
    </w:p>
    <w:p w14:paraId="33FB9D36" w14:textId="77777777" w:rsidR="009365EF" w:rsidRDefault="009365EF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1652A3CF" w14:textId="6D92CE27" w:rsidR="00E9629A" w:rsidRPr="00AB5C24" w:rsidRDefault="00E9629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Detaljan i precizan opis aktivnosti </w:t>
      </w:r>
    </w:p>
    <w:p w14:paraId="621A994C" w14:textId="0D5B81F0" w:rsidR="00E9629A" w:rsidRPr="00AB5C24" w:rsidRDefault="00E9629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lastRenderedPageBreak/>
        <w:t xml:space="preserve">Kroz ovu stavku provodimo više godina program edukacije za zaposlenike i </w:t>
      </w:r>
      <w:proofErr w:type="spellStart"/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dionke</w:t>
      </w:r>
      <w:proofErr w:type="spellEnd"/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u turističkoj ponudi grada Kaštela. Programe  usklađujemo sa programom koji provodi HTZ, Ministarstvo turizma i UHPA, TZ Županije SD, kao i RERA, odnosno Ministarstvo regionalnog razvoja u skladu sa naputcima HTZ-a. Ovi programi su otvoreni i svim subjektima javnog i privatnog sektora, a </w:t>
      </w:r>
      <w:r w:rsidR="001D6C29"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naročito 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za privatne iznajmljivače provodimo edukaciju osnova engleskog jezika, informatike</w:t>
      </w:r>
      <w:r w:rsidR="001D6C29" w:rsidRPr="00AB5C24">
        <w:rPr>
          <w:rFonts w:ascii="Arial" w:eastAsia="Times New Roman" w:hAnsi="Arial" w:cs="Arial"/>
          <w:sz w:val="24"/>
          <w:szCs w:val="24"/>
          <w:lang w:val="hr-HR" w:eastAsia="zh-CN"/>
        </w:rPr>
        <w:t>,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 marketinga, korištenja društvenih mreža, unapređenja poslovanja, o novim zakonskim propisima i </w:t>
      </w:r>
      <w:proofErr w:type="spellStart"/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obavezama,</w:t>
      </w:r>
      <w:r w:rsidR="001D6C29" w:rsidRPr="00AB5C24">
        <w:rPr>
          <w:rFonts w:ascii="Arial" w:eastAsia="Times New Roman" w:hAnsi="Arial" w:cs="Arial"/>
          <w:sz w:val="24"/>
          <w:szCs w:val="24"/>
          <w:lang w:val="hr-HR" w:eastAsia="zh-CN"/>
        </w:rPr>
        <w:t>a</w:t>
      </w:r>
      <w:proofErr w:type="spellEnd"/>
      <w:r w:rsidR="001D6C29"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sukladno </w:t>
      </w:r>
      <w:r w:rsidR="001D6C29"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aktivnostima koje provodi sustav turističkih zajednica i smjernicama plana rada 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.</w:t>
      </w:r>
    </w:p>
    <w:p w14:paraId="334FB41B" w14:textId="0ABE8191" w:rsidR="00E9629A" w:rsidRPr="00AB5C24" w:rsidRDefault="00E9629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Troškovi organizacije i provođenja aktivnosti :</w:t>
      </w:r>
    </w:p>
    <w:p w14:paraId="43C99491" w14:textId="08574FA1" w:rsidR="00D33FDE" w:rsidRPr="00AB5C24" w:rsidRDefault="00D33FDE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Organizacija i promocija na lokalnom nivou – provodi TZG Kaštela</w:t>
      </w:r>
    </w:p>
    <w:p w14:paraId="18968159" w14:textId="454424FD" w:rsidR="00D33FDE" w:rsidRPr="00AB5C24" w:rsidRDefault="00D33FDE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Najam prostora </w:t>
      </w:r>
    </w:p>
    <w:p w14:paraId="497D6022" w14:textId="2E969A88" w:rsidR="00E9629A" w:rsidRPr="00AB5C24" w:rsidRDefault="00E9629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Angažman edukatora za školu engleskog jezika</w:t>
      </w:r>
    </w:p>
    <w:p w14:paraId="62B31B43" w14:textId="75A6FA95" w:rsidR="00E9629A" w:rsidRPr="00AB5C24" w:rsidRDefault="00E9629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Angažman edukatora za osnove informatike</w:t>
      </w:r>
    </w:p>
    <w:p w14:paraId="21E82D60" w14:textId="38535A26" w:rsidR="00E9629A" w:rsidRPr="00AB5C24" w:rsidRDefault="00E9629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Angažman edukatora za osnove marketinga , te korištenje weba i društvenih mreža u promociji turističkog proizvoda </w:t>
      </w:r>
    </w:p>
    <w:p w14:paraId="74D1FCE6" w14:textId="77777777" w:rsidR="00D33FDE" w:rsidRPr="00AB5C24" w:rsidRDefault="00E9629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Angažman edukatora za unapređenje poslovanja</w:t>
      </w:r>
    </w:p>
    <w:p w14:paraId="253FF928" w14:textId="77777777" w:rsidR="00D33FDE" w:rsidRPr="00AB5C24" w:rsidRDefault="00D33FDE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Troškovi hrane i pića </w:t>
      </w:r>
    </w:p>
    <w:p w14:paraId="7A97EF45" w14:textId="77777777" w:rsidR="00D33FDE" w:rsidRPr="00AB5C24" w:rsidRDefault="00D33FDE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0DE439E1" w14:textId="3146BED9" w:rsidR="00E9629A" w:rsidRPr="00AB5C24" w:rsidRDefault="00E9629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Cilj</w:t>
      </w:r>
      <w:r w:rsidR="00D33FDE"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evi 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aktivnosti : </w:t>
      </w:r>
    </w:p>
    <w:p w14:paraId="3177E495" w14:textId="5AC37902" w:rsidR="00E9629A" w:rsidRPr="00AB5C24" w:rsidRDefault="00E9629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Cilj</w:t>
      </w:r>
      <w:r w:rsidR="00D33FDE"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evi 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aktivnosti </w:t>
      </w:r>
      <w:r w:rsidR="00D33FDE" w:rsidRPr="00AB5C24">
        <w:rPr>
          <w:rFonts w:ascii="Arial" w:eastAsia="Times New Roman" w:hAnsi="Arial" w:cs="Arial"/>
          <w:sz w:val="24"/>
          <w:szCs w:val="24"/>
          <w:lang w:val="hr-HR" w:eastAsia="zh-CN"/>
        </w:rPr>
        <w:t>su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edukacija dionika , jačanje konkurentnosti dionika na turističkom tržištu, uspješnije poslovanje dionika, efikasnija realizacija zadanih aktivnosti TZG Kaštela</w:t>
      </w:r>
      <w:r w:rsidR="00D33FDE" w:rsidRPr="00AB5C24">
        <w:rPr>
          <w:rFonts w:ascii="Arial" w:eastAsia="Times New Roman" w:hAnsi="Arial" w:cs="Arial"/>
          <w:sz w:val="24"/>
          <w:szCs w:val="24"/>
          <w:lang w:val="hr-HR" w:eastAsia="zh-CN"/>
        </w:rPr>
        <w:t>.</w:t>
      </w:r>
    </w:p>
    <w:p w14:paraId="3BF387F7" w14:textId="77777777" w:rsidR="00C8172A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14BA2400" w14:textId="6C6363AB" w:rsidR="00D33FDE" w:rsidRPr="00AB5C24" w:rsidRDefault="00D33FDE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Nositelj aktivnosti :</w:t>
      </w:r>
    </w:p>
    <w:p w14:paraId="2C2AC58F" w14:textId="641AA39A" w:rsidR="00D33FDE" w:rsidRPr="00AB5C24" w:rsidRDefault="00D33FDE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TZG Kaštela </w:t>
      </w:r>
    </w:p>
    <w:p w14:paraId="765E9832" w14:textId="77777777" w:rsidR="00C8172A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6D034513" w14:textId="08B3D77D" w:rsidR="00D33FDE" w:rsidRPr="00AB5C24" w:rsidRDefault="00D33FDE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Iznos potreban za realizaciju aktivnosti :</w:t>
      </w:r>
    </w:p>
    <w:p w14:paraId="4C702C63" w14:textId="3820E9B0" w:rsidR="00D33FDE" w:rsidRPr="00912163" w:rsidRDefault="00AC74B2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4</w:t>
      </w:r>
      <w:r w:rsidR="00D33FDE" w:rsidRPr="00912163">
        <w:rPr>
          <w:rFonts w:ascii="Arial" w:eastAsia="Times New Roman" w:hAnsi="Arial" w:cs="Arial"/>
          <w:sz w:val="24"/>
          <w:szCs w:val="24"/>
          <w:lang w:val="hr-HR" w:eastAsia="zh-CN"/>
        </w:rPr>
        <w:t xml:space="preserve">0.000,00 kn </w:t>
      </w:r>
      <w:r w:rsidR="000E0376">
        <w:rPr>
          <w:rFonts w:ascii="Arial" w:eastAsia="Times New Roman" w:hAnsi="Arial" w:cs="Arial"/>
          <w:sz w:val="24"/>
          <w:szCs w:val="24"/>
          <w:lang w:val="hr-HR" w:eastAsia="zh-CN"/>
        </w:rPr>
        <w:t>5.312,08 EUR</w:t>
      </w:r>
    </w:p>
    <w:p w14:paraId="27C1684C" w14:textId="77777777" w:rsidR="00C8172A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37C69C9A" w14:textId="2601A270" w:rsidR="00D33FDE" w:rsidRPr="00AB5C24" w:rsidRDefault="00E9629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Rok</w:t>
      </w:r>
      <w:r w:rsidR="00D33FDE"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ovi realizacije aktivnosti 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: </w:t>
      </w:r>
    </w:p>
    <w:p w14:paraId="60DB00EA" w14:textId="73537FB4" w:rsidR="00E9629A" w:rsidRPr="00AB5C24" w:rsidRDefault="00D33FDE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202</w:t>
      </w:r>
      <w:r w:rsidR="00AC74B2">
        <w:rPr>
          <w:rFonts w:ascii="Arial" w:eastAsia="Times New Roman" w:hAnsi="Arial" w:cs="Arial"/>
          <w:sz w:val="24"/>
          <w:szCs w:val="24"/>
          <w:lang w:val="hr-HR" w:eastAsia="zh-CN"/>
        </w:rPr>
        <w:t>3</w:t>
      </w:r>
    </w:p>
    <w:p w14:paraId="719CDBAA" w14:textId="77777777" w:rsidR="00D33FDE" w:rsidRPr="00D36C85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5C24">
        <w:rPr>
          <w:rFonts w:ascii="Arial" w:eastAsia="Times New Roman" w:hAnsi="Arial" w:cs="Arial"/>
          <w:color w:val="003764"/>
          <w:sz w:val="24"/>
          <w:szCs w:val="24"/>
        </w:rPr>
        <w:br/>
      </w:r>
      <w:r w:rsidRPr="00D36C85">
        <w:rPr>
          <w:rFonts w:ascii="Arial" w:eastAsia="Times New Roman" w:hAnsi="Arial" w:cs="Arial"/>
          <w:sz w:val="24"/>
          <w:szCs w:val="24"/>
        </w:rPr>
        <w:t xml:space="preserve">o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Potpore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programe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dionika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turističkoj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razini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destinacije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iz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vlastitih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sredstava</w:t>
      </w:r>
      <w:proofErr w:type="spellEnd"/>
    </w:p>
    <w:p w14:paraId="63642FE5" w14:textId="77777777" w:rsidR="002A2E81" w:rsidRDefault="002A2E81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Sredsta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će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odobriti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Turističko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vijeće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prema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dobivenim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prijedlozima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zahtjevima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>
        <w:rPr>
          <w:rFonts w:ascii="Arial" w:eastAsia="Times New Roman" w:hAnsi="Arial" w:cs="Arial"/>
          <w:sz w:val="24"/>
          <w:szCs w:val="24"/>
        </w:rPr>
        <w:t>skladu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strateškim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dokumentima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14:paraId="0E6719A4" w14:textId="77777777" w:rsidR="002A2E81" w:rsidRDefault="002A2E81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08602F" w14:textId="303A33BA" w:rsidR="00670F73" w:rsidRPr="002A2E81" w:rsidRDefault="002A2E81" w:rsidP="002A2E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o</w:t>
      </w:r>
      <w:r w:rsidR="00670F73" w:rsidRPr="002A2E81">
        <w:rPr>
          <w:rFonts w:ascii="Arial" w:eastAsia="Times New Roman" w:hAnsi="Arial" w:cs="Arial"/>
          <w:sz w:val="24"/>
          <w:szCs w:val="24"/>
        </w:rPr>
        <w:t>Potpore</w:t>
      </w:r>
      <w:proofErr w:type="spellEnd"/>
      <w:r w:rsidR="00670F73" w:rsidRPr="002A2E8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0F73" w:rsidRPr="002A2E81">
        <w:rPr>
          <w:rFonts w:ascii="Arial" w:eastAsia="Times New Roman" w:hAnsi="Arial" w:cs="Arial"/>
          <w:sz w:val="24"/>
          <w:szCs w:val="24"/>
        </w:rPr>
        <w:t>programima</w:t>
      </w:r>
      <w:proofErr w:type="spellEnd"/>
      <w:r w:rsidR="00670F73" w:rsidRPr="002A2E8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0F73" w:rsidRPr="002A2E81">
        <w:rPr>
          <w:rFonts w:ascii="Arial" w:eastAsia="Times New Roman" w:hAnsi="Arial" w:cs="Arial"/>
          <w:sz w:val="24"/>
          <w:szCs w:val="24"/>
        </w:rPr>
        <w:t>destinacijskih</w:t>
      </w:r>
      <w:proofErr w:type="spellEnd"/>
      <w:r w:rsidR="00670F73" w:rsidRPr="002A2E8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0F73" w:rsidRPr="002A2E81">
        <w:rPr>
          <w:rFonts w:ascii="Arial" w:eastAsia="Times New Roman" w:hAnsi="Arial" w:cs="Arial"/>
          <w:sz w:val="24"/>
          <w:szCs w:val="24"/>
        </w:rPr>
        <w:t>menadžment</w:t>
      </w:r>
      <w:proofErr w:type="spellEnd"/>
      <w:r w:rsidR="00670F73" w:rsidRPr="002A2E8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0F73" w:rsidRPr="002A2E81">
        <w:rPr>
          <w:rFonts w:ascii="Arial" w:eastAsia="Times New Roman" w:hAnsi="Arial" w:cs="Arial"/>
          <w:sz w:val="24"/>
          <w:szCs w:val="24"/>
        </w:rPr>
        <w:t>kompanija</w:t>
      </w:r>
      <w:proofErr w:type="spellEnd"/>
      <w:r w:rsidR="00670F73" w:rsidRPr="002A2E81">
        <w:rPr>
          <w:rFonts w:ascii="Arial" w:eastAsia="Times New Roman" w:hAnsi="Arial" w:cs="Arial"/>
          <w:sz w:val="24"/>
          <w:szCs w:val="24"/>
        </w:rPr>
        <w:br/>
        <w:t>(DMK)</w:t>
      </w:r>
      <w:r w:rsidR="00670F73" w:rsidRPr="002A2E81">
        <w:rPr>
          <w:rFonts w:ascii="Arial" w:eastAsia="Times New Roman" w:hAnsi="Arial" w:cs="Arial"/>
          <w:sz w:val="24"/>
          <w:szCs w:val="24"/>
        </w:rPr>
        <w:br/>
      </w:r>
    </w:p>
    <w:p w14:paraId="6F5EB600" w14:textId="77777777" w:rsidR="00670F73" w:rsidRPr="004A4954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4954">
        <w:rPr>
          <w:rFonts w:ascii="Arial" w:eastAsia="Times New Roman" w:hAnsi="Arial" w:cs="Arial"/>
          <w:b/>
          <w:bCs/>
          <w:sz w:val="24"/>
          <w:szCs w:val="24"/>
        </w:rPr>
        <w:t>3. KOMUNIKACIJA I OGLAŠAVANJE</w:t>
      </w:r>
      <w:r w:rsidRPr="004A4954"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1F791BEB" w14:textId="778A252E" w:rsidR="00670F73" w:rsidRPr="006C009B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6C85">
        <w:rPr>
          <w:rFonts w:ascii="Arial" w:eastAsia="Times New Roman" w:hAnsi="Arial" w:cs="Arial"/>
          <w:sz w:val="24"/>
          <w:szCs w:val="24"/>
        </w:rPr>
        <w:t xml:space="preserve">U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nastavku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iskazane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planske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iz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grupe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Komunikacija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oglašavanje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6C009B">
        <w:rPr>
          <w:rFonts w:ascii="Arial" w:eastAsia="Times New Roman" w:hAnsi="Arial" w:cs="Arial"/>
          <w:sz w:val="24"/>
          <w:szCs w:val="24"/>
        </w:rPr>
        <w:t>lokalne</w:t>
      </w:r>
      <w:proofErr w:type="spellEnd"/>
      <w:r w:rsidRPr="006C00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C009B">
        <w:rPr>
          <w:rFonts w:ascii="Arial" w:eastAsia="Times New Roman" w:hAnsi="Arial" w:cs="Arial"/>
          <w:sz w:val="24"/>
          <w:szCs w:val="24"/>
        </w:rPr>
        <w:t>turističke</w:t>
      </w:r>
      <w:proofErr w:type="spellEnd"/>
      <w:r w:rsidRPr="006C00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C009B">
        <w:rPr>
          <w:rFonts w:ascii="Arial" w:eastAsia="Times New Roman" w:hAnsi="Arial" w:cs="Arial"/>
          <w:sz w:val="24"/>
          <w:szCs w:val="24"/>
        </w:rPr>
        <w:t>zajednice</w:t>
      </w:r>
      <w:proofErr w:type="spellEnd"/>
      <w:r w:rsidRPr="006C00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C009B">
        <w:rPr>
          <w:rFonts w:ascii="Arial" w:eastAsia="Times New Roman" w:hAnsi="Arial" w:cs="Arial"/>
          <w:sz w:val="24"/>
          <w:szCs w:val="24"/>
        </w:rPr>
        <w:t>koje</w:t>
      </w:r>
      <w:proofErr w:type="spellEnd"/>
      <w:r w:rsidRPr="006C00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C009B">
        <w:rPr>
          <w:rFonts w:ascii="Arial" w:eastAsia="Times New Roman" w:hAnsi="Arial" w:cs="Arial"/>
          <w:sz w:val="24"/>
          <w:szCs w:val="24"/>
        </w:rPr>
        <w:t>ostvaruju</w:t>
      </w:r>
      <w:proofErr w:type="spellEnd"/>
      <w:r w:rsidRPr="006C009B">
        <w:rPr>
          <w:rFonts w:ascii="Arial" w:eastAsia="Times New Roman" w:hAnsi="Arial" w:cs="Arial"/>
          <w:sz w:val="24"/>
          <w:szCs w:val="24"/>
        </w:rPr>
        <w:t xml:space="preserve"> do 1.000.000 </w:t>
      </w:r>
      <w:proofErr w:type="spellStart"/>
      <w:r w:rsidR="00597703">
        <w:rPr>
          <w:rFonts w:ascii="Arial" w:eastAsia="Times New Roman" w:hAnsi="Arial" w:cs="Arial"/>
          <w:sz w:val="24"/>
          <w:szCs w:val="24"/>
        </w:rPr>
        <w:t>kn</w:t>
      </w:r>
      <w:proofErr w:type="spellEnd"/>
      <w:r w:rsidR="005977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C009B">
        <w:rPr>
          <w:rFonts w:ascii="Arial" w:eastAsia="Times New Roman" w:hAnsi="Arial" w:cs="Arial"/>
          <w:sz w:val="24"/>
          <w:szCs w:val="24"/>
        </w:rPr>
        <w:t>komercijalnih</w:t>
      </w:r>
      <w:proofErr w:type="spellEnd"/>
      <w:r w:rsidRPr="006C00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C009B">
        <w:rPr>
          <w:rFonts w:ascii="Arial" w:eastAsia="Times New Roman" w:hAnsi="Arial" w:cs="Arial"/>
          <w:sz w:val="24"/>
          <w:szCs w:val="24"/>
        </w:rPr>
        <w:t>noćenja</w:t>
      </w:r>
      <w:proofErr w:type="spellEnd"/>
      <w:r w:rsidRPr="006C00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C009B">
        <w:rPr>
          <w:rFonts w:ascii="Arial" w:eastAsia="Times New Roman" w:hAnsi="Arial" w:cs="Arial"/>
          <w:sz w:val="24"/>
          <w:szCs w:val="24"/>
        </w:rPr>
        <w:t>dok</w:t>
      </w:r>
      <w:proofErr w:type="spellEnd"/>
      <w:r w:rsidRPr="006C00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C009B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6C00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C009B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6C00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C009B">
        <w:rPr>
          <w:rFonts w:ascii="Arial" w:eastAsia="Times New Roman" w:hAnsi="Arial" w:cs="Arial"/>
          <w:sz w:val="24"/>
          <w:szCs w:val="24"/>
        </w:rPr>
        <w:t>iz</w:t>
      </w:r>
      <w:proofErr w:type="spellEnd"/>
      <w:r w:rsidRPr="006C00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C009B">
        <w:rPr>
          <w:rFonts w:ascii="Arial" w:eastAsia="Times New Roman" w:hAnsi="Arial" w:cs="Arial"/>
          <w:sz w:val="24"/>
          <w:szCs w:val="24"/>
        </w:rPr>
        <w:t>grupe</w:t>
      </w:r>
      <w:proofErr w:type="spellEnd"/>
      <w:r w:rsidRPr="006C00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C009B">
        <w:rPr>
          <w:rFonts w:ascii="Arial" w:eastAsia="Times New Roman" w:hAnsi="Arial" w:cs="Arial"/>
          <w:sz w:val="24"/>
          <w:szCs w:val="24"/>
        </w:rPr>
        <w:t>Komunikacija</w:t>
      </w:r>
      <w:proofErr w:type="spellEnd"/>
      <w:r w:rsidRPr="006C00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C009B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6C00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C009B">
        <w:rPr>
          <w:rFonts w:ascii="Arial" w:eastAsia="Times New Roman" w:hAnsi="Arial" w:cs="Arial"/>
          <w:sz w:val="24"/>
          <w:szCs w:val="24"/>
        </w:rPr>
        <w:t>oglašavanje</w:t>
      </w:r>
      <w:proofErr w:type="spellEnd"/>
      <w:r w:rsidRPr="006C009B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6C009B">
        <w:rPr>
          <w:rFonts w:ascii="Arial" w:eastAsia="Times New Roman" w:hAnsi="Arial" w:cs="Arial"/>
          <w:sz w:val="24"/>
          <w:szCs w:val="24"/>
        </w:rPr>
        <w:t>lokalne</w:t>
      </w:r>
      <w:proofErr w:type="spellEnd"/>
      <w:r w:rsidRPr="006C00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C009B">
        <w:rPr>
          <w:rFonts w:ascii="Arial" w:eastAsia="Times New Roman" w:hAnsi="Arial" w:cs="Arial"/>
          <w:sz w:val="24"/>
          <w:szCs w:val="24"/>
        </w:rPr>
        <w:t>turističke</w:t>
      </w:r>
      <w:proofErr w:type="spellEnd"/>
      <w:r w:rsidRPr="006C00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C009B">
        <w:rPr>
          <w:rFonts w:ascii="Arial" w:eastAsia="Times New Roman" w:hAnsi="Arial" w:cs="Arial"/>
          <w:sz w:val="24"/>
          <w:szCs w:val="24"/>
        </w:rPr>
        <w:t>zajednice</w:t>
      </w:r>
      <w:proofErr w:type="spellEnd"/>
      <w:r w:rsidRPr="006C00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C009B">
        <w:rPr>
          <w:rFonts w:ascii="Arial" w:eastAsia="Times New Roman" w:hAnsi="Arial" w:cs="Arial"/>
          <w:sz w:val="24"/>
          <w:szCs w:val="24"/>
        </w:rPr>
        <w:t>koje</w:t>
      </w:r>
      <w:proofErr w:type="spellEnd"/>
      <w:r w:rsidRPr="006C00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C009B">
        <w:rPr>
          <w:rFonts w:ascii="Arial" w:eastAsia="Times New Roman" w:hAnsi="Arial" w:cs="Arial"/>
          <w:sz w:val="24"/>
          <w:szCs w:val="24"/>
        </w:rPr>
        <w:lastRenderedPageBreak/>
        <w:t>ostvaruju</w:t>
      </w:r>
      <w:proofErr w:type="spellEnd"/>
      <w:r w:rsidRPr="006C00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C009B">
        <w:rPr>
          <w:rFonts w:ascii="Arial" w:eastAsia="Times New Roman" w:hAnsi="Arial" w:cs="Arial"/>
          <w:sz w:val="24"/>
          <w:szCs w:val="24"/>
        </w:rPr>
        <w:t>više</w:t>
      </w:r>
      <w:proofErr w:type="spellEnd"/>
      <w:r w:rsidRPr="006C009B">
        <w:rPr>
          <w:rFonts w:ascii="Arial" w:eastAsia="Times New Roman" w:hAnsi="Arial" w:cs="Arial"/>
          <w:sz w:val="24"/>
          <w:szCs w:val="24"/>
        </w:rPr>
        <w:t xml:space="preserve"> od 1.000.000 </w:t>
      </w:r>
      <w:proofErr w:type="spellStart"/>
      <w:r w:rsidR="00597703">
        <w:rPr>
          <w:rFonts w:ascii="Arial" w:eastAsia="Times New Roman" w:hAnsi="Arial" w:cs="Arial"/>
          <w:sz w:val="24"/>
          <w:szCs w:val="24"/>
        </w:rPr>
        <w:t>kn</w:t>
      </w:r>
      <w:proofErr w:type="spellEnd"/>
      <w:r w:rsidR="0059770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C009B">
        <w:rPr>
          <w:rFonts w:ascii="Arial" w:eastAsia="Times New Roman" w:hAnsi="Arial" w:cs="Arial"/>
          <w:sz w:val="24"/>
          <w:szCs w:val="24"/>
        </w:rPr>
        <w:t>komercijalnih</w:t>
      </w:r>
      <w:proofErr w:type="spellEnd"/>
      <w:r w:rsidRPr="006C00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C009B">
        <w:rPr>
          <w:rFonts w:ascii="Arial" w:eastAsia="Times New Roman" w:hAnsi="Arial" w:cs="Arial"/>
          <w:sz w:val="24"/>
          <w:szCs w:val="24"/>
        </w:rPr>
        <w:t>noćenja</w:t>
      </w:r>
      <w:proofErr w:type="spellEnd"/>
      <w:r w:rsidRPr="006C00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C009B">
        <w:rPr>
          <w:rFonts w:ascii="Arial" w:eastAsia="Times New Roman" w:hAnsi="Arial" w:cs="Arial"/>
          <w:sz w:val="24"/>
          <w:szCs w:val="24"/>
        </w:rPr>
        <w:t>slične</w:t>
      </w:r>
      <w:proofErr w:type="spellEnd"/>
      <w:r w:rsidRPr="006C00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C009B">
        <w:rPr>
          <w:rFonts w:ascii="Arial" w:eastAsia="Times New Roman" w:hAnsi="Arial" w:cs="Arial"/>
          <w:sz w:val="24"/>
          <w:szCs w:val="24"/>
        </w:rPr>
        <w:t>aktivnostima</w:t>
      </w:r>
      <w:proofErr w:type="spellEnd"/>
      <w:r w:rsidRPr="006C00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C009B">
        <w:rPr>
          <w:rFonts w:ascii="Arial" w:eastAsia="Times New Roman" w:hAnsi="Arial" w:cs="Arial"/>
          <w:sz w:val="24"/>
          <w:szCs w:val="24"/>
        </w:rPr>
        <w:t>regionalne</w:t>
      </w:r>
      <w:proofErr w:type="spellEnd"/>
      <w:r w:rsidRPr="006C00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C009B">
        <w:rPr>
          <w:rFonts w:ascii="Arial" w:eastAsia="Times New Roman" w:hAnsi="Arial" w:cs="Arial"/>
          <w:sz w:val="24"/>
          <w:szCs w:val="24"/>
        </w:rPr>
        <w:t>turističke</w:t>
      </w:r>
      <w:proofErr w:type="spellEnd"/>
      <w:r w:rsidRPr="006C00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C009B">
        <w:rPr>
          <w:rFonts w:ascii="Arial" w:eastAsia="Times New Roman" w:hAnsi="Arial" w:cs="Arial"/>
          <w:sz w:val="24"/>
          <w:szCs w:val="24"/>
        </w:rPr>
        <w:t>zajednice</w:t>
      </w:r>
      <w:proofErr w:type="spellEnd"/>
      <w:r w:rsidRPr="006C00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C009B">
        <w:rPr>
          <w:rFonts w:ascii="Arial" w:eastAsia="Times New Roman" w:hAnsi="Arial" w:cs="Arial"/>
          <w:sz w:val="24"/>
          <w:szCs w:val="24"/>
        </w:rPr>
        <w:t>prilagođene</w:t>
      </w:r>
      <w:proofErr w:type="spellEnd"/>
      <w:r w:rsidRPr="006C009B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6C009B">
        <w:rPr>
          <w:rFonts w:ascii="Arial" w:eastAsia="Times New Roman" w:hAnsi="Arial" w:cs="Arial"/>
          <w:sz w:val="24"/>
          <w:szCs w:val="24"/>
        </w:rPr>
        <w:t>lokalnu</w:t>
      </w:r>
      <w:proofErr w:type="spellEnd"/>
      <w:r w:rsidRPr="006C00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C009B">
        <w:rPr>
          <w:rFonts w:ascii="Arial" w:eastAsia="Times New Roman" w:hAnsi="Arial" w:cs="Arial"/>
          <w:sz w:val="24"/>
          <w:szCs w:val="24"/>
        </w:rPr>
        <w:t>razinu</w:t>
      </w:r>
      <w:proofErr w:type="spellEnd"/>
      <w:r w:rsidRPr="006C00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C009B">
        <w:rPr>
          <w:rFonts w:ascii="Arial" w:eastAsia="Times New Roman" w:hAnsi="Arial" w:cs="Arial"/>
          <w:sz w:val="24"/>
          <w:szCs w:val="24"/>
        </w:rPr>
        <w:t>destinacije</w:t>
      </w:r>
      <w:proofErr w:type="spellEnd"/>
      <w:r w:rsidRPr="006C009B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2F8EE23" w14:textId="5B5A3E34" w:rsidR="00D33FDE" w:rsidRPr="00D36C85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6C85">
        <w:rPr>
          <w:rFonts w:ascii="Arial" w:eastAsia="Times New Roman" w:hAnsi="Arial" w:cs="Arial"/>
          <w:b/>
          <w:bCs/>
          <w:sz w:val="24"/>
          <w:szCs w:val="24"/>
        </w:rPr>
        <w:br/>
        <w:t xml:space="preserve">3.1. </w:t>
      </w:r>
      <w:proofErr w:type="spellStart"/>
      <w:r w:rsidRPr="00D36C85">
        <w:rPr>
          <w:rFonts w:ascii="Arial" w:eastAsia="Times New Roman" w:hAnsi="Arial" w:cs="Arial"/>
          <w:b/>
          <w:bCs/>
          <w:sz w:val="24"/>
          <w:szCs w:val="24"/>
        </w:rPr>
        <w:t>Sajmovi</w:t>
      </w:r>
      <w:proofErr w:type="spellEnd"/>
      <w:r w:rsidRPr="00D36C85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D36C85">
        <w:rPr>
          <w:rFonts w:ascii="Arial" w:eastAsia="Times New Roman" w:hAnsi="Arial" w:cs="Arial"/>
          <w:b/>
          <w:bCs/>
          <w:sz w:val="24"/>
          <w:szCs w:val="24"/>
        </w:rPr>
        <w:t>posebne</w:t>
      </w:r>
      <w:proofErr w:type="spellEnd"/>
      <w:r w:rsidRPr="00D36C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b/>
          <w:bCs/>
          <w:sz w:val="24"/>
          <w:szCs w:val="24"/>
        </w:rPr>
        <w:t>prezentacije</w:t>
      </w:r>
      <w:proofErr w:type="spellEnd"/>
      <w:r w:rsidRPr="00D36C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b/>
          <w:bCs/>
          <w:sz w:val="24"/>
          <w:szCs w:val="24"/>
        </w:rPr>
        <w:t>i</w:t>
      </w:r>
      <w:proofErr w:type="spellEnd"/>
      <w:r w:rsidRPr="00D36C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b/>
          <w:bCs/>
          <w:sz w:val="24"/>
          <w:szCs w:val="24"/>
        </w:rPr>
        <w:t>poslovne</w:t>
      </w:r>
      <w:proofErr w:type="spellEnd"/>
      <w:r w:rsidRPr="00D36C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b/>
          <w:bCs/>
          <w:sz w:val="24"/>
          <w:szCs w:val="24"/>
        </w:rPr>
        <w:t>radionice</w:t>
      </w:r>
      <w:proofErr w:type="spellEnd"/>
      <w:r w:rsidRPr="00D36C85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D36C85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D36C85">
        <w:rPr>
          <w:rFonts w:ascii="Arial" w:eastAsia="Times New Roman" w:hAnsi="Arial" w:cs="Arial"/>
          <w:sz w:val="24"/>
          <w:szCs w:val="24"/>
        </w:rPr>
        <w:t xml:space="preserve">o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Nastupi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sajmovima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koordinaciji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s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regionalnom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turističkom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zajednicom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temeljem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programa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rada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regionalne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turističke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br/>
      </w:r>
      <w:proofErr w:type="spellStart"/>
      <w:r w:rsidR="00D33FDE" w:rsidRPr="00D36C85">
        <w:rPr>
          <w:rFonts w:ascii="Arial" w:eastAsia="Times New Roman" w:hAnsi="Arial" w:cs="Arial"/>
          <w:sz w:val="24"/>
          <w:szCs w:val="24"/>
        </w:rPr>
        <w:t>zajednica</w:t>
      </w:r>
      <w:proofErr w:type="spellEnd"/>
    </w:p>
    <w:p w14:paraId="0430D6A0" w14:textId="10A55C65" w:rsidR="00670F73" w:rsidRPr="00D36C85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C2923">
        <w:rPr>
          <w:rFonts w:ascii="Arial" w:eastAsia="Times New Roman" w:hAnsi="Arial" w:cs="Arial"/>
          <w:color w:val="FF0000"/>
          <w:sz w:val="24"/>
          <w:szCs w:val="24"/>
        </w:rPr>
        <w:br/>
      </w:r>
      <w:r w:rsidRPr="00D36C85">
        <w:rPr>
          <w:rFonts w:ascii="Arial" w:eastAsia="Times New Roman" w:hAnsi="Arial" w:cs="Arial"/>
          <w:sz w:val="24"/>
          <w:szCs w:val="24"/>
        </w:rPr>
        <w:t xml:space="preserve">o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Posebne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prezentacije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turističke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ponude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destinacije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u</w:t>
      </w:r>
      <w:r w:rsidRPr="00D36C85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koordinaciji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s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regionalnom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turističkom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zajednicom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temeljem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programa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rada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regionalne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turističke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zajednice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br/>
      </w:r>
    </w:p>
    <w:p w14:paraId="44B3B6EC" w14:textId="557B9419" w:rsidR="00D33FDE" w:rsidRPr="00D36C85" w:rsidRDefault="00D33FDE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21" w:name="_Hlk57622172"/>
      <w:proofErr w:type="spellStart"/>
      <w:r w:rsidRPr="00D36C85">
        <w:rPr>
          <w:rFonts w:ascii="Arial" w:eastAsia="Times New Roman" w:hAnsi="Arial" w:cs="Arial"/>
          <w:sz w:val="24"/>
          <w:szCs w:val="24"/>
        </w:rPr>
        <w:t>Kroz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ovu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stavku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planiramo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predstavljanje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grada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36C85">
        <w:rPr>
          <w:rFonts w:ascii="Arial" w:eastAsia="Times New Roman" w:hAnsi="Arial" w:cs="Arial"/>
          <w:sz w:val="24"/>
          <w:szCs w:val="24"/>
        </w:rPr>
        <w:t>Kaštela ,</w:t>
      </w:r>
      <w:proofErr w:type="gram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kaštelanske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ponude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odnosno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kulturne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prirodne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baštine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atrakcija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eno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I gastro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ponude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nematreijalne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baštine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E7930" w:rsidRPr="00D36C85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5E7930"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E7930" w:rsidRPr="00D36C85">
        <w:rPr>
          <w:rFonts w:ascii="Arial" w:eastAsia="Times New Roman" w:hAnsi="Arial" w:cs="Arial"/>
          <w:sz w:val="24"/>
          <w:szCs w:val="24"/>
        </w:rPr>
        <w:t>manifestacijama</w:t>
      </w:r>
      <w:proofErr w:type="spellEnd"/>
      <w:r w:rsidR="005E7930" w:rsidRPr="00D36C85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="005E7930" w:rsidRPr="00D36C85">
        <w:rPr>
          <w:rFonts w:ascii="Arial" w:eastAsia="Times New Roman" w:hAnsi="Arial" w:cs="Arial"/>
          <w:sz w:val="24"/>
          <w:szCs w:val="24"/>
        </w:rPr>
        <w:t>promocijam</w:t>
      </w:r>
      <w:proofErr w:type="spellEnd"/>
      <w:r w:rsidR="005E7930" w:rsidRPr="00D36C85">
        <w:rPr>
          <w:rFonts w:ascii="Arial" w:eastAsia="Times New Roman" w:hAnsi="Arial" w:cs="Arial"/>
          <w:sz w:val="24"/>
          <w:szCs w:val="24"/>
        </w:rPr>
        <w:t xml:space="preserve">, </w:t>
      </w:r>
      <w:r w:rsidR="00016FB6" w:rsidRPr="00D36C85">
        <w:rPr>
          <w:rFonts w:ascii="Arial" w:eastAsia="Times New Roman" w:hAnsi="Arial" w:cs="Arial"/>
          <w:sz w:val="24"/>
          <w:szCs w:val="24"/>
        </w:rPr>
        <w:t xml:space="preserve"> </w:t>
      </w:r>
      <w:r w:rsidR="005E7930" w:rsidRPr="00D36C85">
        <w:rPr>
          <w:rFonts w:ascii="Arial" w:eastAsia="Times New Roman" w:hAnsi="Arial" w:cs="Arial"/>
          <w:sz w:val="24"/>
          <w:szCs w:val="24"/>
        </w:rPr>
        <w:t xml:space="preserve">u </w:t>
      </w:r>
      <w:proofErr w:type="spellStart"/>
      <w:r w:rsidR="005E7930" w:rsidRPr="00D36C85">
        <w:rPr>
          <w:rFonts w:ascii="Arial" w:eastAsia="Times New Roman" w:hAnsi="Arial" w:cs="Arial"/>
          <w:sz w:val="24"/>
          <w:szCs w:val="24"/>
        </w:rPr>
        <w:t>suradnji</w:t>
      </w:r>
      <w:proofErr w:type="spellEnd"/>
      <w:r w:rsidR="005E7930"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E7930" w:rsidRPr="00D36C85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="005E7930" w:rsidRPr="00D36C85">
        <w:rPr>
          <w:rFonts w:ascii="Arial" w:eastAsia="Times New Roman" w:hAnsi="Arial" w:cs="Arial"/>
          <w:sz w:val="24"/>
          <w:szCs w:val="24"/>
        </w:rPr>
        <w:t xml:space="preserve"> TZŽSD I </w:t>
      </w:r>
      <w:proofErr w:type="spellStart"/>
      <w:r w:rsidR="005E7930" w:rsidRPr="00D36C85">
        <w:rPr>
          <w:rFonts w:ascii="Arial" w:eastAsia="Times New Roman" w:hAnsi="Arial" w:cs="Arial"/>
          <w:sz w:val="24"/>
          <w:szCs w:val="24"/>
        </w:rPr>
        <w:t>prema</w:t>
      </w:r>
      <w:proofErr w:type="spellEnd"/>
      <w:r w:rsidR="005E7930" w:rsidRPr="00D36C85">
        <w:rPr>
          <w:rFonts w:ascii="Arial" w:eastAsia="Times New Roman" w:hAnsi="Arial" w:cs="Arial"/>
          <w:sz w:val="24"/>
          <w:szCs w:val="24"/>
        </w:rPr>
        <w:t xml:space="preserve"> program </w:t>
      </w:r>
      <w:proofErr w:type="spellStart"/>
      <w:r w:rsidR="005E7930" w:rsidRPr="00D36C85">
        <w:rPr>
          <w:rFonts w:ascii="Arial" w:eastAsia="Times New Roman" w:hAnsi="Arial" w:cs="Arial"/>
          <w:sz w:val="24"/>
          <w:szCs w:val="24"/>
        </w:rPr>
        <w:t>rada</w:t>
      </w:r>
      <w:proofErr w:type="spellEnd"/>
      <w:r w:rsidR="005E7930" w:rsidRPr="00D36C85">
        <w:rPr>
          <w:rFonts w:ascii="Arial" w:eastAsia="Times New Roman" w:hAnsi="Arial" w:cs="Arial"/>
          <w:sz w:val="24"/>
          <w:szCs w:val="24"/>
        </w:rPr>
        <w:t xml:space="preserve"> TZŽSD </w:t>
      </w:r>
      <w:r w:rsidR="00D47FB0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="00D47FB0">
        <w:rPr>
          <w:rFonts w:ascii="Arial" w:eastAsia="Times New Roman" w:hAnsi="Arial" w:cs="Arial"/>
          <w:sz w:val="24"/>
          <w:szCs w:val="24"/>
        </w:rPr>
        <w:t>sklopu</w:t>
      </w:r>
      <w:proofErr w:type="spellEnd"/>
      <w:r w:rsidR="00D47F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47FB0">
        <w:rPr>
          <w:rFonts w:ascii="Arial" w:eastAsia="Times New Roman" w:hAnsi="Arial" w:cs="Arial"/>
          <w:sz w:val="24"/>
          <w:szCs w:val="24"/>
        </w:rPr>
        <w:t>klastera</w:t>
      </w:r>
      <w:proofErr w:type="spellEnd"/>
      <w:r w:rsidR="00D47F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47FB0">
        <w:rPr>
          <w:rFonts w:ascii="Arial" w:eastAsia="Times New Roman" w:hAnsi="Arial" w:cs="Arial"/>
          <w:sz w:val="24"/>
          <w:szCs w:val="24"/>
        </w:rPr>
        <w:t>Splitska</w:t>
      </w:r>
      <w:proofErr w:type="spellEnd"/>
      <w:r w:rsidR="00D47F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47FB0">
        <w:rPr>
          <w:rFonts w:ascii="Arial" w:eastAsia="Times New Roman" w:hAnsi="Arial" w:cs="Arial"/>
          <w:sz w:val="24"/>
          <w:szCs w:val="24"/>
        </w:rPr>
        <w:t>rivijera</w:t>
      </w:r>
      <w:proofErr w:type="spellEnd"/>
      <w:r w:rsidR="00D47FB0">
        <w:rPr>
          <w:rFonts w:ascii="Arial" w:eastAsia="Times New Roman" w:hAnsi="Arial" w:cs="Arial"/>
          <w:sz w:val="24"/>
          <w:szCs w:val="24"/>
        </w:rPr>
        <w:t xml:space="preserve"> .</w:t>
      </w:r>
    </w:p>
    <w:bookmarkEnd w:id="21"/>
    <w:p w14:paraId="59C0D63B" w14:textId="77777777" w:rsidR="00A31194" w:rsidRDefault="00A31194" w:rsidP="00A31194">
      <w:pPr>
        <w:pStyle w:val="Bezproreda"/>
        <w:rPr>
          <w:rFonts w:ascii="Arial" w:hAnsi="Arial" w:cs="Arial"/>
          <w:sz w:val="24"/>
          <w:szCs w:val="24"/>
        </w:rPr>
      </w:pPr>
    </w:p>
    <w:p w14:paraId="4DCC89DB" w14:textId="0C55FC68" w:rsidR="00D47FB0" w:rsidRPr="00A31194" w:rsidRDefault="00D47FB0" w:rsidP="00A31194">
      <w:pPr>
        <w:pStyle w:val="Bezproreda"/>
        <w:rPr>
          <w:rFonts w:ascii="Arial" w:hAnsi="Arial" w:cs="Arial"/>
          <w:sz w:val="24"/>
          <w:szCs w:val="24"/>
        </w:rPr>
      </w:pPr>
      <w:proofErr w:type="spellStart"/>
      <w:r w:rsidRPr="00A31194">
        <w:rPr>
          <w:rFonts w:ascii="Arial" w:hAnsi="Arial" w:cs="Arial"/>
          <w:sz w:val="24"/>
          <w:szCs w:val="24"/>
        </w:rPr>
        <w:t>Troškovi</w:t>
      </w:r>
      <w:proofErr w:type="spellEnd"/>
      <w:r w:rsidRPr="00A31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1194">
        <w:rPr>
          <w:rFonts w:ascii="Arial" w:hAnsi="Arial" w:cs="Arial"/>
          <w:sz w:val="24"/>
          <w:szCs w:val="24"/>
        </w:rPr>
        <w:t>organizacije</w:t>
      </w:r>
      <w:proofErr w:type="spellEnd"/>
      <w:r w:rsidRPr="00A3119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31194">
        <w:rPr>
          <w:rFonts w:ascii="Arial" w:hAnsi="Arial" w:cs="Arial"/>
          <w:sz w:val="24"/>
          <w:szCs w:val="24"/>
        </w:rPr>
        <w:t>realizacije</w:t>
      </w:r>
      <w:proofErr w:type="spellEnd"/>
      <w:r w:rsidRPr="00A31194">
        <w:rPr>
          <w:rFonts w:ascii="Arial" w:hAnsi="Arial" w:cs="Arial"/>
          <w:sz w:val="24"/>
          <w:szCs w:val="24"/>
        </w:rPr>
        <w:t xml:space="preserve"> </w:t>
      </w:r>
    </w:p>
    <w:p w14:paraId="3AD1830E" w14:textId="5774CD63" w:rsidR="00D47FB0" w:rsidRPr="00A31194" w:rsidRDefault="00D47FB0" w:rsidP="00A31194">
      <w:pPr>
        <w:pStyle w:val="Bezproreda"/>
        <w:rPr>
          <w:rFonts w:ascii="Arial" w:hAnsi="Arial" w:cs="Arial"/>
          <w:sz w:val="24"/>
          <w:szCs w:val="24"/>
        </w:rPr>
      </w:pPr>
      <w:proofErr w:type="spellStart"/>
      <w:r w:rsidRPr="00A31194">
        <w:rPr>
          <w:rFonts w:ascii="Arial" w:hAnsi="Arial" w:cs="Arial"/>
          <w:sz w:val="24"/>
          <w:szCs w:val="24"/>
        </w:rPr>
        <w:t>Kotizacija</w:t>
      </w:r>
      <w:proofErr w:type="spellEnd"/>
    </w:p>
    <w:p w14:paraId="129D8A87" w14:textId="77777777" w:rsidR="00D47FB0" w:rsidRPr="00A31194" w:rsidRDefault="00D47FB0" w:rsidP="00A31194">
      <w:pPr>
        <w:pStyle w:val="Bezproreda"/>
        <w:rPr>
          <w:rFonts w:ascii="Arial" w:hAnsi="Arial" w:cs="Arial"/>
          <w:sz w:val="24"/>
          <w:szCs w:val="24"/>
        </w:rPr>
      </w:pPr>
      <w:r w:rsidRPr="00A31194">
        <w:rPr>
          <w:rFonts w:ascii="Arial" w:hAnsi="Arial" w:cs="Arial"/>
          <w:sz w:val="24"/>
          <w:szCs w:val="24"/>
        </w:rPr>
        <w:t xml:space="preserve">Najam </w:t>
      </w:r>
      <w:proofErr w:type="spellStart"/>
      <w:r w:rsidRPr="00A31194">
        <w:rPr>
          <w:rFonts w:ascii="Arial" w:hAnsi="Arial" w:cs="Arial"/>
          <w:sz w:val="24"/>
          <w:szCs w:val="24"/>
        </w:rPr>
        <w:t>prostora</w:t>
      </w:r>
      <w:proofErr w:type="spellEnd"/>
      <w:r w:rsidRPr="00A31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1194">
        <w:rPr>
          <w:rFonts w:ascii="Arial" w:hAnsi="Arial" w:cs="Arial"/>
          <w:sz w:val="24"/>
          <w:szCs w:val="24"/>
        </w:rPr>
        <w:t>izlaganja</w:t>
      </w:r>
      <w:proofErr w:type="spellEnd"/>
      <w:r w:rsidRPr="00A31194">
        <w:rPr>
          <w:rFonts w:ascii="Arial" w:hAnsi="Arial" w:cs="Arial"/>
          <w:sz w:val="24"/>
          <w:szCs w:val="24"/>
        </w:rPr>
        <w:t xml:space="preserve"> </w:t>
      </w:r>
    </w:p>
    <w:p w14:paraId="3D602015" w14:textId="35D8A2E6" w:rsidR="00D47FB0" w:rsidRPr="00A31194" w:rsidRDefault="00D47FB0" w:rsidP="00A31194">
      <w:pPr>
        <w:pStyle w:val="Bezproreda"/>
        <w:rPr>
          <w:rFonts w:ascii="Arial" w:hAnsi="Arial" w:cs="Arial"/>
          <w:sz w:val="24"/>
          <w:szCs w:val="24"/>
        </w:rPr>
      </w:pPr>
      <w:proofErr w:type="spellStart"/>
      <w:r w:rsidRPr="00A31194">
        <w:rPr>
          <w:rFonts w:ascii="Arial" w:hAnsi="Arial" w:cs="Arial"/>
          <w:sz w:val="24"/>
          <w:szCs w:val="24"/>
        </w:rPr>
        <w:t>Troškovi</w:t>
      </w:r>
      <w:proofErr w:type="spellEnd"/>
      <w:r w:rsidRPr="00A31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1194">
        <w:rPr>
          <w:rFonts w:ascii="Arial" w:hAnsi="Arial" w:cs="Arial"/>
          <w:sz w:val="24"/>
          <w:szCs w:val="24"/>
        </w:rPr>
        <w:t>prijevoza</w:t>
      </w:r>
      <w:proofErr w:type="spellEnd"/>
      <w:r w:rsidRPr="00A3119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31194">
        <w:rPr>
          <w:rFonts w:ascii="Arial" w:hAnsi="Arial" w:cs="Arial"/>
          <w:sz w:val="24"/>
          <w:szCs w:val="24"/>
        </w:rPr>
        <w:t>smještaja</w:t>
      </w:r>
      <w:proofErr w:type="spellEnd"/>
      <w:r w:rsidRPr="00A31194">
        <w:rPr>
          <w:rFonts w:ascii="Arial" w:hAnsi="Arial" w:cs="Arial"/>
          <w:sz w:val="24"/>
          <w:szCs w:val="24"/>
        </w:rPr>
        <w:t xml:space="preserve"> </w:t>
      </w:r>
    </w:p>
    <w:p w14:paraId="5696FF23" w14:textId="77777777" w:rsidR="00D47FB0" w:rsidRPr="00A31194" w:rsidRDefault="00D47FB0" w:rsidP="00A31194">
      <w:pPr>
        <w:pStyle w:val="Bezproreda"/>
        <w:rPr>
          <w:rFonts w:ascii="Arial" w:hAnsi="Arial" w:cs="Arial"/>
          <w:sz w:val="24"/>
          <w:szCs w:val="24"/>
        </w:rPr>
      </w:pPr>
      <w:proofErr w:type="spellStart"/>
      <w:r w:rsidRPr="00A31194">
        <w:rPr>
          <w:rFonts w:ascii="Arial" w:hAnsi="Arial" w:cs="Arial"/>
          <w:sz w:val="24"/>
          <w:szCs w:val="24"/>
        </w:rPr>
        <w:t>Cilj</w:t>
      </w:r>
      <w:proofErr w:type="spellEnd"/>
      <w:r w:rsidRPr="00A31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1194">
        <w:rPr>
          <w:rFonts w:ascii="Arial" w:hAnsi="Arial" w:cs="Arial"/>
          <w:sz w:val="24"/>
          <w:szCs w:val="24"/>
        </w:rPr>
        <w:t>aktivnosti</w:t>
      </w:r>
      <w:proofErr w:type="spellEnd"/>
      <w:r w:rsidRPr="00A31194">
        <w:rPr>
          <w:rFonts w:ascii="Arial" w:hAnsi="Arial" w:cs="Arial"/>
          <w:sz w:val="24"/>
          <w:szCs w:val="24"/>
        </w:rPr>
        <w:t>:</w:t>
      </w:r>
    </w:p>
    <w:p w14:paraId="79C6C8AA" w14:textId="77777777" w:rsidR="00D47FB0" w:rsidRPr="00A31194" w:rsidRDefault="00D47FB0" w:rsidP="00A31194">
      <w:pPr>
        <w:pStyle w:val="Bezproreda"/>
        <w:rPr>
          <w:rFonts w:ascii="Arial" w:hAnsi="Arial" w:cs="Arial"/>
          <w:sz w:val="24"/>
          <w:szCs w:val="24"/>
        </w:rPr>
      </w:pPr>
      <w:proofErr w:type="spellStart"/>
      <w:r w:rsidRPr="00A31194">
        <w:rPr>
          <w:rFonts w:ascii="Arial" w:hAnsi="Arial" w:cs="Arial"/>
          <w:sz w:val="24"/>
          <w:szCs w:val="24"/>
        </w:rPr>
        <w:t>Promocija</w:t>
      </w:r>
      <w:proofErr w:type="spellEnd"/>
      <w:r w:rsidRPr="00A31194">
        <w:rPr>
          <w:rFonts w:ascii="Arial" w:hAnsi="Arial" w:cs="Arial"/>
          <w:sz w:val="24"/>
          <w:szCs w:val="24"/>
        </w:rPr>
        <w:t xml:space="preserve"> grad Kaštela </w:t>
      </w:r>
      <w:proofErr w:type="spellStart"/>
      <w:r w:rsidRPr="00A31194">
        <w:rPr>
          <w:rFonts w:ascii="Arial" w:hAnsi="Arial" w:cs="Arial"/>
          <w:sz w:val="24"/>
          <w:szCs w:val="24"/>
        </w:rPr>
        <w:t>kao</w:t>
      </w:r>
      <w:proofErr w:type="spellEnd"/>
      <w:r w:rsidRPr="00A31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1194">
        <w:rPr>
          <w:rFonts w:ascii="Arial" w:hAnsi="Arial" w:cs="Arial"/>
          <w:sz w:val="24"/>
          <w:szCs w:val="24"/>
        </w:rPr>
        <w:t>grada</w:t>
      </w:r>
      <w:proofErr w:type="spellEnd"/>
      <w:r w:rsidRPr="00A31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1194">
        <w:rPr>
          <w:rFonts w:ascii="Arial" w:hAnsi="Arial" w:cs="Arial"/>
          <w:sz w:val="24"/>
          <w:szCs w:val="24"/>
        </w:rPr>
        <w:t>ugodnog</w:t>
      </w:r>
      <w:proofErr w:type="spellEnd"/>
      <w:r w:rsidRPr="00A31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1194">
        <w:rPr>
          <w:rFonts w:ascii="Arial" w:hAnsi="Arial" w:cs="Arial"/>
          <w:sz w:val="24"/>
          <w:szCs w:val="24"/>
        </w:rPr>
        <w:t>življenja</w:t>
      </w:r>
      <w:proofErr w:type="spellEnd"/>
      <w:r w:rsidRPr="00A31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1194">
        <w:rPr>
          <w:rFonts w:ascii="Arial" w:hAnsi="Arial" w:cs="Arial"/>
          <w:sz w:val="24"/>
          <w:szCs w:val="24"/>
        </w:rPr>
        <w:t>domaćinima</w:t>
      </w:r>
      <w:proofErr w:type="spellEnd"/>
      <w:r w:rsidRPr="00A3119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31194">
        <w:rPr>
          <w:rFonts w:ascii="Arial" w:hAnsi="Arial" w:cs="Arial"/>
          <w:sz w:val="24"/>
          <w:szCs w:val="24"/>
        </w:rPr>
        <w:t>gostima</w:t>
      </w:r>
      <w:proofErr w:type="spellEnd"/>
      <w:r w:rsidRPr="00A31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1194">
        <w:rPr>
          <w:rFonts w:ascii="Arial" w:hAnsi="Arial" w:cs="Arial"/>
          <w:sz w:val="24"/>
          <w:szCs w:val="24"/>
        </w:rPr>
        <w:t>tijekom</w:t>
      </w:r>
      <w:proofErr w:type="spellEnd"/>
      <w:r w:rsidRPr="00A31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1194">
        <w:rPr>
          <w:rFonts w:ascii="Arial" w:hAnsi="Arial" w:cs="Arial"/>
          <w:sz w:val="24"/>
          <w:szCs w:val="24"/>
        </w:rPr>
        <w:t>cijele</w:t>
      </w:r>
      <w:proofErr w:type="spellEnd"/>
      <w:r w:rsidRPr="00A31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1194">
        <w:rPr>
          <w:rFonts w:ascii="Arial" w:hAnsi="Arial" w:cs="Arial"/>
          <w:sz w:val="24"/>
          <w:szCs w:val="24"/>
        </w:rPr>
        <w:t>godine</w:t>
      </w:r>
      <w:proofErr w:type="spellEnd"/>
      <w:r w:rsidRPr="00A31194">
        <w:rPr>
          <w:rFonts w:ascii="Arial" w:hAnsi="Arial" w:cs="Arial"/>
          <w:sz w:val="24"/>
          <w:szCs w:val="24"/>
        </w:rPr>
        <w:t>.</w:t>
      </w:r>
    </w:p>
    <w:p w14:paraId="426A084F" w14:textId="77777777" w:rsidR="00D47FB0" w:rsidRPr="00A31194" w:rsidRDefault="00D47FB0" w:rsidP="00A31194">
      <w:pPr>
        <w:pStyle w:val="Bezproreda"/>
        <w:rPr>
          <w:rFonts w:ascii="Arial" w:hAnsi="Arial" w:cs="Arial"/>
          <w:sz w:val="24"/>
          <w:szCs w:val="24"/>
        </w:rPr>
      </w:pPr>
      <w:proofErr w:type="spellStart"/>
      <w:r w:rsidRPr="00A31194">
        <w:rPr>
          <w:rFonts w:ascii="Arial" w:hAnsi="Arial" w:cs="Arial"/>
          <w:sz w:val="24"/>
          <w:szCs w:val="24"/>
        </w:rPr>
        <w:t>Nositelj</w:t>
      </w:r>
      <w:proofErr w:type="spellEnd"/>
      <w:r w:rsidRPr="00A3119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31194">
        <w:rPr>
          <w:rFonts w:ascii="Arial" w:hAnsi="Arial" w:cs="Arial"/>
          <w:sz w:val="24"/>
          <w:szCs w:val="24"/>
        </w:rPr>
        <w:t>aktivnosti</w:t>
      </w:r>
      <w:proofErr w:type="spellEnd"/>
      <w:r w:rsidRPr="00A3119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31194">
        <w:rPr>
          <w:rFonts w:ascii="Arial" w:hAnsi="Arial" w:cs="Arial"/>
          <w:sz w:val="24"/>
          <w:szCs w:val="24"/>
        </w:rPr>
        <w:t xml:space="preserve"> </w:t>
      </w:r>
    </w:p>
    <w:p w14:paraId="78CD88BA" w14:textId="62078D20" w:rsidR="00D47FB0" w:rsidRPr="00A31194" w:rsidRDefault="00D47FB0" w:rsidP="00A31194">
      <w:pPr>
        <w:pStyle w:val="Bezproreda"/>
        <w:rPr>
          <w:rFonts w:ascii="Arial" w:hAnsi="Arial" w:cs="Arial"/>
          <w:sz w:val="24"/>
          <w:szCs w:val="24"/>
        </w:rPr>
      </w:pPr>
      <w:proofErr w:type="gramStart"/>
      <w:r w:rsidRPr="00A31194">
        <w:rPr>
          <w:rFonts w:ascii="Arial" w:hAnsi="Arial" w:cs="Arial"/>
          <w:sz w:val="24"/>
          <w:szCs w:val="24"/>
        </w:rPr>
        <w:t>TZŽSD ,</w:t>
      </w:r>
      <w:proofErr w:type="gramEnd"/>
      <w:r w:rsidRPr="00A31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1194">
        <w:rPr>
          <w:rFonts w:ascii="Arial" w:hAnsi="Arial" w:cs="Arial"/>
          <w:sz w:val="24"/>
          <w:szCs w:val="24"/>
        </w:rPr>
        <w:t>Klaster</w:t>
      </w:r>
      <w:proofErr w:type="spellEnd"/>
      <w:r w:rsidRPr="00A31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1194">
        <w:rPr>
          <w:rFonts w:ascii="Arial" w:hAnsi="Arial" w:cs="Arial"/>
          <w:sz w:val="24"/>
          <w:szCs w:val="24"/>
        </w:rPr>
        <w:t>Splitska</w:t>
      </w:r>
      <w:proofErr w:type="spellEnd"/>
      <w:r w:rsidRPr="00A31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1194">
        <w:rPr>
          <w:rFonts w:ascii="Arial" w:hAnsi="Arial" w:cs="Arial"/>
          <w:sz w:val="24"/>
          <w:szCs w:val="24"/>
        </w:rPr>
        <w:t>rivijera</w:t>
      </w:r>
      <w:proofErr w:type="spellEnd"/>
      <w:r w:rsidRPr="00A31194">
        <w:rPr>
          <w:rFonts w:ascii="Arial" w:hAnsi="Arial" w:cs="Arial"/>
          <w:sz w:val="24"/>
          <w:szCs w:val="24"/>
        </w:rPr>
        <w:t xml:space="preserve"> I TZG Kaštela </w:t>
      </w:r>
    </w:p>
    <w:p w14:paraId="15CBEC60" w14:textId="77777777" w:rsidR="00D47FB0" w:rsidRPr="00484A74" w:rsidRDefault="00D47FB0" w:rsidP="00D47FB0">
      <w:pPr>
        <w:rPr>
          <w:rFonts w:ascii="Arial" w:hAnsi="Arial" w:cs="Arial"/>
          <w:sz w:val="24"/>
          <w:szCs w:val="24"/>
        </w:rPr>
      </w:pPr>
      <w:proofErr w:type="spellStart"/>
      <w:r w:rsidRPr="00A31194">
        <w:rPr>
          <w:rFonts w:ascii="Arial" w:hAnsi="Arial" w:cs="Arial"/>
          <w:sz w:val="24"/>
          <w:szCs w:val="24"/>
        </w:rPr>
        <w:t>Iznos</w:t>
      </w:r>
      <w:proofErr w:type="spellEnd"/>
      <w:r w:rsidRPr="00A31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1194">
        <w:rPr>
          <w:rFonts w:ascii="Arial" w:hAnsi="Arial" w:cs="Arial"/>
          <w:sz w:val="24"/>
          <w:szCs w:val="24"/>
        </w:rPr>
        <w:t>potreban</w:t>
      </w:r>
      <w:proofErr w:type="spellEnd"/>
      <w:r w:rsidRPr="00A3119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31194">
        <w:rPr>
          <w:rFonts w:ascii="Arial" w:hAnsi="Arial" w:cs="Arial"/>
          <w:sz w:val="24"/>
          <w:szCs w:val="24"/>
        </w:rPr>
        <w:t>realizaciju</w:t>
      </w:r>
      <w:proofErr w:type="spellEnd"/>
      <w:r w:rsidRPr="00A3119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31194">
        <w:rPr>
          <w:rFonts w:ascii="Arial" w:hAnsi="Arial" w:cs="Arial"/>
          <w:sz w:val="24"/>
          <w:szCs w:val="24"/>
        </w:rPr>
        <w:t>aktivnosti</w:t>
      </w:r>
      <w:proofErr w:type="spellEnd"/>
      <w:r w:rsidRPr="00484A74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4B37CB62" w14:textId="61B1D1BD" w:rsidR="00D47FB0" w:rsidRPr="00484A74" w:rsidRDefault="00597703" w:rsidP="00D47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47FB0" w:rsidRPr="00484A74">
        <w:rPr>
          <w:rFonts w:ascii="Arial" w:hAnsi="Arial" w:cs="Arial"/>
          <w:sz w:val="24"/>
          <w:szCs w:val="24"/>
        </w:rPr>
        <w:t xml:space="preserve">0.000,00 </w:t>
      </w:r>
      <w:proofErr w:type="spellStart"/>
      <w:r w:rsidR="00D47FB0" w:rsidRPr="00484A74">
        <w:rPr>
          <w:rFonts w:ascii="Arial" w:hAnsi="Arial" w:cs="Arial"/>
          <w:sz w:val="24"/>
          <w:szCs w:val="24"/>
        </w:rPr>
        <w:t>kn</w:t>
      </w:r>
      <w:proofErr w:type="spellEnd"/>
      <w:r w:rsidR="00D47FB0" w:rsidRPr="00484A74">
        <w:rPr>
          <w:rFonts w:ascii="Arial" w:hAnsi="Arial" w:cs="Arial"/>
          <w:sz w:val="24"/>
          <w:szCs w:val="24"/>
        </w:rPr>
        <w:t xml:space="preserve"> </w:t>
      </w:r>
      <w:r w:rsidR="000E0376">
        <w:rPr>
          <w:rFonts w:ascii="Arial" w:eastAsia="Times New Roman" w:hAnsi="Arial" w:cs="Arial"/>
          <w:sz w:val="24"/>
          <w:szCs w:val="24"/>
          <w:lang w:val="hr-HR" w:eastAsia="zh-CN"/>
        </w:rPr>
        <w:t>/ 6.640,11 EUR</w:t>
      </w:r>
    </w:p>
    <w:p w14:paraId="409907CF" w14:textId="77777777" w:rsidR="00D47FB0" w:rsidRPr="00484A74" w:rsidRDefault="00D47FB0" w:rsidP="00D47FB0">
      <w:pPr>
        <w:rPr>
          <w:rFonts w:ascii="Arial" w:hAnsi="Arial" w:cs="Arial"/>
          <w:sz w:val="24"/>
          <w:szCs w:val="24"/>
        </w:rPr>
      </w:pPr>
      <w:proofErr w:type="spellStart"/>
      <w:r w:rsidRPr="00484A74">
        <w:rPr>
          <w:rFonts w:ascii="Arial" w:hAnsi="Arial" w:cs="Arial"/>
          <w:sz w:val="24"/>
          <w:szCs w:val="24"/>
        </w:rPr>
        <w:t>Rokovi</w:t>
      </w:r>
      <w:proofErr w:type="spellEnd"/>
      <w:r w:rsidRPr="00484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A74">
        <w:rPr>
          <w:rFonts w:ascii="Arial" w:hAnsi="Arial" w:cs="Arial"/>
          <w:sz w:val="24"/>
          <w:szCs w:val="24"/>
        </w:rPr>
        <w:t>realizacije</w:t>
      </w:r>
      <w:proofErr w:type="spellEnd"/>
      <w:r w:rsidRPr="00484A7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84A74">
        <w:rPr>
          <w:rFonts w:ascii="Arial" w:hAnsi="Arial" w:cs="Arial"/>
          <w:sz w:val="24"/>
          <w:szCs w:val="24"/>
        </w:rPr>
        <w:t>aktivnosti</w:t>
      </w:r>
      <w:proofErr w:type="spellEnd"/>
      <w:r w:rsidRPr="00484A74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49CD6564" w14:textId="5B04B88D" w:rsidR="00D47FB0" w:rsidRPr="00484A74" w:rsidRDefault="00D47FB0" w:rsidP="00D47FB0">
      <w:pPr>
        <w:rPr>
          <w:rFonts w:ascii="Arial" w:hAnsi="Arial" w:cs="Arial"/>
          <w:sz w:val="24"/>
          <w:szCs w:val="24"/>
        </w:rPr>
      </w:pPr>
      <w:r w:rsidRPr="00484A74">
        <w:rPr>
          <w:rFonts w:ascii="Arial" w:hAnsi="Arial" w:cs="Arial"/>
          <w:sz w:val="24"/>
          <w:szCs w:val="24"/>
        </w:rPr>
        <w:t>202</w:t>
      </w:r>
      <w:r w:rsidR="00AC74B2">
        <w:rPr>
          <w:rFonts w:ascii="Arial" w:hAnsi="Arial" w:cs="Arial"/>
          <w:sz w:val="24"/>
          <w:szCs w:val="24"/>
        </w:rPr>
        <w:t>3</w:t>
      </w:r>
    </w:p>
    <w:p w14:paraId="3B83A73D" w14:textId="77777777" w:rsidR="00D33FDE" w:rsidRPr="00AB5C24" w:rsidRDefault="00D33FDE" w:rsidP="00AB5C24">
      <w:pPr>
        <w:spacing w:after="0" w:line="240" w:lineRule="auto"/>
        <w:rPr>
          <w:rFonts w:ascii="Arial" w:eastAsia="Times New Roman" w:hAnsi="Arial" w:cs="Arial"/>
          <w:b/>
          <w:bCs/>
          <w:color w:val="003764"/>
          <w:sz w:val="24"/>
          <w:szCs w:val="24"/>
        </w:rPr>
      </w:pPr>
    </w:p>
    <w:p w14:paraId="66726E8E" w14:textId="4F906083" w:rsidR="00233CB7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6C85">
        <w:rPr>
          <w:rFonts w:ascii="Arial" w:eastAsia="Times New Roman" w:hAnsi="Arial" w:cs="Arial"/>
          <w:b/>
          <w:bCs/>
          <w:sz w:val="24"/>
          <w:szCs w:val="24"/>
        </w:rPr>
        <w:t xml:space="preserve">3.2. </w:t>
      </w:r>
      <w:proofErr w:type="spellStart"/>
      <w:r w:rsidRPr="00D36C85">
        <w:rPr>
          <w:rFonts w:ascii="Arial" w:eastAsia="Times New Roman" w:hAnsi="Arial" w:cs="Arial"/>
          <w:b/>
          <w:bCs/>
          <w:sz w:val="24"/>
          <w:szCs w:val="24"/>
        </w:rPr>
        <w:t>Suradnja</w:t>
      </w:r>
      <w:proofErr w:type="spellEnd"/>
      <w:r w:rsidRPr="00D36C85">
        <w:rPr>
          <w:rFonts w:ascii="Arial" w:eastAsia="Times New Roman" w:hAnsi="Arial" w:cs="Arial"/>
          <w:b/>
          <w:bCs/>
          <w:sz w:val="24"/>
          <w:szCs w:val="24"/>
        </w:rPr>
        <w:t xml:space="preserve"> s </w:t>
      </w:r>
      <w:proofErr w:type="spellStart"/>
      <w:r w:rsidRPr="00D36C85">
        <w:rPr>
          <w:rFonts w:ascii="Arial" w:eastAsia="Times New Roman" w:hAnsi="Arial" w:cs="Arial"/>
          <w:b/>
          <w:bCs/>
          <w:sz w:val="24"/>
          <w:szCs w:val="24"/>
        </w:rPr>
        <w:t>organizatorima</w:t>
      </w:r>
      <w:proofErr w:type="spellEnd"/>
      <w:r w:rsidRPr="00D36C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b/>
          <w:bCs/>
          <w:sz w:val="24"/>
          <w:szCs w:val="24"/>
        </w:rPr>
        <w:t>putovanja</w:t>
      </w:r>
      <w:proofErr w:type="spellEnd"/>
      <w:r w:rsidRPr="00D36C85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D36C85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D36C85">
        <w:rPr>
          <w:rFonts w:ascii="Arial" w:eastAsia="Times New Roman" w:hAnsi="Arial" w:cs="Arial"/>
          <w:sz w:val="24"/>
          <w:szCs w:val="24"/>
        </w:rPr>
        <w:t xml:space="preserve">o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Pružanje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podrške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organizaciji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studijskih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putovanja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novinara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>,</w:t>
      </w:r>
      <w:r w:rsidRPr="00D36C85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predstavnika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organizatora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putovanja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agenata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suradnji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s</w:t>
      </w:r>
      <w:r w:rsidRPr="00D36C85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regionalnom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turističkom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zajednicom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D36C85">
        <w:rPr>
          <w:rFonts w:ascii="Arial" w:eastAsia="Times New Roman" w:hAnsi="Arial" w:cs="Arial"/>
          <w:sz w:val="24"/>
          <w:szCs w:val="24"/>
        </w:rPr>
        <w:t xml:space="preserve"> HTZ-om</w:t>
      </w:r>
      <w:r w:rsidRPr="00D36C85">
        <w:rPr>
          <w:rFonts w:ascii="Arial" w:eastAsia="Times New Roman" w:hAnsi="Arial" w:cs="Arial"/>
          <w:sz w:val="24"/>
          <w:szCs w:val="24"/>
        </w:rPr>
        <w:br/>
      </w:r>
    </w:p>
    <w:p w14:paraId="70D358A7" w14:textId="52D3B7D8" w:rsidR="00676A72" w:rsidRPr="002A3EBC" w:rsidRDefault="00676A72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A3EBC">
        <w:rPr>
          <w:rFonts w:ascii="Arial" w:eastAsia="Times New Roman" w:hAnsi="Arial" w:cs="Arial"/>
          <w:b/>
          <w:bCs/>
          <w:sz w:val="24"/>
          <w:szCs w:val="24"/>
        </w:rPr>
        <w:t>3.2.1.</w:t>
      </w:r>
    </w:p>
    <w:p w14:paraId="038E4E96" w14:textId="77777777" w:rsidR="00CE160D" w:rsidRDefault="00CE160D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B112F67" w14:textId="44E0EA6E" w:rsidR="00233CB7" w:rsidRPr="002A3EBC" w:rsidRDefault="00FF244D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Kaštela </w:t>
      </w:r>
      <w:r w:rsidR="00233CB7"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blogera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proofErr w:type="spellStart"/>
      <w:r w:rsidR="00233CB7" w:rsidRPr="002A3EBC">
        <w:rPr>
          <w:rFonts w:ascii="Arial" w:eastAsia="Times New Roman" w:hAnsi="Arial" w:cs="Arial"/>
          <w:b/>
          <w:bCs/>
          <w:sz w:val="24"/>
          <w:szCs w:val="24"/>
        </w:rPr>
        <w:t>novinara</w:t>
      </w:r>
      <w:proofErr w:type="spellEnd"/>
      <w:r w:rsidR="00233CB7"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 w:rsidR="00233CB7"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233CB7" w:rsidRPr="002A3EBC">
        <w:rPr>
          <w:rFonts w:ascii="Arial" w:eastAsia="Times New Roman" w:hAnsi="Arial" w:cs="Arial"/>
          <w:b/>
          <w:bCs/>
          <w:sz w:val="24"/>
          <w:szCs w:val="24"/>
        </w:rPr>
        <w:t>domovini</w:t>
      </w:r>
      <w:proofErr w:type="spellEnd"/>
      <w:r w:rsidR="00233CB7"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233CB7" w:rsidRPr="002A3EBC">
        <w:rPr>
          <w:rFonts w:ascii="Arial" w:eastAsia="Times New Roman" w:hAnsi="Arial" w:cs="Arial"/>
          <w:b/>
          <w:bCs/>
          <w:sz w:val="24"/>
          <w:szCs w:val="24"/>
        </w:rPr>
        <w:t>Zinfandela</w:t>
      </w:r>
      <w:proofErr w:type="spellEnd"/>
      <w:r w:rsidR="00233CB7"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54E73BD" w14:textId="77777777" w:rsidR="002A3EBC" w:rsidRDefault="002A3EBC" w:rsidP="00233C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2C25091E" w14:textId="425DD8AE" w:rsidR="00233CB7" w:rsidRDefault="00233CB7" w:rsidP="00233C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Detaljan i precizan opis aktivnosti:</w:t>
      </w:r>
    </w:p>
    <w:p w14:paraId="60A659D7" w14:textId="57886C91" w:rsidR="00670F73" w:rsidRPr="00213F77" w:rsidRDefault="00233CB7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13F77">
        <w:rPr>
          <w:rFonts w:ascii="Arial" w:eastAsia="Times New Roman" w:hAnsi="Arial" w:cs="Arial"/>
          <w:sz w:val="24"/>
          <w:szCs w:val="24"/>
        </w:rPr>
        <w:t>Planirali</w:t>
      </w:r>
      <w:proofErr w:type="spellEnd"/>
      <w:r w:rsidRPr="00213F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eastAsia="Times New Roman" w:hAnsi="Arial" w:cs="Arial"/>
          <w:sz w:val="24"/>
          <w:szCs w:val="24"/>
        </w:rPr>
        <w:t>smo</w:t>
      </w:r>
      <w:proofErr w:type="spellEnd"/>
      <w:r w:rsidRPr="00213F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eastAsia="Times New Roman" w:hAnsi="Arial" w:cs="Arial"/>
          <w:sz w:val="24"/>
          <w:szCs w:val="24"/>
        </w:rPr>
        <w:t>kroz</w:t>
      </w:r>
      <w:proofErr w:type="spellEnd"/>
      <w:r w:rsidRPr="00213F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eastAsia="Times New Roman" w:hAnsi="Arial" w:cs="Arial"/>
          <w:sz w:val="24"/>
          <w:szCs w:val="24"/>
        </w:rPr>
        <w:t>lipanj</w:t>
      </w:r>
      <w:proofErr w:type="spellEnd"/>
      <w:r w:rsidRPr="00213F77">
        <w:rPr>
          <w:rFonts w:ascii="Arial" w:eastAsia="Times New Roman" w:hAnsi="Arial" w:cs="Arial"/>
          <w:sz w:val="24"/>
          <w:szCs w:val="24"/>
        </w:rPr>
        <w:t xml:space="preserve"> 202</w:t>
      </w:r>
      <w:r w:rsidR="006067EF" w:rsidRPr="00213F77">
        <w:rPr>
          <w:rFonts w:ascii="Arial" w:eastAsia="Times New Roman" w:hAnsi="Arial" w:cs="Arial"/>
          <w:sz w:val="24"/>
          <w:szCs w:val="24"/>
        </w:rPr>
        <w:t>2</w:t>
      </w:r>
      <w:r w:rsidRPr="00213F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eastAsia="Times New Roman" w:hAnsi="Arial" w:cs="Arial"/>
          <w:sz w:val="24"/>
          <w:szCs w:val="24"/>
        </w:rPr>
        <w:t>posjet</w:t>
      </w:r>
      <w:proofErr w:type="spellEnd"/>
      <w:r w:rsidRPr="00213F77">
        <w:rPr>
          <w:rFonts w:ascii="Arial" w:eastAsia="Times New Roman" w:hAnsi="Arial" w:cs="Arial"/>
          <w:sz w:val="24"/>
          <w:szCs w:val="24"/>
        </w:rPr>
        <w:t xml:space="preserve"> gastro I </w:t>
      </w:r>
      <w:proofErr w:type="spellStart"/>
      <w:r w:rsidRPr="00213F77">
        <w:rPr>
          <w:rFonts w:ascii="Arial" w:eastAsia="Times New Roman" w:hAnsi="Arial" w:cs="Arial"/>
          <w:sz w:val="24"/>
          <w:szCs w:val="24"/>
        </w:rPr>
        <w:t>eno</w:t>
      </w:r>
      <w:proofErr w:type="spellEnd"/>
      <w:r w:rsidRPr="00213F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eastAsia="Times New Roman" w:hAnsi="Arial" w:cs="Arial"/>
          <w:sz w:val="24"/>
          <w:szCs w:val="24"/>
        </w:rPr>
        <w:t>stranih</w:t>
      </w:r>
      <w:proofErr w:type="spellEnd"/>
      <w:r w:rsidRPr="00213F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eastAsia="Times New Roman" w:hAnsi="Arial" w:cs="Arial"/>
          <w:sz w:val="24"/>
          <w:szCs w:val="24"/>
        </w:rPr>
        <w:t>novinara</w:t>
      </w:r>
      <w:proofErr w:type="spellEnd"/>
      <w:r w:rsidRPr="00213F7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13F77">
        <w:rPr>
          <w:rFonts w:ascii="Arial" w:eastAsia="Times New Roman" w:hAnsi="Arial" w:cs="Arial"/>
          <w:sz w:val="24"/>
          <w:szCs w:val="24"/>
        </w:rPr>
        <w:t>odnosno</w:t>
      </w:r>
      <w:proofErr w:type="spellEnd"/>
      <w:r w:rsidRPr="00213F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eastAsia="Times New Roman" w:hAnsi="Arial" w:cs="Arial"/>
          <w:sz w:val="24"/>
          <w:szCs w:val="24"/>
        </w:rPr>
        <w:t>blogera</w:t>
      </w:r>
      <w:proofErr w:type="spellEnd"/>
      <w:r w:rsidR="006067EF" w:rsidRPr="00213F77">
        <w:rPr>
          <w:rFonts w:ascii="Arial" w:eastAsia="Times New Roman" w:hAnsi="Arial" w:cs="Arial"/>
          <w:sz w:val="24"/>
          <w:szCs w:val="24"/>
        </w:rPr>
        <w:t>.</w:t>
      </w:r>
      <w:r w:rsidRPr="00213F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eastAsia="Times New Roman" w:hAnsi="Arial" w:cs="Arial"/>
          <w:sz w:val="24"/>
          <w:szCs w:val="24"/>
        </w:rPr>
        <w:t>Ovi</w:t>
      </w:r>
      <w:proofErr w:type="spellEnd"/>
      <w:r w:rsidRPr="00213F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eastAsia="Times New Roman" w:hAnsi="Arial" w:cs="Arial"/>
          <w:sz w:val="24"/>
          <w:szCs w:val="24"/>
        </w:rPr>
        <w:t>novinari</w:t>
      </w:r>
      <w:proofErr w:type="spellEnd"/>
      <w:r w:rsidRPr="00213F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eastAsia="Times New Roman" w:hAnsi="Arial" w:cs="Arial"/>
          <w:sz w:val="24"/>
          <w:szCs w:val="24"/>
        </w:rPr>
        <w:t>ciljano</w:t>
      </w:r>
      <w:proofErr w:type="spellEnd"/>
      <w:r w:rsidRPr="00213F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eastAsia="Times New Roman" w:hAnsi="Arial" w:cs="Arial"/>
          <w:sz w:val="24"/>
          <w:szCs w:val="24"/>
        </w:rPr>
        <w:t>obilaze</w:t>
      </w:r>
      <w:proofErr w:type="spellEnd"/>
      <w:r w:rsidRPr="00213F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eastAsia="Times New Roman" w:hAnsi="Arial" w:cs="Arial"/>
          <w:sz w:val="24"/>
          <w:szCs w:val="24"/>
        </w:rPr>
        <w:t>više</w:t>
      </w:r>
      <w:proofErr w:type="spellEnd"/>
      <w:r w:rsidRPr="00213F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eastAsia="Times New Roman" w:hAnsi="Arial" w:cs="Arial"/>
          <w:sz w:val="24"/>
          <w:szCs w:val="24"/>
        </w:rPr>
        <w:t>vinskih</w:t>
      </w:r>
      <w:proofErr w:type="spellEnd"/>
      <w:r w:rsidRPr="00213F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eastAsia="Times New Roman" w:hAnsi="Arial" w:cs="Arial"/>
          <w:sz w:val="24"/>
          <w:szCs w:val="24"/>
        </w:rPr>
        <w:t>regija</w:t>
      </w:r>
      <w:proofErr w:type="spellEnd"/>
      <w:r w:rsidRPr="00213F77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proofErr w:type="gramStart"/>
      <w:r w:rsidRPr="00213F77">
        <w:rPr>
          <w:rFonts w:ascii="Arial" w:eastAsia="Times New Roman" w:hAnsi="Arial" w:cs="Arial"/>
          <w:sz w:val="24"/>
          <w:szCs w:val="24"/>
        </w:rPr>
        <w:t>Hrvatskoj</w:t>
      </w:r>
      <w:proofErr w:type="spellEnd"/>
      <w:r w:rsidRPr="00213F77">
        <w:rPr>
          <w:rFonts w:ascii="Arial" w:eastAsia="Times New Roman" w:hAnsi="Arial" w:cs="Arial"/>
          <w:sz w:val="24"/>
          <w:szCs w:val="24"/>
        </w:rPr>
        <w:t xml:space="preserve"> ,a</w:t>
      </w:r>
      <w:proofErr w:type="gramEnd"/>
      <w:r w:rsidRPr="00213F77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213F77">
        <w:rPr>
          <w:rFonts w:ascii="Arial" w:eastAsia="Times New Roman" w:hAnsi="Arial" w:cs="Arial"/>
          <w:sz w:val="24"/>
          <w:szCs w:val="24"/>
        </w:rPr>
        <w:t>ovo</w:t>
      </w:r>
      <w:proofErr w:type="spellEnd"/>
      <w:r w:rsidRPr="00213F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eastAsia="Times New Roman" w:hAnsi="Arial" w:cs="Arial"/>
          <w:sz w:val="24"/>
          <w:szCs w:val="24"/>
        </w:rPr>
        <w:t>područje</w:t>
      </w:r>
      <w:proofErr w:type="spellEnd"/>
      <w:r w:rsidRPr="00213F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213F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eastAsia="Times New Roman" w:hAnsi="Arial" w:cs="Arial"/>
          <w:sz w:val="24"/>
          <w:szCs w:val="24"/>
        </w:rPr>
        <w:t>odabrali</w:t>
      </w:r>
      <w:proofErr w:type="spellEnd"/>
      <w:r w:rsidRPr="00213F77">
        <w:rPr>
          <w:rFonts w:ascii="Arial" w:eastAsia="Times New Roman" w:hAnsi="Arial" w:cs="Arial"/>
          <w:sz w:val="24"/>
          <w:szCs w:val="24"/>
        </w:rPr>
        <w:t xml:space="preserve"> </w:t>
      </w:r>
      <w:r w:rsidRPr="00213F77">
        <w:rPr>
          <w:rFonts w:ascii="Arial" w:eastAsia="Times New Roman" w:hAnsi="Arial" w:cs="Arial"/>
          <w:sz w:val="24"/>
          <w:szCs w:val="24"/>
        </w:rPr>
        <w:lastRenderedPageBreak/>
        <w:t xml:space="preserve">Kaštela , </w:t>
      </w:r>
      <w:proofErr w:type="spellStart"/>
      <w:r w:rsidRPr="00213F77">
        <w:rPr>
          <w:rFonts w:ascii="Arial" w:eastAsia="Times New Roman" w:hAnsi="Arial" w:cs="Arial"/>
          <w:sz w:val="24"/>
          <w:szCs w:val="24"/>
        </w:rPr>
        <w:t>odnosno</w:t>
      </w:r>
      <w:proofErr w:type="spellEnd"/>
      <w:r w:rsidRPr="00213F77">
        <w:rPr>
          <w:rFonts w:ascii="Arial" w:eastAsia="Times New Roman" w:hAnsi="Arial" w:cs="Arial"/>
          <w:sz w:val="24"/>
          <w:szCs w:val="24"/>
        </w:rPr>
        <w:t xml:space="preserve"> 2-3 </w:t>
      </w:r>
      <w:proofErr w:type="spellStart"/>
      <w:r w:rsidRPr="00213F77">
        <w:rPr>
          <w:rFonts w:ascii="Arial" w:eastAsia="Times New Roman" w:hAnsi="Arial" w:cs="Arial"/>
          <w:sz w:val="24"/>
          <w:szCs w:val="24"/>
        </w:rPr>
        <w:t>vinara</w:t>
      </w:r>
      <w:proofErr w:type="spellEnd"/>
      <w:r w:rsidRPr="00213F7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13F77">
        <w:rPr>
          <w:rFonts w:ascii="Arial" w:eastAsia="Times New Roman" w:hAnsi="Arial" w:cs="Arial"/>
          <w:sz w:val="24"/>
          <w:szCs w:val="24"/>
        </w:rPr>
        <w:t>proizvođača</w:t>
      </w:r>
      <w:proofErr w:type="spellEnd"/>
      <w:r w:rsidRPr="00213F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eastAsia="Times New Roman" w:hAnsi="Arial" w:cs="Arial"/>
          <w:sz w:val="24"/>
          <w:szCs w:val="24"/>
        </w:rPr>
        <w:t>upravo</w:t>
      </w:r>
      <w:proofErr w:type="spellEnd"/>
      <w:r w:rsidRPr="00213F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eastAsia="Times New Roman" w:hAnsi="Arial" w:cs="Arial"/>
          <w:sz w:val="24"/>
          <w:szCs w:val="24"/>
        </w:rPr>
        <w:t>Crljenka</w:t>
      </w:r>
      <w:proofErr w:type="spellEnd"/>
      <w:r w:rsidRPr="00213F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eastAsia="Times New Roman" w:hAnsi="Arial" w:cs="Arial"/>
          <w:sz w:val="24"/>
          <w:szCs w:val="24"/>
        </w:rPr>
        <w:t>kaštelanskog</w:t>
      </w:r>
      <w:proofErr w:type="spellEnd"/>
      <w:r w:rsidRPr="00213F77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Pr="00213F77">
        <w:rPr>
          <w:rFonts w:ascii="Arial" w:eastAsia="Times New Roman" w:hAnsi="Arial" w:cs="Arial"/>
          <w:sz w:val="24"/>
          <w:szCs w:val="24"/>
        </w:rPr>
        <w:t>pretka</w:t>
      </w:r>
      <w:proofErr w:type="spellEnd"/>
      <w:r w:rsidRPr="00213F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eastAsia="Times New Roman" w:hAnsi="Arial" w:cs="Arial"/>
          <w:sz w:val="24"/>
          <w:szCs w:val="24"/>
        </w:rPr>
        <w:t>poznatog</w:t>
      </w:r>
      <w:proofErr w:type="spellEnd"/>
      <w:r w:rsidRPr="00213F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eastAsia="Times New Roman" w:hAnsi="Arial" w:cs="Arial"/>
          <w:sz w:val="24"/>
          <w:szCs w:val="24"/>
        </w:rPr>
        <w:t>američkog</w:t>
      </w:r>
      <w:proofErr w:type="spellEnd"/>
      <w:r w:rsidRPr="00213F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eastAsia="Times New Roman" w:hAnsi="Arial" w:cs="Arial"/>
          <w:sz w:val="24"/>
          <w:szCs w:val="24"/>
        </w:rPr>
        <w:t>Zinfandela</w:t>
      </w:r>
      <w:proofErr w:type="spellEnd"/>
      <w:r w:rsidRPr="00213F77">
        <w:rPr>
          <w:rFonts w:ascii="Arial" w:eastAsia="Times New Roman" w:hAnsi="Arial" w:cs="Arial"/>
          <w:sz w:val="24"/>
          <w:szCs w:val="24"/>
        </w:rPr>
        <w:t xml:space="preserve">.  </w:t>
      </w:r>
    </w:p>
    <w:p w14:paraId="30A2E157" w14:textId="095CC05D" w:rsidR="00D36C85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Troškovi aktivnosti </w:t>
      </w:r>
      <w:r w:rsidR="00233CB7">
        <w:rPr>
          <w:rFonts w:ascii="Arial" w:eastAsia="Times New Roman" w:hAnsi="Arial" w:cs="Arial"/>
          <w:sz w:val="24"/>
          <w:szCs w:val="24"/>
          <w:lang w:val="hr-HR" w:eastAsia="zh-CN"/>
        </w:rPr>
        <w:t>:</w:t>
      </w:r>
    </w:p>
    <w:p w14:paraId="7DDD0496" w14:textId="2D9DC7BC" w:rsidR="00233CB7" w:rsidRDefault="00233CB7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Kotizacija</w:t>
      </w:r>
    </w:p>
    <w:p w14:paraId="5865A138" w14:textId="55B42FFA" w:rsidR="00233CB7" w:rsidRDefault="00233CB7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Najam vozila</w:t>
      </w:r>
    </w:p>
    <w:p w14:paraId="464C71CC" w14:textId="3FEE2211" w:rsidR="00233CB7" w:rsidRDefault="00233CB7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Reprezentacija (smještaj i prehrana gostiju u Kaštelima)  </w:t>
      </w:r>
    </w:p>
    <w:p w14:paraId="613F88A5" w14:textId="77777777" w:rsidR="00C8172A" w:rsidRDefault="00C8172A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73AB9474" w14:textId="59926BD4" w:rsidR="00D36C85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Ciljevi aktivnosti :</w:t>
      </w:r>
    </w:p>
    <w:p w14:paraId="52C3DEC0" w14:textId="131D97F4" w:rsidR="00233CB7" w:rsidRDefault="00233CB7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Promocija grada Kaštela kao vinske i gastro destinacije ,u kojoj tradicionalni , dalmatinski , mediteranski, način života još </w:t>
      </w:r>
      <w:proofErr w:type="spellStart"/>
      <w:r>
        <w:rPr>
          <w:rFonts w:ascii="Arial" w:eastAsia="Times New Roman" w:hAnsi="Arial" w:cs="Arial"/>
          <w:sz w:val="24"/>
          <w:szCs w:val="24"/>
          <w:lang w:val="hr-HR" w:eastAsia="zh-CN"/>
        </w:rPr>
        <w:t>uvjek</w:t>
      </w:r>
      <w:proofErr w:type="spellEnd"/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 w:rsidR="00996C29">
        <w:rPr>
          <w:rFonts w:ascii="Arial" w:eastAsia="Times New Roman" w:hAnsi="Arial" w:cs="Arial"/>
          <w:sz w:val="24"/>
          <w:szCs w:val="24"/>
          <w:lang w:val="hr-HR" w:eastAsia="zh-CN"/>
        </w:rPr>
        <w:t xml:space="preserve">postoji . želimo da ovi </w:t>
      </w:r>
      <w:proofErr w:type="spellStart"/>
      <w:r w:rsidR="00996C29">
        <w:rPr>
          <w:rFonts w:ascii="Arial" w:eastAsia="Times New Roman" w:hAnsi="Arial" w:cs="Arial"/>
          <w:sz w:val="24"/>
          <w:szCs w:val="24"/>
          <w:lang w:val="hr-HR" w:eastAsia="zh-CN"/>
        </w:rPr>
        <w:t>novnari</w:t>
      </w:r>
      <w:proofErr w:type="spellEnd"/>
      <w:r w:rsidR="00996C29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osim hrane i vina upoznaju duh Kaštela i ove regije i prenesu svoje dojmove i doživljaje čitateljima koji ih prate.</w:t>
      </w:r>
    </w:p>
    <w:p w14:paraId="45999D14" w14:textId="77777777" w:rsidR="00C8172A" w:rsidRDefault="00C8172A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186B1BC8" w14:textId="5D69F99B" w:rsidR="00D36C85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Nositelj aktivnosti :</w:t>
      </w:r>
    </w:p>
    <w:p w14:paraId="5101C558" w14:textId="7AE59443" w:rsidR="00996C29" w:rsidRDefault="00996C29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TZG Kaštela </w:t>
      </w:r>
    </w:p>
    <w:p w14:paraId="7C26509F" w14:textId="77777777" w:rsidR="00C8172A" w:rsidRDefault="00C8172A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60158206" w14:textId="312BE614" w:rsidR="00D36C85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Iznos potreban za realizaciju aktivnosti </w:t>
      </w:r>
      <w:r w:rsidR="00996C29">
        <w:rPr>
          <w:rFonts w:ascii="Arial" w:eastAsia="Times New Roman" w:hAnsi="Arial" w:cs="Arial"/>
          <w:sz w:val="24"/>
          <w:szCs w:val="24"/>
          <w:lang w:val="hr-HR" w:eastAsia="zh-CN"/>
        </w:rPr>
        <w:t>:</w:t>
      </w:r>
    </w:p>
    <w:p w14:paraId="5680B28C" w14:textId="22D6A8EC" w:rsidR="00996C29" w:rsidRPr="00213F77" w:rsidRDefault="00AC74B2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30</w:t>
      </w:r>
      <w:r w:rsidR="00996C29" w:rsidRPr="00213F7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.000,00 kn </w:t>
      </w:r>
      <w:r w:rsidR="000E0376">
        <w:rPr>
          <w:rFonts w:ascii="Arial" w:eastAsia="Times New Roman" w:hAnsi="Arial" w:cs="Arial"/>
          <w:sz w:val="24"/>
          <w:szCs w:val="24"/>
          <w:lang w:val="hr-HR" w:eastAsia="zh-CN"/>
        </w:rPr>
        <w:t xml:space="preserve">/3.984,06 EUR </w:t>
      </w:r>
    </w:p>
    <w:p w14:paraId="63BB5906" w14:textId="77777777" w:rsidR="00C8172A" w:rsidRPr="000A75BD" w:rsidRDefault="00C8172A" w:rsidP="00D36C85">
      <w:pPr>
        <w:suppressAutoHyphens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hr-HR" w:eastAsia="zh-CN"/>
        </w:rPr>
      </w:pPr>
    </w:p>
    <w:p w14:paraId="342A0D20" w14:textId="64EFEF47" w:rsidR="00D36C85" w:rsidRDefault="00D36C85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Rokovi realizacije aktivnosti :</w:t>
      </w:r>
    </w:p>
    <w:p w14:paraId="5587A6EE" w14:textId="43B6A4D3" w:rsidR="00996C29" w:rsidRDefault="00996C29" w:rsidP="00D36C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202</w:t>
      </w:r>
      <w:r w:rsidR="00AC74B2">
        <w:rPr>
          <w:rFonts w:ascii="Arial" w:eastAsia="Times New Roman" w:hAnsi="Arial" w:cs="Arial"/>
          <w:sz w:val="24"/>
          <w:szCs w:val="24"/>
          <w:lang w:val="hr-HR" w:eastAsia="zh-CN"/>
        </w:rPr>
        <w:t>3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godina </w:t>
      </w:r>
    </w:p>
    <w:p w14:paraId="0A500DCA" w14:textId="73B3E74E" w:rsidR="00577543" w:rsidRDefault="0057754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7BD898E" w14:textId="5A92B8D9" w:rsidR="00996C29" w:rsidRPr="002A3EBC" w:rsidRDefault="00676A72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A3EBC">
        <w:rPr>
          <w:rFonts w:ascii="Arial" w:eastAsia="Times New Roman" w:hAnsi="Arial" w:cs="Arial"/>
          <w:b/>
          <w:bCs/>
          <w:sz w:val="24"/>
          <w:szCs w:val="24"/>
        </w:rPr>
        <w:t>3.2.2.</w:t>
      </w:r>
    </w:p>
    <w:p w14:paraId="001AC9D4" w14:textId="77777777" w:rsidR="00C8172A" w:rsidRDefault="00C8172A" w:rsidP="00FF24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6093CFD" w14:textId="25531A0A" w:rsidR="00FF244D" w:rsidRPr="002A3EBC" w:rsidRDefault="00FF244D" w:rsidP="00FF24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Kaštela </w:t>
      </w:r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blogera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novinara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I TA u</w:t>
      </w:r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domovini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Zinfandela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1B757E85" w14:textId="77777777" w:rsidR="00FF244D" w:rsidRDefault="00FF244D" w:rsidP="00FF244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775B76A1" w14:textId="4DBADC0C" w:rsidR="00996C29" w:rsidRDefault="00996C29" w:rsidP="00996C2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Detaljan i precizan opis aktivnosti:</w:t>
      </w:r>
    </w:p>
    <w:p w14:paraId="0AE30836" w14:textId="732C6829" w:rsidR="00996C29" w:rsidRPr="00D36C85" w:rsidRDefault="00996C29" w:rsidP="00996C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Times New Roman" w:hAnsi="Arial" w:cs="Arial"/>
          <w:sz w:val="24"/>
          <w:szCs w:val="24"/>
        </w:rPr>
        <w:t>obzirom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situaciju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mišljenja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smo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da se </w:t>
      </w:r>
      <w:proofErr w:type="spellStart"/>
      <w:r>
        <w:rPr>
          <w:rFonts w:ascii="Arial" w:eastAsia="Times New Roman" w:hAnsi="Arial" w:cs="Arial"/>
          <w:sz w:val="24"/>
          <w:szCs w:val="24"/>
        </w:rPr>
        <w:t>trebamo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dodatno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osloniti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domaće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tržište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Rado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bi </w:t>
      </w:r>
      <w:proofErr w:type="spellStart"/>
      <w:r>
        <w:rPr>
          <w:rFonts w:ascii="Arial" w:eastAsia="Times New Roman" w:hAnsi="Arial" w:cs="Arial"/>
          <w:sz w:val="24"/>
          <w:szCs w:val="24"/>
        </w:rPr>
        <w:t>bili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domaćini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novinarima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blogerima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predstavnicima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turističkih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agencija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kao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destinacija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kulture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gastronomije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naravno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izvrsnih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vina, </w:t>
      </w:r>
      <w:r w:rsidR="00676A72">
        <w:rPr>
          <w:rFonts w:ascii="Arial" w:eastAsia="Times New Roman" w:hAnsi="Arial" w:cs="Arial"/>
          <w:sz w:val="24"/>
          <w:szCs w:val="24"/>
        </w:rPr>
        <w:t xml:space="preserve">u </w:t>
      </w:r>
      <w:proofErr w:type="spellStart"/>
      <w:r w:rsidR="00676A72">
        <w:rPr>
          <w:rFonts w:ascii="Arial" w:eastAsia="Times New Roman" w:hAnsi="Arial" w:cs="Arial"/>
          <w:sz w:val="24"/>
          <w:szCs w:val="24"/>
        </w:rPr>
        <w:t>itinererima</w:t>
      </w:r>
      <w:proofErr w:type="spellEnd"/>
      <w:r w:rsidR="00676A7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676A72">
        <w:rPr>
          <w:rFonts w:ascii="Arial" w:eastAsia="Times New Roman" w:hAnsi="Arial" w:cs="Arial"/>
          <w:sz w:val="24"/>
          <w:szCs w:val="24"/>
        </w:rPr>
        <w:t>TZŽSD .</w:t>
      </w:r>
      <w:proofErr w:type="gramEnd"/>
    </w:p>
    <w:p w14:paraId="42BEADB3" w14:textId="77777777" w:rsidR="00996C29" w:rsidRDefault="00996C29" w:rsidP="00996C2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Troškovi aktivnosti :</w:t>
      </w:r>
    </w:p>
    <w:p w14:paraId="281A7AB4" w14:textId="77777777" w:rsidR="00996C29" w:rsidRDefault="00996C29" w:rsidP="00996C2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Kotizacija</w:t>
      </w:r>
    </w:p>
    <w:p w14:paraId="1AE21A98" w14:textId="77777777" w:rsidR="00996C29" w:rsidRDefault="00996C29" w:rsidP="00996C2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Najam vozila</w:t>
      </w:r>
    </w:p>
    <w:p w14:paraId="6F22EC78" w14:textId="2A54CEB7" w:rsidR="00996C29" w:rsidRDefault="00996C29" w:rsidP="00996C2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Reprezentacija (smještaj i</w:t>
      </w:r>
      <w:r w:rsidR="00676A72">
        <w:rPr>
          <w:rFonts w:ascii="Arial" w:eastAsia="Times New Roman" w:hAnsi="Arial" w:cs="Arial"/>
          <w:sz w:val="24"/>
          <w:szCs w:val="24"/>
          <w:lang w:val="hr-HR" w:eastAsia="zh-CN"/>
        </w:rPr>
        <w:t>/ili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prehrana gostiju u Kaštelima)  </w:t>
      </w:r>
    </w:p>
    <w:p w14:paraId="65508A48" w14:textId="77777777" w:rsidR="00C8172A" w:rsidRPr="006067EF" w:rsidRDefault="00C8172A" w:rsidP="006067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D69ABA" w14:textId="1EBD757A" w:rsidR="00996C29" w:rsidRPr="006067EF" w:rsidRDefault="00996C29" w:rsidP="006067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067EF">
        <w:rPr>
          <w:rFonts w:ascii="Arial" w:eastAsia="Times New Roman" w:hAnsi="Arial" w:cs="Arial"/>
          <w:sz w:val="24"/>
          <w:szCs w:val="24"/>
        </w:rPr>
        <w:t>Ciljevi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6067EF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7F1616D8" w14:textId="77777777" w:rsidR="00676A72" w:rsidRPr="006067EF" w:rsidRDefault="00996C29" w:rsidP="006067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067EF">
        <w:rPr>
          <w:rFonts w:ascii="Arial" w:eastAsia="Times New Roman" w:hAnsi="Arial" w:cs="Arial"/>
          <w:sz w:val="24"/>
          <w:szCs w:val="24"/>
        </w:rPr>
        <w:t>Promocija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67EF">
        <w:rPr>
          <w:rFonts w:ascii="Arial" w:eastAsia="Times New Roman" w:hAnsi="Arial" w:cs="Arial"/>
          <w:sz w:val="24"/>
          <w:szCs w:val="24"/>
        </w:rPr>
        <w:t>grada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Kaštela </w:t>
      </w:r>
      <w:proofErr w:type="spellStart"/>
      <w:r w:rsidRPr="006067EF">
        <w:rPr>
          <w:rFonts w:ascii="Arial" w:eastAsia="Times New Roman" w:hAnsi="Arial" w:cs="Arial"/>
          <w:sz w:val="24"/>
          <w:szCs w:val="24"/>
        </w:rPr>
        <w:t>kao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67EF">
        <w:rPr>
          <w:rFonts w:ascii="Arial" w:eastAsia="Times New Roman" w:hAnsi="Arial" w:cs="Arial"/>
          <w:sz w:val="24"/>
          <w:szCs w:val="24"/>
        </w:rPr>
        <w:t>vinske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67E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gastro </w:t>
      </w:r>
      <w:proofErr w:type="spellStart"/>
      <w:proofErr w:type="gramStart"/>
      <w:r w:rsidRPr="006067EF">
        <w:rPr>
          <w:rFonts w:ascii="Arial" w:eastAsia="Times New Roman" w:hAnsi="Arial" w:cs="Arial"/>
          <w:sz w:val="24"/>
          <w:szCs w:val="24"/>
        </w:rPr>
        <w:t>destinacije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="00676A72" w:rsidRPr="006067EF">
        <w:rPr>
          <w:rFonts w:ascii="Arial" w:eastAsia="Times New Roman" w:hAnsi="Arial" w:cs="Arial"/>
          <w:sz w:val="24"/>
          <w:szCs w:val="24"/>
        </w:rPr>
        <w:t xml:space="preserve"> </w:t>
      </w:r>
      <w:r w:rsidRPr="006067EF">
        <w:rPr>
          <w:rFonts w:ascii="Arial" w:eastAsia="Times New Roman" w:hAnsi="Arial" w:cs="Arial"/>
          <w:sz w:val="24"/>
          <w:szCs w:val="24"/>
        </w:rPr>
        <w:t xml:space="preserve">u </w:t>
      </w:r>
      <w:proofErr w:type="spellStart"/>
      <w:r w:rsidRPr="006067EF">
        <w:rPr>
          <w:rFonts w:ascii="Arial" w:eastAsia="Times New Roman" w:hAnsi="Arial" w:cs="Arial"/>
          <w:sz w:val="24"/>
          <w:szCs w:val="24"/>
        </w:rPr>
        <w:t>kojoj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67EF">
        <w:rPr>
          <w:rFonts w:ascii="Arial" w:eastAsia="Times New Roman" w:hAnsi="Arial" w:cs="Arial"/>
          <w:sz w:val="24"/>
          <w:szCs w:val="24"/>
        </w:rPr>
        <w:t>tradicionalni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Pr="006067EF">
        <w:rPr>
          <w:rFonts w:ascii="Arial" w:eastAsia="Times New Roman" w:hAnsi="Arial" w:cs="Arial"/>
          <w:sz w:val="24"/>
          <w:szCs w:val="24"/>
        </w:rPr>
        <w:t>dalmatinski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Pr="006067EF">
        <w:rPr>
          <w:rFonts w:ascii="Arial" w:eastAsia="Times New Roman" w:hAnsi="Arial" w:cs="Arial"/>
          <w:sz w:val="24"/>
          <w:szCs w:val="24"/>
        </w:rPr>
        <w:t>mediteranski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067EF">
        <w:rPr>
          <w:rFonts w:ascii="Arial" w:eastAsia="Times New Roman" w:hAnsi="Arial" w:cs="Arial"/>
          <w:sz w:val="24"/>
          <w:szCs w:val="24"/>
        </w:rPr>
        <w:t>način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67EF">
        <w:rPr>
          <w:rFonts w:ascii="Arial" w:eastAsia="Times New Roman" w:hAnsi="Arial" w:cs="Arial"/>
          <w:sz w:val="24"/>
          <w:szCs w:val="24"/>
        </w:rPr>
        <w:t>života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67EF">
        <w:rPr>
          <w:rFonts w:ascii="Arial" w:eastAsia="Times New Roman" w:hAnsi="Arial" w:cs="Arial"/>
          <w:sz w:val="24"/>
          <w:szCs w:val="24"/>
        </w:rPr>
        <w:t>još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67EF">
        <w:rPr>
          <w:rFonts w:ascii="Arial" w:eastAsia="Times New Roman" w:hAnsi="Arial" w:cs="Arial"/>
          <w:sz w:val="24"/>
          <w:szCs w:val="24"/>
        </w:rPr>
        <w:t>uvjek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67EF">
        <w:rPr>
          <w:rFonts w:ascii="Arial" w:eastAsia="Times New Roman" w:hAnsi="Arial" w:cs="Arial"/>
          <w:sz w:val="24"/>
          <w:szCs w:val="24"/>
        </w:rPr>
        <w:t>postoji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. </w:t>
      </w:r>
      <w:proofErr w:type="spellStart"/>
      <w:r w:rsidR="00676A72" w:rsidRPr="006067EF">
        <w:rPr>
          <w:rFonts w:ascii="Arial" w:eastAsia="Times New Roman" w:hAnsi="Arial" w:cs="Arial"/>
          <w:sz w:val="24"/>
          <w:szCs w:val="24"/>
        </w:rPr>
        <w:t>Ž</w:t>
      </w:r>
      <w:r w:rsidRPr="006067EF">
        <w:rPr>
          <w:rFonts w:ascii="Arial" w:eastAsia="Times New Roman" w:hAnsi="Arial" w:cs="Arial"/>
          <w:sz w:val="24"/>
          <w:szCs w:val="24"/>
        </w:rPr>
        <w:t>elimo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 w:rsidRPr="006067EF">
        <w:rPr>
          <w:rFonts w:ascii="Arial" w:eastAsia="Times New Roman" w:hAnsi="Arial" w:cs="Arial"/>
          <w:sz w:val="24"/>
          <w:szCs w:val="24"/>
        </w:rPr>
        <w:t>ovi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6A72" w:rsidRPr="006067EF">
        <w:rPr>
          <w:rFonts w:ascii="Arial" w:eastAsia="Times New Roman" w:hAnsi="Arial" w:cs="Arial"/>
          <w:sz w:val="24"/>
          <w:szCs w:val="24"/>
        </w:rPr>
        <w:t>posjetitelji</w:t>
      </w:r>
      <w:proofErr w:type="spellEnd"/>
      <w:r w:rsidR="00676A72" w:rsidRPr="006067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67EF">
        <w:rPr>
          <w:rFonts w:ascii="Arial" w:eastAsia="Times New Roman" w:hAnsi="Arial" w:cs="Arial"/>
          <w:sz w:val="24"/>
          <w:szCs w:val="24"/>
        </w:rPr>
        <w:t>osim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67EF">
        <w:rPr>
          <w:rFonts w:ascii="Arial" w:eastAsia="Times New Roman" w:hAnsi="Arial" w:cs="Arial"/>
          <w:sz w:val="24"/>
          <w:szCs w:val="24"/>
        </w:rPr>
        <w:t>hrane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67E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vina </w:t>
      </w:r>
      <w:proofErr w:type="spellStart"/>
      <w:r w:rsidRPr="006067EF">
        <w:rPr>
          <w:rFonts w:ascii="Arial" w:eastAsia="Times New Roman" w:hAnsi="Arial" w:cs="Arial"/>
          <w:sz w:val="24"/>
          <w:szCs w:val="24"/>
        </w:rPr>
        <w:t>upoznaju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duh Kaštela </w:t>
      </w:r>
      <w:proofErr w:type="spellStart"/>
      <w:r w:rsidRPr="006067E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67EF">
        <w:rPr>
          <w:rFonts w:ascii="Arial" w:eastAsia="Times New Roman" w:hAnsi="Arial" w:cs="Arial"/>
          <w:sz w:val="24"/>
          <w:szCs w:val="24"/>
        </w:rPr>
        <w:t>ove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67EF">
        <w:rPr>
          <w:rFonts w:ascii="Arial" w:eastAsia="Times New Roman" w:hAnsi="Arial" w:cs="Arial"/>
          <w:sz w:val="24"/>
          <w:szCs w:val="24"/>
        </w:rPr>
        <w:t>regije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67E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67EF">
        <w:rPr>
          <w:rFonts w:ascii="Arial" w:eastAsia="Times New Roman" w:hAnsi="Arial" w:cs="Arial"/>
          <w:sz w:val="24"/>
          <w:szCs w:val="24"/>
        </w:rPr>
        <w:t>prenesu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67EF">
        <w:rPr>
          <w:rFonts w:ascii="Arial" w:eastAsia="Times New Roman" w:hAnsi="Arial" w:cs="Arial"/>
          <w:sz w:val="24"/>
          <w:szCs w:val="24"/>
        </w:rPr>
        <w:t>svoje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67EF">
        <w:rPr>
          <w:rFonts w:ascii="Arial" w:eastAsia="Times New Roman" w:hAnsi="Arial" w:cs="Arial"/>
          <w:sz w:val="24"/>
          <w:szCs w:val="24"/>
        </w:rPr>
        <w:t>dojmove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67E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067EF">
        <w:rPr>
          <w:rFonts w:ascii="Arial" w:eastAsia="Times New Roman" w:hAnsi="Arial" w:cs="Arial"/>
          <w:sz w:val="24"/>
          <w:szCs w:val="24"/>
        </w:rPr>
        <w:t>doživljaje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6A72" w:rsidRPr="006067EF">
        <w:rPr>
          <w:rFonts w:ascii="Arial" w:eastAsia="Times New Roman" w:hAnsi="Arial" w:cs="Arial"/>
          <w:sz w:val="24"/>
          <w:szCs w:val="24"/>
        </w:rPr>
        <w:t>svojim</w:t>
      </w:r>
      <w:proofErr w:type="spellEnd"/>
      <w:r w:rsidR="00676A72" w:rsidRPr="006067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6A72" w:rsidRPr="006067EF">
        <w:rPr>
          <w:rFonts w:ascii="Arial" w:eastAsia="Times New Roman" w:hAnsi="Arial" w:cs="Arial"/>
          <w:sz w:val="24"/>
          <w:szCs w:val="24"/>
        </w:rPr>
        <w:t>pratiteljima</w:t>
      </w:r>
      <w:proofErr w:type="spellEnd"/>
      <w:r w:rsidR="00676A72" w:rsidRPr="006067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6A72" w:rsidRPr="006067E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676A72" w:rsidRPr="006067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6A72" w:rsidRPr="006067EF">
        <w:rPr>
          <w:rFonts w:ascii="Arial" w:eastAsia="Times New Roman" w:hAnsi="Arial" w:cs="Arial"/>
          <w:sz w:val="24"/>
          <w:szCs w:val="24"/>
        </w:rPr>
        <w:t>korisnicima</w:t>
      </w:r>
      <w:proofErr w:type="spellEnd"/>
      <w:r w:rsidR="00676A72" w:rsidRPr="006067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6A72" w:rsidRPr="006067EF">
        <w:rPr>
          <w:rFonts w:ascii="Arial" w:eastAsia="Times New Roman" w:hAnsi="Arial" w:cs="Arial"/>
          <w:sz w:val="24"/>
          <w:szCs w:val="24"/>
        </w:rPr>
        <w:t>njihovih</w:t>
      </w:r>
      <w:proofErr w:type="spellEnd"/>
      <w:r w:rsidR="00676A72" w:rsidRPr="006067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676A72" w:rsidRPr="006067EF">
        <w:rPr>
          <w:rFonts w:ascii="Arial" w:eastAsia="Times New Roman" w:hAnsi="Arial" w:cs="Arial"/>
          <w:sz w:val="24"/>
          <w:szCs w:val="24"/>
        </w:rPr>
        <w:t>usluga</w:t>
      </w:r>
      <w:proofErr w:type="spellEnd"/>
      <w:r w:rsidR="00676A72" w:rsidRPr="006067EF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14:paraId="72078088" w14:textId="77777777" w:rsidR="00C8172A" w:rsidRPr="006067EF" w:rsidRDefault="00C8172A" w:rsidP="006067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9ADA57" w14:textId="5DD5E6E3" w:rsidR="00996C29" w:rsidRPr="006067EF" w:rsidRDefault="00996C29" w:rsidP="006067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067EF">
        <w:rPr>
          <w:rFonts w:ascii="Arial" w:eastAsia="Times New Roman" w:hAnsi="Arial" w:cs="Arial"/>
          <w:sz w:val="24"/>
          <w:szCs w:val="24"/>
        </w:rPr>
        <w:t>Nositelj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6067EF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6067EF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62B70DCD" w14:textId="521A21D2" w:rsidR="00996C29" w:rsidRPr="006067EF" w:rsidRDefault="00996C29" w:rsidP="006067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67EF">
        <w:rPr>
          <w:rFonts w:ascii="Arial" w:eastAsia="Times New Roman" w:hAnsi="Arial" w:cs="Arial"/>
          <w:sz w:val="24"/>
          <w:szCs w:val="24"/>
        </w:rPr>
        <w:t xml:space="preserve">TZG Kaštela </w:t>
      </w:r>
      <w:proofErr w:type="spellStart"/>
      <w:r w:rsidR="00676A72" w:rsidRPr="006067E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676A72" w:rsidRPr="006067EF">
        <w:rPr>
          <w:rFonts w:ascii="Arial" w:eastAsia="Times New Roman" w:hAnsi="Arial" w:cs="Arial"/>
          <w:sz w:val="24"/>
          <w:szCs w:val="24"/>
        </w:rPr>
        <w:t xml:space="preserve"> TZŽSD </w:t>
      </w:r>
    </w:p>
    <w:p w14:paraId="7B13DA97" w14:textId="77777777" w:rsidR="00C8172A" w:rsidRDefault="00C8172A" w:rsidP="00996C2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23995547" w14:textId="24DADB17" w:rsidR="00996C29" w:rsidRDefault="00996C29" w:rsidP="00996C2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Iznos potreban za realizaciju aktivnosti :</w:t>
      </w:r>
    </w:p>
    <w:p w14:paraId="4C695C89" w14:textId="4E5945F8" w:rsidR="00996C29" w:rsidRPr="00213F77" w:rsidRDefault="00AC74B2" w:rsidP="00996C2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30</w:t>
      </w:r>
      <w:r w:rsidR="00996C29" w:rsidRPr="00213F7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.000,00 kn </w:t>
      </w:r>
      <w:r w:rsidR="000E0376">
        <w:rPr>
          <w:rFonts w:ascii="Arial" w:eastAsia="Times New Roman" w:hAnsi="Arial" w:cs="Arial"/>
          <w:sz w:val="24"/>
          <w:szCs w:val="24"/>
          <w:lang w:val="hr-HR" w:eastAsia="zh-CN"/>
        </w:rPr>
        <w:t>/3.984,06 EUR</w:t>
      </w:r>
    </w:p>
    <w:p w14:paraId="335A4228" w14:textId="77777777" w:rsidR="00C8172A" w:rsidRDefault="00C8172A" w:rsidP="00996C2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010FC226" w14:textId="43B5DFDF" w:rsidR="00996C29" w:rsidRDefault="00996C29" w:rsidP="00996C2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Rokovi realizacije aktivnosti :</w:t>
      </w:r>
    </w:p>
    <w:p w14:paraId="5497DF21" w14:textId="166474BB" w:rsidR="00996C29" w:rsidRDefault="00996C29" w:rsidP="00996C2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202</w:t>
      </w:r>
      <w:r w:rsidR="00AC74B2">
        <w:rPr>
          <w:rFonts w:ascii="Arial" w:eastAsia="Times New Roman" w:hAnsi="Arial" w:cs="Arial"/>
          <w:sz w:val="24"/>
          <w:szCs w:val="24"/>
          <w:lang w:val="hr-HR" w:eastAsia="zh-CN"/>
        </w:rPr>
        <w:t>3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godina </w:t>
      </w:r>
    </w:p>
    <w:p w14:paraId="7E773801" w14:textId="77777777" w:rsidR="00996C29" w:rsidRPr="00D36C85" w:rsidRDefault="00996C29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0CFFB3E" w14:textId="77777777" w:rsidR="000E0376" w:rsidRDefault="000E0376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C8E3C41" w14:textId="51DE1B73" w:rsidR="00676A72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6C85">
        <w:rPr>
          <w:rFonts w:ascii="Arial" w:eastAsia="Times New Roman" w:hAnsi="Arial" w:cs="Arial"/>
          <w:b/>
          <w:bCs/>
          <w:sz w:val="24"/>
          <w:szCs w:val="24"/>
        </w:rPr>
        <w:t xml:space="preserve">3.3. </w:t>
      </w:r>
      <w:proofErr w:type="spellStart"/>
      <w:r w:rsidRPr="00D36C85">
        <w:rPr>
          <w:rFonts w:ascii="Arial" w:eastAsia="Times New Roman" w:hAnsi="Arial" w:cs="Arial"/>
          <w:b/>
          <w:bCs/>
          <w:sz w:val="24"/>
          <w:szCs w:val="24"/>
        </w:rPr>
        <w:t>Kreiranje</w:t>
      </w:r>
      <w:proofErr w:type="spellEnd"/>
      <w:r w:rsidRPr="00D36C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b/>
          <w:bCs/>
          <w:sz w:val="24"/>
          <w:szCs w:val="24"/>
        </w:rPr>
        <w:t>promotivnog</w:t>
      </w:r>
      <w:proofErr w:type="spellEnd"/>
      <w:r w:rsidRPr="00D36C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D36C85">
        <w:rPr>
          <w:rFonts w:ascii="Arial" w:eastAsia="Times New Roman" w:hAnsi="Arial" w:cs="Arial"/>
          <w:b/>
          <w:bCs/>
          <w:sz w:val="24"/>
          <w:szCs w:val="24"/>
        </w:rPr>
        <w:t>materijala</w:t>
      </w:r>
      <w:proofErr w:type="spellEnd"/>
      <w:r w:rsidRPr="00D36C85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D36C85"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1A3994CB" w14:textId="77777777" w:rsidR="002A3EBC" w:rsidRPr="002A3EBC" w:rsidRDefault="00676A72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A3EBC">
        <w:rPr>
          <w:rFonts w:ascii="Arial" w:eastAsia="Times New Roman" w:hAnsi="Arial" w:cs="Arial"/>
          <w:b/>
          <w:bCs/>
          <w:sz w:val="24"/>
          <w:szCs w:val="24"/>
        </w:rPr>
        <w:t>3.3.1.</w:t>
      </w:r>
    </w:p>
    <w:p w14:paraId="2D01FBE8" w14:textId="2E0DDF67" w:rsidR="003B47C0" w:rsidRPr="002A3EBC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Izrada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i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distribucija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informativnih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materijala</w:t>
      </w:r>
      <w:proofErr w:type="spellEnd"/>
    </w:p>
    <w:p w14:paraId="0C06657E" w14:textId="77777777" w:rsidR="00577543" w:rsidRPr="00AB5C24" w:rsidRDefault="00577543" w:rsidP="00AB5C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hr-HR" w:eastAsia="zh-CN"/>
        </w:rPr>
      </w:pPr>
    </w:p>
    <w:p w14:paraId="6FE1F7BA" w14:textId="3AF4732B" w:rsidR="00577543" w:rsidRPr="00AB5C24" w:rsidRDefault="00577543" w:rsidP="00AB5C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hr-HR" w:eastAsia="zh-CN"/>
        </w:rPr>
      </w:pPr>
      <w:r w:rsidRPr="00AB5C24">
        <w:rPr>
          <w:rFonts w:ascii="Arial" w:eastAsia="Arial" w:hAnsi="Arial" w:cs="Arial"/>
          <w:sz w:val="24"/>
          <w:szCs w:val="24"/>
          <w:lang w:val="hr-HR" w:eastAsia="zh-CN"/>
        </w:rPr>
        <w:t xml:space="preserve">Iako je najveća dostupnost podataka i promocije svakako kroz web i društvene mreže, tiskani materijal radimo za potrebe dijeljenja u info </w:t>
      </w:r>
      <w:proofErr w:type="spellStart"/>
      <w:r w:rsidRPr="00AB5C24">
        <w:rPr>
          <w:rFonts w:ascii="Arial" w:eastAsia="Arial" w:hAnsi="Arial" w:cs="Arial"/>
          <w:sz w:val="24"/>
          <w:szCs w:val="24"/>
          <w:lang w:val="hr-HR" w:eastAsia="zh-CN"/>
        </w:rPr>
        <w:t>uredima,za</w:t>
      </w:r>
      <w:proofErr w:type="spellEnd"/>
      <w:r w:rsidRPr="00AB5C24">
        <w:rPr>
          <w:rFonts w:ascii="Arial" w:eastAsia="Arial" w:hAnsi="Arial" w:cs="Arial"/>
          <w:sz w:val="24"/>
          <w:szCs w:val="24"/>
          <w:lang w:val="hr-HR" w:eastAsia="zh-CN"/>
        </w:rPr>
        <w:t xml:space="preserve"> potrebe nositelja turističke ponude i gostiju u destinaciji , te  na promocijama i na sajmovima u destinaciji i izvan nje.</w:t>
      </w:r>
      <w:r w:rsidR="00785741" w:rsidRPr="00AB5C24">
        <w:rPr>
          <w:rFonts w:ascii="Arial" w:eastAsia="Arial" w:hAnsi="Arial" w:cs="Arial"/>
          <w:sz w:val="24"/>
          <w:szCs w:val="24"/>
          <w:lang w:val="hr-HR" w:eastAsia="zh-CN"/>
        </w:rPr>
        <w:t xml:space="preserve"> Slijedom toga tiskamo različite materijale: Vodič grada Kaštela, </w:t>
      </w:r>
      <w:proofErr w:type="spellStart"/>
      <w:r w:rsidR="00785741" w:rsidRPr="00AB5C24">
        <w:rPr>
          <w:rFonts w:ascii="Arial" w:eastAsia="Arial" w:hAnsi="Arial" w:cs="Arial"/>
          <w:sz w:val="24"/>
          <w:szCs w:val="24"/>
          <w:lang w:val="hr-HR" w:eastAsia="zh-CN"/>
        </w:rPr>
        <w:t>Visit</w:t>
      </w:r>
      <w:proofErr w:type="spellEnd"/>
      <w:r w:rsidR="00785741" w:rsidRPr="00AB5C24">
        <w:rPr>
          <w:rFonts w:ascii="Arial" w:eastAsia="Arial" w:hAnsi="Arial" w:cs="Arial"/>
          <w:sz w:val="24"/>
          <w:szCs w:val="24"/>
          <w:lang w:val="hr-HR" w:eastAsia="zh-CN"/>
        </w:rPr>
        <w:t xml:space="preserve"> Kaštela sa programom </w:t>
      </w:r>
      <w:proofErr w:type="spellStart"/>
      <w:r w:rsidR="00785741" w:rsidRPr="00AB5C24">
        <w:rPr>
          <w:rFonts w:ascii="Arial" w:eastAsia="Arial" w:hAnsi="Arial" w:cs="Arial"/>
          <w:sz w:val="24"/>
          <w:szCs w:val="24"/>
          <w:lang w:val="hr-HR" w:eastAsia="zh-CN"/>
        </w:rPr>
        <w:t>Kaštelankog</w:t>
      </w:r>
      <w:proofErr w:type="spellEnd"/>
      <w:r w:rsidR="00785741" w:rsidRPr="00AB5C24">
        <w:rPr>
          <w:rFonts w:ascii="Arial" w:eastAsia="Arial" w:hAnsi="Arial" w:cs="Arial"/>
          <w:sz w:val="24"/>
          <w:szCs w:val="24"/>
          <w:lang w:val="hr-HR" w:eastAsia="zh-CN"/>
        </w:rPr>
        <w:t xml:space="preserve"> ljeta , reprint postojećih materijala prema potrebama</w:t>
      </w:r>
      <w:r w:rsidR="00676A72">
        <w:rPr>
          <w:rFonts w:ascii="Arial" w:eastAsia="Arial" w:hAnsi="Arial" w:cs="Arial"/>
          <w:sz w:val="24"/>
          <w:szCs w:val="24"/>
          <w:lang w:val="hr-HR" w:eastAsia="zh-CN"/>
        </w:rPr>
        <w:t xml:space="preserve"> (brošura Kaštela, </w:t>
      </w:r>
      <w:proofErr w:type="spellStart"/>
      <w:r w:rsidR="00676A72">
        <w:rPr>
          <w:rFonts w:ascii="Arial" w:eastAsia="Arial" w:hAnsi="Arial" w:cs="Arial"/>
          <w:sz w:val="24"/>
          <w:szCs w:val="24"/>
          <w:lang w:val="hr-HR" w:eastAsia="zh-CN"/>
        </w:rPr>
        <w:t>Crljenak</w:t>
      </w:r>
      <w:proofErr w:type="spellEnd"/>
      <w:r w:rsidR="00676A72">
        <w:rPr>
          <w:rFonts w:ascii="Arial" w:eastAsia="Arial" w:hAnsi="Arial" w:cs="Arial"/>
          <w:sz w:val="24"/>
          <w:szCs w:val="24"/>
          <w:lang w:val="hr-HR" w:eastAsia="zh-CN"/>
        </w:rPr>
        <w:t xml:space="preserve"> kaštelanski , Stara Maslina, 5 prvih tematskih kaštelanskih vodiča)  </w:t>
      </w:r>
      <w:r w:rsidR="00785741" w:rsidRPr="00AB5C24">
        <w:rPr>
          <w:rFonts w:ascii="Arial" w:eastAsia="Arial" w:hAnsi="Arial" w:cs="Arial"/>
          <w:sz w:val="24"/>
          <w:szCs w:val="24"/>
          <w:lang w:val="hr-HR" w:eastAsia="zh-CN"/>
        </w:rPr>
        <w:t xml:space="preserve"> </w:t>
      </w:r>
    </w:p>
    <w:p w14:paraId="7FABE1F6" w14:textId="55E774F7" w:rsidR="00E7500D" w:rsidRDefault="00E7500D" w:rsidP="00AB5C24">
      <w:pPr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hr-HR" w:eastAsia="zh-CN"/>
        </w:rPr>
      </w:pPr>
    </w:p>
    <w:p w14:paraId="72EFFE0B" w14:textId="7BF1DBDC" w:rsidR="00A31194" w:rsidRDefault="00A31194" w:rsidP="00AB5C24">
      <w:pPr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hr-HR" w:eastAsia="zh-CN"/>
        </w:rPr>
      </w:pPr>
    </w:p>
    <w:p w14:paraId="088C8E79" w14:textId="77777777" w:rsidR="00A31194" w:rsidRDefault="00A31194" w:rsidP="00AB5C24">
      <w:pPr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hr-HR" w:eastAsia="zh-CN"/>
        </w:rPr>
      </w:pPr>
    </w:p>
    <w:p w14:paraId="01276DC5" w14:textId="3EC3FC1E" w:rsidR="00785741" w:rsidRPr="002A3EBC" w:rsidRDefault="00676A72" w:rsidP="00AB5C24">
      <w:pPr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hr-HR" w:eastAsia="zh-CN"/>
        </w:rPr>
      </w:pPr>
      <w:r w:rsidRPr="002A3EBC">
        <w:rPr>
          <w:rFonts w:ascii="Arial" w:eastAsia="Arial" w:hAnsi="Arial" w:cs="Arial"/>
          <w:b/>
          <w:bCs/>
          <w:sz w:val="24"/>
          <w:szCs w:val="24"/>
          <w:lang w:val="hr-HR" w:eastAsia="zh-CN"/>
        </w:rPr>
        <w:t>3.3.1.1.</w:t>
      </w:r>
    </w:p>
    <w:p w14:paraId="3FF37AD1" w14:textId="2569CCAE" w:rsidR="00785741" w:rsidRPr="002A3EBC" w:rsidRDefault="00785741" w:rsidP="00AB5C24">
      <w:pPr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hr-HR" w:eastAsia="zh-CN"/>
        </w:rPr>
      </w:pPr>
      <w:r w:rsidRPr="002A3EBC">
        <w:rPr>
          <w:rFonts w:ascii="Arial" w:eastAsia="Arial" w:hAnsi="Arial" w:cs="Arial"/>
          <w:b/>
          <w:bCs/>
          <w:sz w:val="24"/>
          <w:szCs w:val="24"/>
          <w:lang w:val="hr-HR" w:eastAsia="zh-CN"/>
        </w:rPr>
        <w:t>Vodič grada Kaštela</w:t>
      </w:r>
    </w:p>
    <w:p w14:paraId="65806063" w14:textId="77777777" w:rsidR="00E7500D" w:rsidRDefault="00E7500D" w:rsidP="00AB5C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hr-HR" w:eastAsia="zh-CN"/>
        </w:rPr>
      </w:pPr>
    </w:p>
    <w:p w14:paraId="6B849DA2" w14:textId="00089D1F" w:rsidR="00785741" w:rsidRPr="00AB5C24" w:rsidRDefault="00785741" w:rsidP="00AB5C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hr-HR" w:eastAsia="zh-CN"/>
        </w:rPr>
      </w:pPr>
      <w:r w:rsidRPr="00AB5C24">
        <w:rPr>
          <w:rFonts w:ascii="Arial" w:eastAsia="Arial" w:hAnsi="Arial" w:cs="Arial"/>
          <w:sz w:val="24"/>
          <w:szCs w:val="24"/>
          <w:lang w:val="hr-HR" w:eastAsia="zh-CN"/>
        </w:rPr>
        <w:t xml:space="preserve">Detaljan i precizan opis aktivnosti </w:t>
      </w:r>
    </w:p>
    <w:p w14:paraId="3E01F9FC" w14:textId="3E676C9A" w:rsidR="00785741" w:rsidRPr="00AB5C24" w:rsidRDefault="00785741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Arial" w:hAnsi="Arial" w:cs="Arial"/>
          <w:sz w:val="24"/>
          <w:szCs w:val="24"/>
          <w:lang w:val="hr-HR" w:eastAsia="zh-CN"/>
        </w:rPr>
        <w:t xml:space="preserve"> - 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Vodič grada Kaštela radimo u suradnji sa </w:t>
      </w:r>
      <w:r w:rsidR="00A31194">
        <w:rPr>
          <w:rFonts w:ascii="Arial" w:eastAsia="Times New Roman" w:hAnsi="Arial" w:cs="Arial"/>
          <w:sz w:val="24"/>
          <w:szCs w:val="24"/>
          <w:lang w:val="hr-HR" w:eastAsia="zh-CN"/>
        </w:rPr>
        <w:t>RERA i HGSS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, na hrvatskom i engleskom</w:t>
      </w:r>
      <w:r w:rsidR="006067EF">
        <w:rPr>
          <w:rFonts w:ascii="Arial" w:eastAsia="Times New Roman" w:hAnsi="Arial" w:cs="Arial"/>
          <w:sz w:val="24"/>
          <w:szCs w:val="24"/>
          <w:lang w:val="hr-HR" w:eastAsia="zh-CN"/>
        </w:rPr>
        <w:t xml:space="preserve">, 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, te postava materijala na web stranice TZGK</w:t>
      </w:r>
      <w:r w:rsidR="00940A8F"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 w:rsidR="006067EF">
        <w:rPr>
          <w:rFonts w:ascii="Arial" w:eastAsia="Times New Roman" w:hAnsi="Arial" w:cs="Arial"/>
          <w:sz w:val="24"/>
          <w:szCs w:val="24"/>
          <w:lang w:val="hr-HR" w:eastAsia="zh-CN"/>
        </w:rPr>
        <w:t xml:space="preserve">. Na Info table bi postavili QR kodove koji vode na web stranice TZGK, odnosno vodič u digitalnom obliku.  </w:t>
      </w:r>
      <w:r w:rsidR="00940A8F" w:rsidRPr="00AB5C24">
        <w:rPr>
          <w:rFonts w:ascii="Arial" w:eastAsia="Times New Roman" w:hAnsi="Arial" w:cs="Arial"/>
          <w:sz w:val="24"/>
          <w:szCs w:val="24"/>
          <w:lang w:val="hr-HR" w:eastAsia="zh-CN"/>
        </w:rPr>
        <w:t>Naglas</w:t>
      </w:r>
      <w:r w:rsidR="00676A72">
        <w:rPr>
          <w:rFonts w:ascii="Arial" w:eastAsia="Times New Roman" w:hAnsi="Arial" w:cs="Arial"/>
          <w:sz w:val="24"/>
          <w:szCs w:val="24"/>
          <w:lang w:val="hr-HR" w:eastAsia="zh-CN"/>
        </w:rPr>
        <w:t>a</w:t>
      </w:r>
      <w:r w:rsidR="00940A8F"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k vodiča bi bili </w:t>
      </w:r>
      <w:r w:rsidR="00A3119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tematskim staza Kozjaka i </w:t>
      </w:r>
      <w:proofErr w:type="spellStart"/>
      <w:r w:rsidR="00A31194">
        <w:rPr>
          <w:rFonts w:ascii="Arial" w:eastAsia="Times New Roman" w:hAnsi="Arial" w:cs="Arial"/>
          <w:sz w:val="24"/>
          <w:szCs w:val="24"/>
          <w:lang w:val="hr-HR" w:eastAsia="zh-CN"/>
        </w:rPr>
        <w:t>Malačke</w:t>
      </w:r>
      <w:proofErr w:type="spellEnd"/>
      <w:r w:rsidR="00940A8F" w:rsidRPr="00AB5C24">
        <w:rPr>
          <w:rFonts w:ascii="Arial" w:eastAsia="Times New Roman" w:hAnsi="Arial" w:cs="Arial"/>
          <w:sz w:val="24"/>
          <w:szCs w:val="24"/>
          <w:lang w:val="hr-HR" w:eastAsia="zh-CN"/>
        </w:rPr>
        <w:t>, kaštelanske atrakcije i turistički proizvodi.</w:t>
      </w:r>
    </w:p>
    <w:p w14:paraId="7A574420" w14:textId="1B7248EA" w:rsidR="00577543" w:rsidRPr="00AB5C24" w:rsidRDefault="00785741" w:rsidP="00AB5C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hr-HR" w:eastAsia="zh-CN"/>
        </w:rPr>
      </w:pPr>
      <w:r w:rsidRPr="00AB5C24">
        <w:rPr>
          <w:rFonts w:ascii="Arial" w:eastAsia="Arial" w:hAnsi="Arial" w:cs="Arial"/>
          <w:sz w:val="24"/>
          <w:szCs w:val="24"/>
          <w:lang w:val="hr-HR" w:eastAsia="zh-CN"/>
        </w:rPr>
        <w:t xml:space="preserve">Troškovi realizacije aktivnosti </w:t>
      </w:r>
      <w:r w:rsidR="008C6509" w:rsidRPr="00AB5C24">
        <w:rPr>
          <w:rFonts w:ascii="Arial" w:eastAsia="Arial" w:hAnsi="Arial" w:cs="Arial"/>
          <w:sz w:val="24"/>
          <w:szCs w:val="24"/>
          <w:lang w:val="hr-HR" w:eastAsia="zh-CN"/>
        </w:rPr>
        <w:t>:</w:t>
      </w:r>
    </w:p>
    <w:p w14:paraId="7A4475B4" w14:textId="77777777" w:rsidR="00785741" w:rsidRPr="00AB5C24" w:rsidRDefault="00785741" w:rsidP="00AB5C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hr-HR" w:eastAsia="zh-CN"/>
        </w:rPr>
      </w:pPr>
      <w:bookmarkStart w:id="22" w:name="_Hlk57630553"/>
      <w:r w:rsidRPr="00AB5C24">
        <w:rPr>
          <w:rFonts w:ascii="Arial" w:eastAsia="Arial" w:hAnsi="Arial" w:cs="Arial"/>
          <w:sz w:val="24"/>
          <w:szCs w:val="24"/>
          <w:lang w:val="hr-HR" w:eastAsia="zh-CN"/>
        </w:rPr>
        <w:t>Trošak tekstopisca, lektora</w:t>
      </w:r>
    </w:p>
    <w:p w14:paraId="38314A5B" w14:textId="77777777" w:rsidR="00785741" w:rsidRPr="00AB5C24" w:rsidRDefault="00785741" w:rsidP="00AB5C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hr-HR" w:eastAsia="zh-CN"/>
        </w:rPr>
      </w:pPr>
      <w:r w:rsidRPr="00AB5C24">
        <w:rPr>
          <w:rFonts w:ascii="Arial" w:eastAsia="Arial" w:hAnsi="Arial" w:cs="Arial"/>
          <w:sz w:val="24"/>
          <w:szCs w:val="24"/>
          <w:lang w:val="hr-HR" w:eastAsia="zh-CN"/>
        </w:rPr>
        <w:t>Trošak  prevoditelja</w:t>
      </w:r>
    </w:p>
    <w:p w14:paraId="56B96593" w14:textId="77777777" w:rsidR="00785741" w:rsidRPr="00AB5C24" w:rsidRDefault="00785741" w:rsidP="00AB5C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hr-HR" w:eastAsia="zh-CN"/>
        </w:rPr>
      </w:pPr>
      <w:r w:rsidRPr="00AB5C24">
        <w:rPr>
          <w:rFonts w:ascii="Arial" w:eastAsia="Arial" w:hAnsi="Arial" w:cs="Arial"/>
          <w:sz w:val="24"/>
          <w:szCs w:val="24"/>
          <w:lang w:val="hr-HR" w:eastAsia="zh-CN"/>
        </w:rPr>
        <w:t xml:space="preserve">Trošak fotografa </w:t>
      </w:r>
    </w:p>
    <w:p w14:paraId="59897D29" w14:textId="18D8003C" w:rsidR="00785741" w:rsidRPr="00AB5C24" w:rsidRDefault="00785741" w:rsidP="00AB5C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hr-HR" w:eastAsia="zh-CN"/>
        </w:rPr>
      </w:pPr>
      <w:r w:rsidRPr="00AB5C24">
        <w:rPr>
          <w:rFonts w:ascii="Arial" w:eastAsia="Arial" w:hAnsi="Arial" w:cs="Arial"/>
          <w:sz w:val="24"/>
          <w:szCs w:val="24"/>
          <w:lang w:val="hr-HR" w:eastAsia="zh-CN"/>
        </w:rPr>
        <w:t>Trošak pripreme materij</w:t>
      </w:r>
      <w:r w:rsidR="00A31194">
        <w:rPr>
          <w:rFonts w:ascii="Arial" w:eastAsia="Arial" w:hAnsi="Arial" w:cs="Arial"/>
          <w:sz w:val="24"/>
          <w:szCs w:val="24"/>
          <w:lang w:val="hr-HR" w:eastAsia="zh-CN"/>
        </w:rPr>
        <w:t>ala</w:t>
      </w:r>
      <w:r w:rsidRPr="00AB5C24">
        <w:rPr>
          <w:rFonts w:ascii="Arial" w:eastAsia="Arial" w:hAnsi="Arial" w:cs="Arial"/>
          <w:sz w:val="24"/>
          <w:szCs w:val="24"/>
          <w:lang w:val="hr-HR" w:eastAsia="zh-CN"/>
        </w:rPr>
        <w:t xml:space="preserve">, </w:t>
      </w:r>
    </w:p>
    <w:p w14:paraId="57F43815" w14:textId="265FA51A" w:rsidR="00785741" w:rsidRPr="00AB5C24" w:rsidRDefault="00785741" w:rsidP="00AB5C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hr-HR" w:eastAsia="zh-CN"/>
        </w:rPr>
      </w:pPr>
      <w:r w:rsidRPr="00AB5C24">
        <w:rPr>
          <w:rFonts w:ascii="Arial" w:eastAsia="Arial" w:hAnsi="Arial" w:cs="Arial"/>
          <w:sz w:val="24"/>
          <w:szCs w:val="24"/>
          <w:lang w:val="hr-HR" w:eastAsia="zh-CN"/>
        </w:rPr>
        <w:t xml:space="preserve">Trošak tiska i distribucije  </w:t>
      </w:r>
    </w:p>
    <w:bookmarkEnd w:id="22"/>
    <w:p w14:paraId="01F23A79" w14:textId="77777777" w:rsidR="00577543" w:rsidRPr="00AB5C24" w:rsidRDefault="00577543" w:rsidP="00AB5C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hr-HR" w:eastAsia="zh-CN"/>
        </w:rPr>
      </w:pPr>
    </w:p>
    <w:p w14:paraId="2AFE33D6" w14:textId="0325D03C" w:rsidR="00577543" w:rsidRPr="00AB5C24" w:rsidRDefault="00577543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Cilj</w:t>
      </w:r>
      <w:r w:rsidR="00785741"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aktivnosti je 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promocija grada Kaštela</w:t>
      </w:r>
      <w:r w:rsidR="00A31194">
        <w:rPr>
          <w:rFonts w:ascii="Arial" w:eastAsia="Times New Roman" w:hAnsi="Arial" w:cs="Arial"/>
          <w:sz w:val="24"/>
          <w:szCs w:val="24"/>
          <w:lang w:val="hr-HR" w:eastAsia="zh-CN"/>
        </w:rPr>
        <w:t>, uključenje područja Kozjaka u turističke tokove , posebno goste zainteresirane za aktivni odmor,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 w:rsidR="00A31194">
        <w:rPr>
          <w:rFonts w:ascii="Arial" w:eastAsia="Times New Roman" w:hAnsi="Arial" w:cs="Arial"/>
          <w:sz w:val="24"/>
          <w:szCs w:val="24"/>
          <w:lang w:val="hr-HR" w:eastAsia="zh-CN"/>
        </w:rPr>
        <w:t>te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veća dostupnost podataka potencijalnim gostima, </w:t>
      </w:r>
    </w:p>
    <w:p w14:paraId="6F817958" w14:textId="77777777" w:rsidR="00C8172A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4D5B18CA" w14:textId="28A8D1B3" w:rsidR="00785741" w:rsidRPr="00AB5C24" w:rsidRDefault="00785741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Nositelj aktivnosti : </w:t>
      </w:r>
    </w:p>
    <w:p w14:paraId="5D34B878" w14:textId="5CB251C1" w:rsidR="00785741" w:rsidRPr="00AB5C24" w:rsidRDefault="00785741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TZG Kaštela i partneri </w:t>
      </w:r>
    </w:p>
    <w:p w14:paraId="4071BDA2" w14:textId="77777777" w:rsidR="00C8172A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3FC6BABA" w14:textId="55192372" w:rsidR="00785741" w:rsidRPr="00AB5C24" w:rsidRDefault="00785741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Iznos potreban za realizaciju projekta </w:t>
      </w:r>
    </w:p>
    <w:p w14:paraId="751762D8" w14:textId="072E5897" w:rsidR="00577543" w:rsidRPr="00213F77" w:rsidRDefault="00AC74B2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4</w:t>
      </w:r>
      <w:r w:rsidR="00577543" w:rsidRPr="00213F7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0.000,00 kn </w:t>
      </w:r>
      <w:r w:rsidR="000E0376">
        <w:rPr>
          <w:rFonts w:ascii="Arial" w:eastAsia="Times New Roman" w:hAnsi="Arial" w:cs="Arial"/>
          <w:sz w:val="24"/>
          <w:szCs w:val="24"/>
          <w:lang w:val="hr-HR" w:eastAsia="zh-CN"/>
        </w:rPr>
        <w:t>/5.312,08 EUR</w:t>
      </w:r>
    </w:p>
    <w:p w14:paraId="0C1E20CD" w14:textId="77777777" w:rsidR="00C8172A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08B02033" w14:textId="20C205B7" w:rsidR="00577543" w:rsidRDefault="00577543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Rok: listopad 202</w:t>
      </w:r>
      <w:r w:rsidR="00AC74B2">
        <w:rPr>
          <w:rFonts w:ascii="Arial" w:eastAsia="Times New Roman" w:hAnsi="Arial" w:cs="Arial"/>
          <w:sz w:val="24"/>
          <w:szCs w:val="24"/>
          <w:lang w:val="hr-HR" w:eastAsia="zh-CN"/>
        </w:rPr>
        <w:t>3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.</w:t>
      </w:r>
    </w:p>
    <w:p w14:paraId="6BFCF134" w14:textId="77777777" w:rsidR="002A3EBC" w:rsidRPr="00AB5C24" w:rsidRDefault="002A3EBC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576210FB" w14:textId="0857F158" w:rsidR="00785741" w:rsidRPr="002A3EBC" w:rsidRDefault="00676A72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  <w:r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3.3.1.2.</w:t>
      </w:r>
    </w:p>
    <w:p w14:paraId="0BA7ABE5" w14:textId="77777777" w:rsidR="00C8172A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</w:p>
    <w:p w14:paraId="6FCC7575" w14:textId="7ADD0221" w:rsidR="00785741" w:rsidRPr="002A3EBC" w:rsidRDefault="00785741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Visit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 xml:space="preserve"> Kaštela </w:t>
      </w:r>
    </w:p>
    <w:p w14:paraId="558DAAD3" w14:textId="77777777" w:rsidR="002A3EBC" w:rsidRDefault="002A3EBC" w:rsidP="00AB5C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hr-HR" w:eastAsia="zh-CN"/>
        </w:rPr>
      </w:pPr>
      <w:bookmarkStart w:id="23" w:name="_Hlk57632523"/>
    </w:p>
    <w:p w14:paraId="1983FAD7" w14:textId="3076B86B" w:rsidR="00785741" w:rsidRPr="00AB5C24" w:rsidRDefault="00785741" w:rsidP="00AB5C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hr-HR" w:eastAsia="zh-CN"/>
        </w:rPr>
      </w:pPr>
      <w:r w:rsidRPr="00AB5C24">
        <w:rPr>
          <w:rFonts w:ascii="Arial" w:eastAsia="Arial" w:hAnsi="Arial" w:cs="Arial"/>
          <w:sz w:val="24"/>
          <w:szCs w:val="24"/>
          <w:lang w:val="hr-HR" w:eastAsia="zh-CN"/>
        </w:rPr>
        <w:t xml:space="preserve">Detaljan i precizan opis aktivnosti </w:t>
      </w:r>
    </w:p>
    <w:p w14:paraId="6C91AE41" w14:textId="28C84CEA" w:rsidR="00785741" w:rsidRPr="00AB5C24" w:rsidRDefault="00785741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Ovaj materijal tiskamo svake godine i osi</w:t>
      </w:r>
      <w:r w:rsidR="008C6509" w:rsidRPr="00AB5C24">
        <w:rPr>
          <w:rFonts w:ascii="Arial" w:eastAsia="Times New Roman" w:hAnsi="Arial" w:cs="Arial"/>
          <w:sz w:val="24"/>
          <w:szCs w:val="24"/>
          <w:lang w:val="hr-HR" w:eastAsia="zh-CN"/>
        </w:rPr>
        <w:t>m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kratkih podataka o Kaštelima sadrži program Kaštelanskog ljeta sa sažetkom  i </w:t>
      </w:r>
      <w:proofErr w:type="spellStart"/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fotkama</w:t>
      </w:r>
      <w:proofErr w:type="spellEnd"/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proofErr w:type="spellStart"/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najznačajnih</w:t>
      </w:r>
      <w:proofErr w:type="spellEnd"/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manifestacija ranije godine.</w:t>
      </w:r>
    </w:p>
    <w:p w14:paraId="797704E2" w14:textId="77777777" w:rsidR="008C6509" w:rsidRPr="00AB5C24" w:rsidRDefault="008C6509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Partner na projektu je grad Kaštela koji je organizator i pokrovitelj Kaštelanskog ljeta. Tekst priprema grad Kaštela, a koristimo se fotografijama iz arhiva grada i TZG Kaštela.</w:t>
      </w:r>
    </w:p>
    <w:p w14:paraId="273B832E" w14:textId="0DB791C9" w:rsidR="008C6509" w:rsidRPr="00AB5C24" w:rsidRDefault="008C6509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Marketinšku kampanju Kaštelanskog ljeta i brošure </w:t>
      </w:r>
      <w:proofErr w:type="spellStart"/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Visit</w:t>
      </w:r>
      <w:proofErr w:type="spellEnd"/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Kaštela provodi grad i TZG Kaštela.</w:t>
      </w:r>
      <w:r w:rsidR="00A3119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Distribuciju radi grad i TZG Kaštela na svim značajnim punktovima grad Kaštela, susjednih gradova,  Zračne luke Split , te gradskim manifestacijama , kafićima i restoranima.</w:t>
      </w:r>
      <w:r w:rsidR="00A3119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Troškovi za realizaciju projekta :</w:t>
      </w:r>
    </w:p>
    <w:p w14:paraId="732208CE" w14:textId="64DCDB42" w:rsidR="008C6509" w:rsidRPr="00AB5C24" w:rsidRDefault="008C6509" w:rsidP="00AB5C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hr-HR" w:eastAsia="zh-CN"/>
        </w:rPr>
      </w:pPr>
      <w:r w:rsidRPr="00AB5C24">
        <w:rPr>
          <w:rFonts w:ascii="Arial" w:eastAsia="Arial" w:hAnsi="Arial" w:cs="Arial"/>
          <w:sz w:val="24"/>
          <w:szCs w:val="24"/>
          <w:lang w:val="hr-HR" w:eastAsia="zh-CN"/>
        </w:rPr>
        <w:t>Trošak lektora</w:t>
      </w:r>
    </w:p>
    <w:p w14:paraId="7BB8C1A4" w14:textId="77777777" w:rsidR="008C6509" w:rsidRPr="00AB5C24" w:rsidRDefault="008C6509" w:rsidP="00AB5C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hr-HR" w:eastAsia="zh-CN"/>
        </w:rPr>
      </w:pPr>
      <w:r w:rsidRPr="00AB5C24">
        <w:rPr>
          <w:rFonts w:ascii="Arial" w:eastAsia="Arial" w:hAnsi="Arial" w:cs="Arial"/>
          <w:sz w:val="24"/>
          <w:szCs w:val="24"/>
          <w:lang w:val="hr-HR" w:eastAsia="zh-CN"/>
        </w:rPr>
        <w:t>Trošak  prevoditelja</w:t>
      </w:r>
    </w:p>
    <w:p w14:paraId="2259AA09" w14:textId="0FA844CF" w:rsidR="008C6509" w:rsidRPr="00AB5C24" w:rsidRDefault="008C6509" w:rsidP="00AB5C24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hr-HR" w:eastAsia="zh-CN"/>
        </w:rPr>
      </w:pPr>
      <w:r w:rsidRPr="00AB5C24">
        <w:rPr>
          <w:rFonts w:ascii="Arial" w:eastAsia="Arial" w:hAnsi="Arial" w:cs="Arial"/>
          <w:sz w:val="24"/>
          <w:szCs w:val="24"/>
          <w:lang w:val="hr-HR" w:eastAsia="zh-CN"/>
        </w:rPr>
        <w:t xml:space="preserve">Trošak tiska </w:t>
      </w:r>
    </w:p>
    <w:p w14:paraId="67CFF23B" w14:textId="1932794E" w:rsidR="00577543" w:rsidRPr="00AB5C24" w:rsidRDefault="00577543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4064597D" w14:textId="3BF21ABA" w:rsidR="008C6509" w:rsidRPr="00AB5C24" w:rsidRDefault="008C6509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Cilj aktivnosti je dostupnost podataka o aktualnim događanjima našim sugrađanima i gostima. Dodana vrijednost je objava materijala na web-u i društvenim mrežama </w:t>
      </w:r>
      <w:r w:rsidR="00CE6C70" w:rsidRPr="00AB5C24">
        <w:rPr>
          <w:rFonts w:ascii="Arial" w:eastAsia="Times New Roman" w:hAnsi="Arial" w:cs="Arial"/>
          <w:sz w:val="24"/>
          <w:szCs w:val="24"/>
          <w:lang w:val="hr-HR" w:eastAsia="zh-CN"/>
        </w:rPr>
        <w:t>grada i TZG Kaštela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.</w:t>
      </w:r>
    </w:p>
    <w:p w14:paraId="7B1324A7" w14:textId="77777777" w:rsidR="00C8172A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681BCB08" w14:textId="3A7A2611" w:rsidR="008C6509" w:rsidRPr="00AB5C24" w:rsidRDefault="008C6509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Nositelj aktivnosti :</w:t>
      </w:r>
    </w:p>
    <w:p w14:paraId="2BBE0DDF" w14:textId="4BC01CCF" w:rsidR="008C6509" w:rsidRPr="00AB5C24" w:rsidRDefault="008C6509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TZG Kaštela i grad Kaštela </w:t>
      </w:r>
    </w:p>
    <w:p w14:paraId="39E88C81" w14:textId="77777777" w:rsidR="00C8172A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241E1083" w14:textId="287209A3" w:rsidR="008C6509" w:rsidRPr="00AB5C24" w:rsidRDefault="008C6509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Iznos potreban za realizaciju </w:t>
      </w:r>
      <w:r w:rsidR="00CE6C70" w:rsidRPr="00AB5C24">
        <w:rPr>
          <w:rFonts w:ascii="Arial" w:eastAsia="Times New Roman" w:hAnsi="Arial" w:cs="Arial"/>
          <w:sz w:val="24"/>
          <w:szCs w:val="24"/>
          <w:lang w:val="hr-HR" w:eastAsia="zh-CN"/>
        </w:rPr>
        <w:t>aktivnosti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:</w:t>
      </w:r>
    </w:p>
    <w:p w14:paraId="1E292C61" w14:textId="4A94DC8F" w:rsidR="008C6509" w:rsidRPr="000A75BD" w:rsidRDefault="008C6509" w:rsidP="00AB5C24">
      <w:pPr>
        <w:suppressAutoHyphens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hr-HR" w:eastAsia="zh-CN"/>
        </w:rPr>
      </w:pPr>
      <w:r w:rsidRPr="00213F77">
        <w:rPr>
          <w:rFonts w:ascii="Arial" w:eastAsia="Times New Roman" w:hAnsi="Arial" w:cs="Arial"/>
          <w:sz w:val="24"/>
          <w:szCs w:val="24"/>
          <w:lang w:val="hr-HR" w:eastAsia="zh-CN"/>
        </w:rPr>
        <w:t>1</w:t>
      </w:r>
      <w:r w:rsidR="00FF244D" w:rsidRPr="00213F77">
        <w:rPr>
          <w:rFonts w:ascii="Arial" w:eastAsia="Times New Roman" w:hAnsi="Arial" w:cs="Arial"/>
          <w:sz w:val="24"/>
          <w:szCs w:val="24"/>
          <w:lang w:val="hr-HR" w:eastAsia="zh-CN"/>
        </w:rPr>
        <w:t>0</w:t>
      </w:r>
      <w:r w:rsidRPr="00213F77">
        <w:rPr>
          <w:rFonts w:ascii="Arial" w:eastAsia="Times New Roman" w:hAnsi="Arial" w:cs="Arial"/>
          <w:sz w:val="24"/>
          <w:szCs w:val="24"/>
          <w:lang w:val="hr-HR" w:eastAsia="zh-CN"/>
        </w:rPr>
        <w:t>.000</w:t>
      </w:r>
      <w:r w:rsidR="00213F77" w:rsidRPr="00213F7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, 00 kn </w:t>
      </w:r>
      <w:r w:rsidR="000E0376">
        <w:rPr>
          <w:rFonts w:ascii="Arial" w:eastAsia="Times New Roman" w:hAnsi="Arial" w:cs="Arial"/>
          <w:sz w:val="24"/>
          <w:szCs w:val="24"/>
          <w:lang w:val="hr-HR" w:eastAsia="zh-CN"/>
        </w:rPr>
        <w:t>/1.328,02 EUR</w:t>
      </w:r>
    </w:p>
    <w:p w14:paraId="56E95535" w14:textId="77777777" w:rsidR="00C8172A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39477243" w14:textId="296305FC" w:rsidR="008C6509" w:rsidRPr="00AB5C24" w:rsidRDefault="00CE6C70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Rok realizacije aktivnosti:</w:t>
      </w:r>
    </w:p>
    <w:p w14:paraId="06FE77EC" w14:textId="1EE1531E" w:rsidR="00CE6C70" w:rsidRPr="00AB5C24" w:rsidRDefault="00CE6C70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202</w:t>
      </w:r>
      <w:r w:rsidR="00AC74B2">
        <w:rPr>
          <w:rFonts w:ascii="Arial" w:eastAsia="Times New Roman" w:hAnsi="Arial" w:cs="Arial"/>
          <w:sz w:val="24"/>
          <w:szCs w:val="24"/>
          <w:lang w:val="hr-HR" w:eastAsia="zh-CN"/>
        </w:rPr>
        <w:t>3</w:t>
      </w:r>
    </w:p>
    <w:p w14:paraId="3902C068" w14:textId="5076C917" w:rsidR="00CE6C70" w:rsidRDefault="00CE6C70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780D5457" w14:textId="77777777" w:rsidR="00C8172A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204F1B3E" w14:textId="20297B92" w:rsidR="00BE1BD5" w:rsidRPr="002A3EBC" w:rsidRDefault="00BE1BD5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  <w:r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3.3.1.3</w:t>
      </w:r>
    </w:p>
    <w:bookmarkEnd w:id="23"/>
    <w:p w14:paraId="1316968B" w14:textId="77777777" w:rsidR="00C8172A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</w:p>
    <w:p w14:paraId="38C1AE17" w14:textId="2176FD47" w:rsidR="00CE6C70" w:rsidRPr="002A3EBC" w:rsidRDefault="00CE6C70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Dotisak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 xml:space="preserve"> postojećih </w:t>
      </w:r>
      <w:r w:rsidR="000A75BD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 xml:space="preserve"> i tisak novih </w:t>
      </w:r>
      <w:r w:rsidRPr="002A3EBC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 xml:space="preserve">promo materijala </w:t>
      </w:r>
    </w:p>
    <w:p w14:paraId="44C5A01D" w14:textId="77777777" w:rsidR="00940A8F" w:rsidRPr="002A3EBC" w:rsidRDefault="00940A8F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</w:p>
    <w:p w14:paraId="785626F4" w14:textId="1F63FDA9" w:rsidR="00940A8F" w:rsidRPr="00965DC8" w:rsidRDefault="00940A8F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965DC8">
        <w:rPr>
          <w:rFonts w:ascii="Arial" w:eastAsia="Times New Roman" w:hAnsi="Arial" w:cs="Arial"/>
          <w:sz w:val="24"/>
          <w:szCs w:val="24"/>
          <w:lang w:val="hr-HR" w:eastAsia="zh-CN"/>
        </w:rPr>
        <w:t xml:space="preserve">Detaljan i precizan opis aktivnosti </w:t>
      </w:r>
    </w:p>
    <w:p w14:paraId="5A06EDC5" w14:textId="14DFE803" w:rsidR="00773F46" w:rsidRPr="00965DC8" w:rsidRDefault="00773F46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965DC8">
        <w:rPr>
          <w:rFonts w:ascii="Arial" w:eastAsia="Times New Roman" w:hAnsi="Arial" w:cs="Arial"/>
          <w:sz w:val="24"/>
          <w:szCs w:val="24"/>
          <w:lang w:val="hr-HR" w:eastAsia="zh-CN"/>
        </w:rPr>
        <w:t>Tisak nove brošure  Kaštela u više jezičnih mutacija,</w:t>
      </w:r>
      <w:r w:rsidR="00A3119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nastavak projekta iz 2022 godine</w:t>
      </w:r>
    </w:p>
    <w:p w14:paraId="7AFDC182" w14:textId="433E05EB" w:rsidR="0014389F" w:rsidRPr="00965DC8" w:rsidRDefault="0014389F" w:rsidP="001B59B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965DC8">
        <w:rPr>
          <w:rFonts w:ascii="Arial" w:eastAsia="Times New Roman" w:hAnsi="Arial" w:cs="Arial"/>
          <w:sz w:val="24"/>
          <w:szCs w:val="24"/>
          <w:lang w:val="hr-HR" w:eastAsia="zh-CN"/>
        </w:rPr>
        <w:t>Kaštela - karta u više jezičnih mutacija,</w:t>
      </w:r>
    </w:p>
    <w:p w14:paraId="3D75E967" w14:textId="255CC211" w:rsidR="00D36C85" w:rsidRPr="00965DC8" w:rsidRDefault="00A31194" w:rsidP="001B59B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hr-HR" w:eastAsia="zh-CN"/>
        </w:rPr>
        <w:t>Dotisak</w:t>
      </w:r>
      <w:proofErr w:type="spellEnd"/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brošura po potrebi </w:t>
      </w:r>
    </w:p>
    <w:p w14:paraId="73F596A1" w14:textId="75401A05" w:rsidR="0014389F" w:rsidRPr="00965DC8" w:rsidRDefault="0014389F" w:rsidP="001B59B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proofErr w:type="spellStart"/>
      <w:r w:rsidRPr="00965DC8">
        <w:rPr>
          <w:rFonts w:ascii="Arial" w:eastAsia="Times New Roman" w:hAnsi="Arial" w:cs="Arial"/>
          <w:sz w:val="24"/>
          <w:szCs w:val="24"/>
          <w:lang w:val="hr-HR" w:eastAsia="zh-CN"/>
        </w:rPr>
        <w:t>Flyer</w:t>
      </w:r>
      <w:proofErr w:type="spellEnd"/>
      <w:r w:rsidRPr="00965DC8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za Info točku ZLS,</w:t>
      </w:r>
    </w:p>
    <w:p w14:paraId="5BBACEE4" w14:textId="77777777" w:rsidR="00BE1BD5" w:rsidRPr="00965DC8" w:rsidRDefault="00BE1BD5" w:rsidP="00BE1BD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965DC8">
        <w:rPr>
          <w:rFonts w:ascii="Arial" w:eastAsia="Times New Roman" w:hAnsi="Arial" w:cs="Arial"/>
          <w:sz w:val="24"/>
          <w:szCs w:val="24"/>
          <w:lang w:val="hr-HR" w:eastAsia="zh-CN"/>
        </w:rPr>
        <w:t>Ovaj materijal tiskamo svake godine sukladno potrebama. .</w:t>
      </w:r>
    </w:p>
    <w:p w14:paraId="289FE05D" w14:textId="77777777" w:rsidR="00BE1BD5" w:rsidRPr="00AB5C24" w:rsidRDefault="00BE1BD5" w:rsidP="00BE1BD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Distribuciju radi TZG Kaštela u  Info uredima , za potrebe dionika u turizmu i gostiju u destinaciji .Troškovi za realizaciju projekta :</w:t>
      </w:r>
    </w:p>
    <w:p w14:paraId="186F19F8" w14:textId="77777777" w:rsidR="00BE1BD5" w:rsidRDefault="00BE1BD5" w:rsidP="00BE1BD5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hr-HR" w:eastAsia="zh-CN"/>
        </w:rPr>
      </w:pPr>
      <w:r w:rsidRPr="00AB5C24">
        <w:rPr>
          <w:rFonts w:ascii="Arial" w:eastAsia="Arial" w:hAnsi="Arial" w:cs="Arial"/>
          <w:sz w:val="24"/>
          <w:szCs w:val="24"/>
          <w:lang w:val="hr-HR" w:eastAsia="zh-CN"/>
        </w:rPr>
        <w:t>Trošak pripreme</w:t>
      </w:r>
    </w:p>
    <w:p w14:paraId="7943EBD3" w14:textId="77777777" w:rsidR="00BE1BD5" w:rsidRPr="00AB5C24" w:rsidRDefault="00BE1BD5" w:rsidP="00BE1BD5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hr-HR" w:eastAsia="zh-CN"/>
        </w:rPr>
      </w:pPr>
      <w:r>
        <w:rPr>
          <w:rFonts w:ascii="Arial" w:eastAsia="Arial" w:hAnsi="Arial" w:cs="Arial"/>
          <w:sz w:val="24"/>
          <w:szCs w:val="24"/>
          <w:lang w:val="hr-HR" w:eastAsia="zh-CN"/>
        </w:rPr>
        <w:t xml:space="preserve">Angažman prevoditelja </w:t>
      </w:r>
    </w:p>
    <w:p w14:paraId="3DBAE85A" w14:textId="77777777" w:rsidR="00BE1BD5" w:rsidRPr="00AB5C24" w:rsidRDefault="00BE1BD5" w:rsidP="00BE1BD5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hr-HR" w:eastAsia="zh-CN"/>
        </w:rPr>
      </w:pPr>
      <w:r w:rsidRPr="00AB5C24">
        <w:rPr>
          <w:rFonts w:ascii="Arial" w:eastAsia="Arial" w:hAnsi="Arial" w:cs="Arial"/>
          <w:sz w:val="24"/>
          <w:szCs w:val="24"/>
          <w:lang w:val="hr-HR" w:eastAsia="zh-CN"/>
        </w:rPr>
        <w:lastRenderedPageBreak/>
        <w:t xml:space="preserve">Trošak tiska </w:t>
      </w:r>
    </w:p>
    <w:p w14:paraId="5CC5BCA8" w14:textId="04AF3898" w:rsidR="0014389F" w:rsidRPr="00AB5C24" w:rsidRDefault="0014389F" w:rsidP="001B59BE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1B59BE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</w:p>
    <w:p w14:paraId="2434956D" w14:textId="573B136D" w:rsidR="00940A8F" w:rsidRPr="00AB5C24" w:rsidRDefault="00940A8F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Cilj aktivnosti je dostupnost podataka o Kaštelima i kaštelanskim atrakcijama našim sugrađanima i gostima. Dodana vrijednost je objava materijala na web-u i društvenim mrežama TZG Kaštela.</w:t>
      </w:r>
    </w:p>
    <w:p w14:paraId="04820C05" w14:textId="77777777" w:rsidR="00C8172A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105547D3" w14:textId="649A0A17" w:rsidR="00940A8F" w:rsidRPr="00AB5C24" w:rsidRDefault="00940A8F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Nositelj aktivnosti :</w:t>
      </w:r>
    </w:p>
    <w:p w14:paraId="32B1193C" w14:textId="10652FFE" w:rsidR="00940A8F" w:rsidRPr="00AB5C24" w:rsidRDefault="00940A8F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TZG Kaštela </w:t>
      </w:r>
    </w:p>
    <w:p w14:paraId="25175D0D" w14:textId="77777777" w:rsidR="00C8172A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4F21D362" w14:textId="7CD57C88" w:rsidR="00940A8F" w:rsidRPr="00AB5C24" w:rsidRDefault="00940A8F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Iznos potreban za realizaciju aktivnosti:</w:t>
      </w:r>
    </w:p>
    <w:p w14:paraId="5FB74678" w14:textId="1B8BD733" w:rsidR="00940A8F" w:rsidRPr="00213F77" w:rsidRDefault="00965DC8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8</w:t>
      </w:r>
      <w:r w:rsidR="00940A8F" w:rsidRPr="00213F77">
        <w:rPr>
          <w:rFonts w:ascii="Arial" w:eastAsia="Times New Roman" w:hAnsi="Arial" w:cs="Arial"/>
          <w:sz w:val="24"/>
          <w:szCs w:val="24"/>
          <w:lang w:val="hr-HR" w:eastAsia="zh-CN"/>
        </w:rPr>
        <w:t>0.000</w:t>
      </w:r>
      <w:r w:rsidR="00FF244D" w:rsidRPr="00213F77">
        <w:rPr>
          <w:rFonts w:ascii="Arial" w:eastAsia="Times New Roman" w:hAnsi="Arial" w:cs="Arial"/>
          <w:sz w:val="24"/>
          <w:szCs w:val="24"/>
          <w:lang w:val="hr-HR" w:eastAsia="zh-CN"/>
        </w:rPr>
        <w:t>,00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kn </w:t>
      </w:r>
      <w:r w:rsidR="000E0376">
        <w:rPr>
          <w:rFonts w:ascii="Arial" w:eastAsia="Times New Roman" w:hAnsi="Arial" w:cs="Arial"/>
          <w:sz w:val="24"/>
          <w:szCs w:val="24"/>
          <w:lang w:val="hr-HR" w:eastAsia="zh-CN"/>
        </w:rPr>
        <w:t>/10.624,17 EUR</w:t>
      </w:r>
    </w:p>
    <w:p w14:paraId="61C61E43" w14:textId="77777777" w:rsidR="00C8172A" w:rsidRPr="000A75BD" w:rsidRDefault="00C8172A" w:rsidP="00AB5C24">
      <w:pPr>
        <w:suppressAutoHyphens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hr-HR" w:eastAsia="zh-CN"/>
        </w:rPr>
      </w:pPr>
    </w:p>
    <w:p w14:paraId="15174AB4" w14:textId="0C598814" w:rsidR="00940A8F" w:rsidRPr="00AB5C24" w:rsidRDefault="00940A8F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Rok realizacije aktivnosti:</w:t>
      </w:r>
    </w:p>
    <w:p w14:paraId="39999E74" w14:textId="0616D11C" w:rsidR="00940A8F" w:rsidRPr="00AB5C24" w:rsidRDefault="00940A8F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202</w:t>
      </w:r>
      <w:r w:rsidR="00AC74B2">
        <w:rPr>
          <w:rFonts w:ascii="Arial" w:eastAsia="Times New Roman" w:hAnsi="Arial" w:cs="Arial"/>
          <w:sz w:val="24"/>
          <w:szCs w:val="24"/>
          <w:lang w:val="hr-HR" w:eastAsia="zh-CN"/>
        </w:rPr>
        <w:t>3</w:t>
      </w:r>
    </w:p>
    <w:p w14:paraId="5560916B" w14:textId="728DC27E" w:rsidR="00940A8F" w:rsidRDefault="00940A8F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436B3E14" w14:textId="04396B19" w:rsidR="00A31194" w:rsidRDefault="00A31194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29CE4BCA" w14:textId="77777777" w:rsidR="00A31194" w:rsidRPr="00AB5C24" w:rsidRDefault="00A31194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44CD42EA" w14:textId="77777777" w:rsidR="00C8172A" w:rsidRDefault="00BE1BD5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A3EBC">
        <w:rPr>
          <w:rFonts w:ascii="Arial" w:eastAsia="Times New Roman" w:hAnsi="Arial" w:cs="Arial"/>
          <w:b/>
          <w:bCs/>
          <w:color w:val="003764"/>
          <w:sz w:val="24"/>
          <w:szCs w:val="24"/>
        </w:rPr>
        <w:t>3.3.2.</w:t>
      </w:r>
      <w:r w:rsidR="00670F73" w:rsidRPr="002A3EBC">
        <w:rPr>
          <w:rFonts w:ascii="Arial" w:eastAsia="Times New Roman" w:hAnsi="Arial" w:cs="Arial"/>
          <w:b/>
          <w:bCs/>
          <w:color w:val="003764"/>
          <w:sz w:val="24"/>
          <w:szCs w:val="24"/>
        </w:rPr>
        <w:br/>
      </w:r>
    </w:p>
    <w:p w14:paraId="6D3E7D2A" w14:textId="0883D69F" w:rsidR="00577543" w:rsidRPr="002A3EBC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Stvaranje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održavanje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i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redovito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kreiranje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sadržaja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na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mrežnim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br/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stranicama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destinacije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i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društvenim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mrežama</w:t>
      </w:r>
      <w:proofErr w:type="spellEnd"/>
    </w:p>
    <w:p w14:paraId="661A2028" w14:textId="77777777" w:rsidR="00C8172A" w:rsidRDefault="00C8172A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E3F182" w14:textId="60072185" w:rsidR="00577543" w:rsidRPr="008A700C" w:rsidRDefault="00BE1BD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Detaljan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opis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773F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31194">
        <w:rPr>
          <w:rFonts w:ascii="Arial" w:eastAsia="Times New Roman" w:hAnsi="Arial" w:cs="Arial"/>
          <w:sz w:val="24"/>
          <w:szCs w:val="24"/>
        </w:rPr>
        <w:t>nastavak</w:t>
      </w:r>
      <w:proofErr w:type="spellEnd"/>
      <w:r w:rsidR="00A311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31194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A311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31194">
        <w:rPr>
          <w:rFonts w:ascii="Arial" w:eastAsia="Times New Roman" w:hAnsi="Arial" w:cs="Arial"/>
          <w:sz w:val="24"/>
          <w:szCs w:val="24"/>
        </w:rPr>
        <w:t>projektu</w:t>
      </w:r>
      <w:proofErr w:type="spellEnd"/>
      <w:r w:rsidR="00A311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31194">
        <w:rPr>
          <w:rFonts w:ascii="Arial" w:eastAsia="Times New Roman" w:hAnsi="Arial" w:cs="Arial"/>
          <w:sz w:val="24"/>
          <w:szCs w:val="24"/>
        </w:rPr>
        <w:t>n</w:t>
      </w:r>
      <w:r w:rsidR="00773F46">
        <w:rPr>
          <w:rFonts w:ascii="Arial" w:eastAsia="Times New Roman" w:hAnsi="Arial" w:cs="Arial"/>
          <w:sz w:val="24"/>
          <w:szCs w:val="24"/>
        </w:rPr>
        <w:t>ov</w:t>
      </w:r>
      <w:r w:rsidR="00A31194">
        <w:rPr>
          <w:rFonts w:ascii="Arial" w:eastAsia="Times New Roman" w:hAnsi="Arial" w:cs="Arial"/>
          <w:sz w:val="24"/>
          <w:szCs w:val="24"/>
        </w:rPr>
        <w:t>e</w:t>
      </w:r>
      <w:proofErr w:type="spellEnd"/>
      <w:r w:rsidR="00773F46">
        <w:rPr>
          <w:rFonts w:ascii="Arial" w:eastAsia="Times New Roman" w:hAnsi="Arial" w:cs="Arial"/>
          <w:sz w:val="24"/>
          <w:szCs w:val="24"/>
        </w:rPr>
        <w:t xml:space="preserve"> web </w:t>
      </w:r>
      <w:proofErr w:type="spellStart"/>
      <w:r w:rsidR="00773F46">
        <w:rPr>
          <w:rFonts w:ascii="Arial" w:eastAsia="Times New Roman" w:hAnsi="Arial" w:cs="Arial"/>
          <w:sz w:val="24"/>
          <w:szCs w:val="24"/>
        </w:rPr>
        <w:t>stranic</w:t>
      </w:r>
      <w:r w:rsidR="00A31194">
        <w:rPr>
          <w:rFonts w:ascii="Arial" w:eastAsia="Times New Roman" w:hAnsi="Arial" w:cs="Arial"/>
          <w:sz w:val="24"/>
          <w:szCs w:val="24"/>
        </w:rPr>
        <w:t>e</w:t>
      </w:r>
      <w:proofErr w:type="spellEnd"/>
      <w:r w:rsidR="00773F46">
        <w:rPr>
          <w:rFonts w:ascii="Arial" w:eastAsia="Times New Roman" w:hAnsi="Arial" w:cs="Arial"/>
          <w:sz w:val="24"/>
          <w:szCs w:val="24"/>
        </w:rPr>
        <w:t xml:space="preserve"> ( </w:t>
      </w:r>
      <w:proofErr w:type="spellStart"/>
      <w:r w:rsidR="00773F46">
        <w:rPr>
          <w:rFonts w:ascii="Arial" w:eastAsia="Times New Roman" w:hAnsi="Arial" w:cs="Arial"/>
          <w:sz w:val="24"/>
          <w:szCs w:val="24"/>
        </w:rPr>
        <w:t>proje</w:t>
      </w:r>
      <w:r w:rsidR="001D717C">
        <w:rPr>
          <w:rFonts w:ascii="Arial" w:eastAsia="Times New Roman" w:hAnsi="Arial" w:cs="Arial"/>
          <w:sz w:val="24"/>
          <w:szCs w:val="24"/>
        </w:rPr>
        <w:t>k</w:t>
      </w:r>
      <w:r w:rsidR="00773F46">
        <w:rPr>
          <w:rFonts w:ascii="Arial" w:eastAsia="Times New Roman" w:hAnsi="Arial" w:cs="Arial"/>
          <w:sz w:val="24"/>
          <w:szCs w:val="24"/>
        </w:rPr>
        <w:t>t</w:t>
      </w:r>
      <w:proofErr w:type="spellEnd"/>
      <w:r w:rsidR="00773F46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="00773F46">
        <w:rPr>
          <w:rFonts w:ascii="Arial" w:eastAsia="Times New Roman" w:hAnsi="Arial" w:cs="Arial"/>
          <w:sz w:val="24"/>
          <w:szCs w:val="24"/>
        </w:rPr>
        <w:t>započet</w:t>
      </w:r>
      <w:proofErr w:type="spellEnd"/>
      <w:r w:rsidR="00773F46">
        <w:rPr>
          <w:rFonts w:ascii="Arial" w:eastAsia="Times New Roman" w:hAnsi="Arial" w:cs="Arial"/>
          <w:sz w:val="24"/>
          <w:szCs w:val="24"/>
        </w:rPr>
        <w:t xml:space="preserve"> u 2021 </w:t>
      </w:r>
      <w:proofErr w:type="spellStart"/>
      <w:r w:rsidR="00773F46">
        <w:rPr>
          <w:rFonts w:ascii="Arial" w:eastAsia="Times New Roman" w:hAnsi="Arial" w:cs="Arial"/>
          <w:sz w:val="24"/>
          <w:szCs w:val="24"/>
        </w:rPr>
        <w:t>godini</w:t>
      </w:r>
      <w:proofErr w:type="spellEnd"/>
      <w:r w:rsidR="00773F46">
        <w:rPr>
          <w:rFonts w:ascii="Arial" w:eastAsia="Times New Roman" w:hAnsi="Arial" w:cs="Arial"/>
          <w:sz w:val="24"/>
          <w:szCs w:val="24"/>
        </w:rPr>
        <w:t xml:space="preserve"> ) </w:t>
      </w:r>
    </w:p>
    <w:p w14:paraId="0F55693F" w14:textId="63CA61A8" w:rsidR="00577543" w:rsidRPr="008A700C" w:rsidRDefault="0057754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700C">
        <w:rPr>
          <w:rFonts w:ascii="Arial" w:eastAsia="Times New Roman" w:hAnsi="Arial" w:cs="Arial"/>
          <w:sz w:val="24"/>
          <w:szCs w:val="24"/>
        </w:rPr>
        <w:t>Stvaranje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održavanje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redovito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kreiranje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sadržaja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službenim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stranicama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TZG </w:t>
      </w:r>
      <w:proofErr w:type="gramStart"/>
      <w:r w:rsidRPr="008A700C">
        <w:rPr>
          <w:rFonts w:ascii="Arial" w:eastAsia="Times New Roman" w:hAnsi="Arial" w:cs="Arial"/>
          <w:sz w:val="24"/>
          <w:szCs w:val="24"/>
        </w:rPr>
        <w:t xml:space="preserve">Kaštela 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i</w:t>
      </w:r>
      <w:proofErr w:type="spellEnd"/>
      <w:proofErr w:type="gram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društvenim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mrežama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provodi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TZG Kaštela u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suradnji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tvrtkom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koja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održava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web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stranice</w:t>
      </w:r>
      <w:proofErr w:type="spellEnd"/>
      <w:r w:rsidR="00BE1BD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BE1BD5">
        <w:rPr>
          <w:rFonts w:ascii="Arial" w:eastAsia="Times New Roman" w:hAnsi="Arial" w:cs="Arial"/>
          <w:sz w:val="24"/>
          <w:szCs w:val="24"/>
        </w:rPr>
        <w:t>Svakodnevno</w:t>
      </w:r>
      <w:proofErr w:type="spellEnd"/>
      <w:r w:rsidR="00BE1B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E1BD5">
        <w:rPr>
          <w:rFonts w:ascii="Arial" w:eastAsia="Times New Roman" w:hAnsi="Arial" w:cs="Arial"/>
          <w:sz w:val="24"/>
          <w:szCs w:val="24"/>
        </w:rPr>
        <w:t>kreiramo</w:t>
      </w:r>
      <w:proofErr w:type="spellEnd"/>
      <w:r w:rsidR="00BE1B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E1BD5">
        <w:rPr>
          <w:rFonts w:ascii="Arial" w:eastAsia="Times New Roman" w:hAnsi="Arial" w:cs="Arial"/>
          <w:sz w:val="24"/>
          <w:szCs w:val="24"/>
        </w:rPr>
        <w:t>nove</w:t>
      </w:r>
      <w:proofErr w:type="spellEnd"/>
      <w:r w:rsidR="00BE1B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E1BD5">
        <w:rPr>
          <w:rFonts w:ascii="Arial" w:eastAsia="Times New Roman" w:hAnsi="Arial" w:cs="Arial"/>
          <w:sz w:val="24"/>
          <w:szCs w:val="24"/>
        </w:rPr>
        <w:t>sadržaje</w:t>
      </w:r>
      <w:proofErr w:type="spellEnd"/>
      <w:r w:rsidR="00BE1BD5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="00BE1BD5">
        <w:rPr>
          <w:rFonts w:ascii="Arial" w:eastAsia="Times New Roman" w:hAnsi="Arial" w:cs="Arial"/>
          <w:sz w:val="24"/>
          <w:szCs w:val="24"/>
        </w:rPr>
        <w:t>dodajemo</w:t>
      </w:r>
      <w:proofErr w:type="spellEnd"/>
      <w:r w:rsidR="00BE1BD5">
        <w:rPr>
          <w:rFonts w:ascii="Arial" w:eastAsia="Times New Roman" w:hAnsi="Arial" w:cs="Arial"/>
          <w:sz w:val="24"/>
          <w:szCs w:val="24"/>
        </w:rPr>
        <w:t xml:space="preserve"> material </w:t>
      </w:r>
      <w:proofErr w:type="spellStart"/>
      <w:r w:rsidR="00BE1BD5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BE1BD5">
        <w:rPr>
          <w:rFonts w:ascii="Arial" w:eastAsia="Times New Roman" w:hAnsi="Arial" w:cs="Arial"/>
          <w:sz w:val="24"/>
          <w:szCs w:val="24"/>
        </w:rPr>
        <w:t xml:space="preserve"> web I </w:t>
      </w:r>
      <w:proofErr w:type="spellStart"/>
      <w:r w:rsidR="00BE1BD5">
        <w:rPr>
          <w:rFonts w:ascii="Arial" w:eastAsia="Times New Roman" w:hAnsi="Arial" w:cs="Arial"/>
          <w:sz w:val="24"/>
          <w:szCs w:val="24"/>
        </w:rPr>
        <w:t>društvene</w:t>
      </w:r>
      <w:proofErr w:type="spellEnd"/>
      <w:r w:rsidR="00BE1B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BE1BD5">
        <w:rPr>
          <w:rFonts w:ascii="Arial" w:eastAsia="Times New Roman" w:hAnsi="Arial" w:cs="Arial"/>
          <w:sz w:val="24"/>
          <w:szCs w:val="24"/>
        </w:rPr>
        <w:t>mreže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r w:rsidR="009A0680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9A068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A6102CB" w14:textId="77777777" w:rsidR="00BE1BD5" w:rsidRDefault="00676A72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Troškovi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E1BD5">
        <w:rPr>
          <w:rFonts w:ascii="Arial" w:eastAsia="Times New Roman" w:hAnsi="Arial" w:cs="Arial"/>
          <w:sz w:val="24"/>
          <w:szCs w:val="24"/>
        </w:rPr>
        <w:t>organizacije</w:t>
      </w:r>
      <w:proofErr w:type="spellEnd"/>
      <w:r w:rsidR="00BE1BD5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="00BE1BD5">
        <w:rPr>
          <w:rFonts w:ascii="Arial" w:eastAsia="Times New Roman" w:hAnsi="Arial" w:cs="Arial"/>
          <w:sz w:val="24"/>
          <w:szCs w:val="24"/>
        </w:rPr>
        <w:t>provedbe</w:t>
      </w:r>
      <w:proofErr w:type="spellEnd"/>
      <w:r w:rsidR="00BE1B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BE1BD5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="00BE1BD5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BE1B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E1BD5">
        <w:rPr>
          <w:rFonts w:ascii="Arial" w:eastAsia="Times New Roman" w:hAnsi="Arial" w:cs="Arial"/>
          <w:sz w:val="24"/>
          <w:szCs w:val="24"/>
        </w:rPr>
        <w:t>fotografiranje</w:t>
      </w:r>
      <w:proofErr w:type="spellEnd"/>
      <w:r w:rsidR="00BE1BD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BE1BD5">
        <w:rPr>
          <w:rFonts w:ascii="Arial" w:eastAsia="Times New Roman" w:hAnsi="Arial" w:cs="Arial"/>
          <w:sz w:val="24"/>
          <w:szCs w:val="24"/>
        </w:rPr>
        <w:t>snimanje</w:t>
      </w:r>
      <w:proofErr w:type="spellEnd"/>
      <w:r w:rsidR="00BE1BD5">
        <w:rPr>
          <w:rFonts w:ascii="Arial" w:eastAsia="Times New Roman" w:hAnsi="Arial" w:cs="Arial"/>
          <w:sz w:val="24"/>
          <w:szCs w:val="24"/>
        </w:rPr>
        <w:t xml:space="preserve"> video </w:t>
      </w:r>
      <w:proofErr w:type="spellStart"/>
      <w:r w:rsidR="00BE1BD5">
        <w:rPr>
          <w:rFonts w:ascii="Arial" w:eastAsia="Times New Roman" w:hAnsi="Arial" w:cs="Arial"/>
          <w:sz w:val="24"/>
          <w:szCs w:val="24"/>
        </w:rPr>
        <w:t>materijala</w:t>
      </w:r>
      <w:proofErr w:type="spellEnd"/>
      <w:r w:rsidR="00BE1BD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BE1BD5">
        <w:rPr>
          <w:rFonts w:ascii="Arial" w:eastAsia="Times New Roman" w:hAnsi="Arial" w:cs="Arial"/>
          <w:sz w:val="24"/>
          <w:szCs w:val="24"/>
        </w:rPr>
        <w:t>angažman</w:t>
      </w:r>
      <w:proofErr w:type="spellEnd"/>
      <w:r w:rsidR="00BE1B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E1BD5">
        <w:rPr>
          <w:rFonts w:ascii="Arial" w:eastAsia="Times New Roman" w:hAnsi="Arial" w:cs="Arial"/>
          <w:sz w:val="24"/>
          <w:szCs w:val="24"/>
        </w:rPr>
        <w:t>tekstopisca</w:t>
      </w:r>
      <w:proofErr w:type="spellEnd"/>
      <w:r w:rsidR="00BE1BD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BE1BD5">
        <w:rPr>
          <w:rFonts w:ascii="Arial" w:eastAsia="Times New Roman" w:hAnsi="Arial" w:cs="Arial"/>
          <w:sz w:val="24"/>
          <w:szCs w:val="24"/>
        </w:rPr>
        <w:t>angažman</w:t>
      </w:r>
      <w:proofErr w:type="spellEnd"/>
      <w:r w:rsidR="00BE1B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E1BD5">
        <w:rPr>
          <w:rFonts w:ascii="Arial" w:eastAsia="Times New Roman" w:hAnsi="Arial" w:cs="Arial"/>
          <w:sz w:val="24"/>
          <w:szCs w:val="24"/>
        </w:rPr>
        <w:t>lektora</w:t>
      </w:r>
      <w:proofErr w:type="spellEnd"/>
      <w:r w:rsidR="00BE1BD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BE1BD5">
        <w:rPr>
          <w:rFonts w:ascii="Arial" w:eastAsia="Times New Roman" w:hAnsi="Arial" w:cs="Arial"/>
          <w:sz w:val="24"/>
          <w:szCs w:val="24"/>
        </w:rPr>
        <w:t>angažman</w:t>
      </w:r>
      <w:proofErr w:type="spellEnd"/>
      <w:r w:rsidR="00BE1B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E1BD5">
        <w:rPr>
          <w:rFonts w:ascii="Arial" w:eastAsia="Times New Roman" w:hAnsi="Arial" w:cs="Arial"/>
          <w:sz w:val="24"/>
          <w:szCs w:val="24"/>
        </w:rPr>
        <w:t>prevoditelja</w:t>
      </w:r>
      <w:proofErr w:type="spellEnd"/>
      <w:r w:rsidR="00BE1BD5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="00BE1BD5">
        <w:rPr>
          <w:rFonts w:ascii="Arial" w:eastAsia="Times New Roman" w:hAnsi="Arial" w:cs="Arial"/>
          <w:sz w:val="24"/>
          <w:szCs w:val="24"/>
        </w:rPr>
        <w:t>angažman</w:t>
      </w:r>
      <w:proofErr w:type="spellEnd"/>
      <w:r w:rsidR="00BE1B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E1BD5">
        <w:rPr>
          <w:rFonts w:ascii="Arial" w:eastAsia="Times New Roman" w:hAnsi="Arial" w:cs="Arial"/>
          <w:sz w:val="24"/>
          <w:szCs w:val="24"/>
        </w:rPr>
        <w:t>tvrtke</w:t>
      </w:r>
      <w:proofErr w:type="spellEnd"/>
      <w:r w:rsidR="00BE1B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E1BD5">
        <w:rPr>
          <w:rFonts w:ascii="Arial" w:eastAsia="Times New Roman" w:hAnsi="Arial" w:cs="Arial"/>
          <w:sz w:val="24"/>
          <w:szCs w:val="24"/>
        </w:rPr>
        <w:t>koja</w:t>
      </w:r>
      <w:proofErr w:type="spellEnd"/>
      <w:r w:rsidR="00BE1B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E1BD5">
        <w:rPr>
          <w:rFonts w:ascii="Arial" w:eastAsia="Times New Roman" w:hAnsi="Arial" w:cs="Arial"/>
          <w:sz w:val="24"/>
          <w:szCs w:val="24"/>
        </w:rPr>
        <w:t>održava</w:t>
      </w:r>
      <w:proofErr w:type="spellEnd"/>
      <w:r w:rsidR="00BE1BD5">
        <w:rPr>
          <w:rFonts w:ascii="Arial" w:eastAsia="Times New Roman" w:hAnsi="Arial" w:cs="Arial"/>
          <w:sz w:val="24"/>
          <w:szCs w:val="24"/>
        </w:rPr>
        <w:t xml:space="preserve"> web </w:t>
      </w:r>
      <w:proofErr w:type="spellStart"/>
      <w:r w:rsidR="00BE1BD5">
        <w:rPr>
          <w:rFonts w:ascii="Arial" w:eastAsia="Times New Roman" w:hAnsi="Arial" w:cs="Arial"/>
          <w:sz w:val="24"/>
          <w:szCs w:val="24"/>
        </w:rPr>
        <w:t>stranice</w:t>
      </w:r>
      <w:proofErr w:type="spellEnd"/>
      <w:r w:rsidR="00BE1BD5">
        <w:rPr>
          <w:rFonts w:ascii="Arial" w:eastAsia="Times New Roman" w:hAnsi="Arial" w:cs="Arial"/>
          <w:sz w:val="24"/>
          <w:szCs w:val="24"/>
        </w:rPr>
        <w:t xml:space="preserve"> TZG Kaštela, </w:t>
      </w:r>
      <w:proofErr w:type="spellStart"/>
      <w:r w:rsidR="00BE1BD5">
        <w:rPr>
          <w:rFonts w:ascii="Arial" w:eastAsia="Times New Roman" w:hAnsi="Arial" w:cs="Arial"/>
          <w:sz w:val="24"/>
          <w:szCs w:val="24"/>
        </w:rPr>
        <w:t>promocija</w:t>
      </w:r>
      <w:proofErr w:type="spellEnd"/>
      <w:r w:rsidR="00BE1B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E1BD5">
        <w:rPr>
          <w:rFonts w:ascii="Arial" w:eastAsia="Times New Roman" w:hAnsi="Arial" w:cs="Arial"/>
          <w:sz w:val="24"/>
          <w:szCs w:val="24"/>
        </w:rPr>
        <w:t>sadržaja</w:t>
      </w:r>
      <w:proofErr w:type="spellEnd"/>
      <w:r w:rsidR="00BE1BD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36B4C10" w14:textId="77777777" w:rsidR="00C8172A" w:rsidRDefault="00C8172A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319226" w14:textId="13508782" w:rsidR="00BE1BD5" w:rsidRDefault="00BE1BD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Cilj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5FF9C4CA" w14:textId="77777777" w:rsidR="009A0680" w:rsidRDefault="00BE1BD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Obogatiti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ponudu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sadržaja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stranici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A0680">
        <w:rPr>
          <w:rFonts w:ascii="Arial" w:eastAsia="Times New Roman" w:hAnsi="Arial" w:cs="Arial"/>
          <w:sz w:val="24"/>
          <w:szCs w:val="24"/>
        </w:rPr>
        <w:t xml:space="preserve">I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društvenim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9A0680">
        <w:rPr>
          <w:rFonts w:ascii="Arial" w:eastAsia="Times New Roman" w:hAnsi="Arial" w:cs="Arial"/>
          <w:sz w:val="24"/>
          <w:szCs w:val="24"/>
        </w:rPr>
        <w:t>mrežama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="009A06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povećeti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sadržajnu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zastupljenost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specifičnih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interesa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naših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korisnika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članova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TZ I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gostiju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kao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zadovoljenje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interesa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gospodarskih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subjekata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94E166A" w14:textId="77777777" w:rsidR="00C8172A" w:rsidRDefault="00C8172A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1A819F" w14:textId="1651C061" w:rsidR="009A0680" w:rsidRDefault="009A0680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Nositelj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1BBB765D" w14:textId="77777777" w:rsidR="009A0680" w:rsidRDefault="009A0680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TZG Kaštela </w:t>
      </w:r>
    </w:p>
    <w:p w14:paraId="6783F40E" w14:textId="77777777" w:rsidR="00C8172A" w:rsidRDefault="00C8172A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362B3A" w14:textId="23BEBDCC" w:rsidR="009A0680" w:rsidRDefault="009A0680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Iznos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potreban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</w:rPr>
        <w:t>realizaciju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152A358F" w14:textId="6C295679" w:rsidR="00577543" w:rsidRPr="00213F77" w:rsidRDefault="00BE1BD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3F77">
        <w:rPr>
          <w:rFonts w:ascii="Arial" w:eastAsia="Times New Roman" w:hAnsi="Arial" w:cs="Arial"/>
          <w:sz w:val="24"/>
          <w:szCs w:val="24"/>
        </w:rPr>
        <w:t xml:space="preserve"> </w:t>
      </w:r>
      <w:r w:rsidR="006067EF" w:rsidRPr="00213F77">
        <w:rPr>
          <w:rFonts w:ascii="Arial" w:eastAsia="Times New Roman" w:hAnsi="Arial" w:cs="Arial"/>
          <w:sz w:val="24"/>
          <w:szCs w:val="24"/>
        </w:rPr>
        <w:t>5</w:t>
      </w:r>
      <w:r w:rsidR="009A0680" w:rsidRPr="00213F77">
        <w:rPr>
          <w:rFonts w:ascii="Arial" w:eastAsia="Times New Roman" w:hAnsi="Arial" w:cs="Arial"/>
          <w:sz w:val="24"/>
          <w:szCs w:val="24"/>
        </w:rPr>
        <w:t>0.000,00</w:t>
      </w:r>
      <w:r w:rsidR="000E0376">
        <w:rPr>
          <w:rFonts w:ascii="Arial" w:eastAsia="Times New Roman" w:hAnsi="Arial" w:cs="Arial"/>
          <w:sz w:val="24"/>
          <w:szCs w:val="24"/>
        </w:rPr>
        <w:t xml:space="preserve"> </w:t>
      </w:r>
      <w:bookmarkStart w:id="24" w:name="_Hlk121741326"/>
      <w:r w:rsidR="000E0376">
        <w:rPr>
          <w:rFonts w:ascii="Arial" w:eastAsia="Times New Roman" w:hAnsi="Arial" w:cs="Arial"/>
          <w:sz w:val="24"/>
          <w:szCs w:val="24"/>
          <w:lang w:val="hr-HR" w:eastAsia="zh-CN"/>
        </w:rPr>
        <w:t xml:space="preserve">/6.640,11 EUR </w:t>
      </w:r>
      <w:bookmarkEnd w:id="24"/>
    </w:p>
    <w:p w14:paraId="658DD0AA" w14:textId="77777777" w:rsidR="00C8172A" w:rsidRDefault="00C8172A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DEA773" w14:textId="4C3698B9" w:rsidR="009A0680" w:rsidRDefault="009A0680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Rokovi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realizacije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4721ADC7" w14:textId="7FAF30CB" w:rsidR="009A0680" w:rsidRDefault="009A0680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</w:t>
      </w:r>
      <w:r w:rsidR="00AC74B2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godina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0E7B34CB" w14:textId="0C8AF356" w:rsidR="009A0680" w:rsidRDefault="009A0680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55AB28" w14:textId="1437DF11" w:rsidR="00183C96" w:rsidRPr="002A3EBC" w:rsidRDefault="00183C96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A3EBC">
        <w:rPr>
          <w:rFonts w:ascii="Arial" w:eastAsia="Times New Roman" w:hAnsi="Arial" w:cs="Arial"/>
          <w:b/>
          <w:bCs/>
          <w:sz w:val="24"/>
          <w:szCs w:val="24"/>
        </w:rPr>
        <w:lastRenderedPageBreak/>
        <w:t>3.3.3.</w:t>
      </w:r>
    </w:p>
    <w:p w14:paraId="75D45C7C" w14:textId="77777777" w:rsidR="00835606" w:rsidRDefault="00835606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F33A86A" w14:textId="76DF7690" w:rsidR="009A0680" w:rsidRPr="002A3EBC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Priprema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destinacijskih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marketinških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materijala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sukladno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br/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definiranim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standardima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i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upućivanje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na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usklađivanje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i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br/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odobrenje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LTZ u RTZ</w:t>
      </w:r>
    </w:p>
    <w:p w14:paraId="11CF2E9C" w14:textId="77777777" w:rsidR="00835606" w:rsidRDefault="00835606" w:rsidP="009A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4793B2" w14:textId="6EECE9B8" w:rsidR="009A0680" w:rsidRPr="008A700C" w:rsidRDefault="009A0680" w:rsidP="009A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Detaljan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opis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57FA02EE" w14:textId="6E1D8A17" w:rsidR="009A0680" w:rsidRPr="008A700C" w:rsidRDefault="009A0680" w:rsidP="009A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700C">
        <w:rPr>
          <w:rFonts w:ascii="Arial" w:eastAsia="Times New Roman" w:hAnsi="Arial" w:cs="Arial"/>
          <w:sz w:val="24"/>
          <w:szCs w:val="24"/>
        </w:rPr>
        <w:t>Stvaranj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kreiranje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sadržaja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183C96">
        <w:rPr>
          <w:rFonts w:ascii="Arial" w:eastAsia="Times New Roman" w:hAnsi="Arial" w:cs="Arial"/>
          <w:sz w:val="24"/>
          <w:szCs w:val="24"/>
        </w:rPr>
        <w:t xml:space="preserve">za </w:t>
      </w:r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stranic</w:t>
      </w:r>
      <w:r w:rsidR="00183C96">
        <w:rPr>
          <w:rFonts w:ascii="Arial" w:eastAsia="Times New Roman" w:hAnsi="Arial" w:cs="Arial"/>
          <w:sz w:val="24"/>
          <w:szCs w:val="24"/>
        </w:rPr>
        <w:t>e</w:t>
      </w:r>
      <w:r w:rsidRPr="008A700C">
        <w:rPr>
          <w:rFonts w:ascii="Arial" w:eastAsia="Times New Roman" w:hAnsi="Arial" w:cs="Arial"/>
          <w:sz w:val="24"/>
          <w:szCs w:val="24"/>
        </w:rPr>
        <w:t>TZG</w:t>
      </w:r>
      <w:proofErr w:type="spellEnd"/>
      <w:proofErr w:type="gram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r w:rsidR="00183C96">
        <w:rPr>
          <w:rFonts w:ascii="Arial" w:eastAsia="Times New Roman" w:hAnsi="Arial" w:cs="Arial"/>
          <w:sz w:val="24"/>
          <w:szCs w:val="24"/>
        </w:rPr>
        <w:t>,</w:t>
      </w:r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društve</w:t>
      </w:r>
      <w:r w:rsidR="00183C96">
        <w:rPr>
          <w:rFonts w:ascii="Arial" w:eastAsia="Times New Roman" w:hAnsi="Arial" w:cs="Arial"/>
          <w:sz w:val="24"/>
          <w:szCs w:val="24"/>
        </w:rPr>
        <w:t>ne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mrež</w:t>
      </w:r>
      <w:r w:rsidR="00183C96">
        <w:rPr>
          <w:rFonts w:ascii="Arial" w:eastAsia="Times New Roman" w:hAnsi="Arial" w:cs="Arial"/>
          <w:sz w:val="24"/>
          <w:szCs w:val="24"/>
        </w:rPr>
        <w:t>e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tisak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 </w:t>
      </w:r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koje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provodi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TZG Kaštela u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suradnji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specijaliziranim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tvrtkama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 , a 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namjenjen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 je I 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objavam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stranim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domaćim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tržištima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zajedničkim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kampanjama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oglašavanja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 TZŽSD I /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ili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drugim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 TZ -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ovima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iz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okruženja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183C96">
        <w:rPr>
          <w:rFonts w:ascii="Arial" w:eastAsia="Times New Roman" w:hAnsi="Arial" w:cs="Arial"/>
          <w:sz w:val="24"/>
          <w:szCs w:val="24"/>
        </w:rPr>
        <w:t xml:space="preserve">( 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zajednička</w:t>
      </w:r>
      <w:proofErr w:type="spellEnd"/>
      <w:proofErr w:type="gramEnd"/>
      <w:r w:rsidR="00183C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klasterska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brošura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Splitska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rivijera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objave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specijaliziranim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magazinima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udruženo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oglašavanje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opće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 I po 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projektima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 )</w:t>
      </w:r>
    </w:p>
    <w:p w14:paraId="2D4F5A8D" w14:textId="11E30385" w:rsidR="009A0680" w:rsidRDefault="009A0680" w:rsidP="009A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Troškovi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organizacije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provedbe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fotografiranje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snimanje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video </w:t>
      </w:r>
      <w:proofErr w:type="spellStart"/>
      <w:r>
        <w:rPr>
          <w:rFonts w:ascii="Arial" w:eastAsia="Times New Roman" w:hAnsi="Arial" w:cs="Arial"/>
          <w:sz w:val="24"/>
          <w:szCs w:val="24"/>
        </w:rPr>
        <w:t>materijala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angažman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tekstopisca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angažman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lektora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angažman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prevoditelja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>
        <w:rPr>
          <w:rFonts w:ascii="Arial" w:eastAsia="Times New Roman" w:hAnsi="Arial" w:cs="Arial"/>
          <w:sz w:val="24"/>
          <w:szCs w:val="24"/>
        </w:rPr>
        <w:t>angažman</w:t>
      </w:r>
      <w:r w:rsidR="00183C96">
        <w:rPr>
          <w:rFonts w:ascii="Arial" w:eastAsia="Times New Roman" w:hAnsi="Arial" w:cs="Arial"/>
          <w:sz w:val="24"/>
          <w:szCs w:val="24"/>
        </w:rPr>
        <w:t>specijalizirane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tvrtke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promocija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sadržaja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14372BF2" w14:textId="77777777" w:rsidR="00835606" w:rsidRDefault="00835606" w:rsidP="009A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30411C" w14:textId="543BC666" w:rsidR="009A0680" w:rsidRDefault="009A0680" w:rsidP="009A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Cilj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723EB78B" w14:textId="71F7B4D4" w:rsidR="009A0680" w:rsidRDefault="00183C96" w:rsidP="009A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Cilj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>
        <w:rPr>
          <w:rFonts w:ascii="Arial" w:eastAsia="Times New Roman" w:hAnsi="Arial" w:cs="Arial"/>
          <w:sz w:val="24"/>
          <w:szCs w:val="24"/>
        </w:rPr>
        <w:t>dodatna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promocija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grada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kaštela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regije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sinergjskim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pozitivnim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efektom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zajedničkog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nastupa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kroz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različite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marketinške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kanale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Osim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toga </w:t>
      </w:r>
      <w:proofErr w:type="spellStart"/>
      <w:r>
        <w:rPr>
          <w:rFonts w:ascii="Arial" w:eastAsia="Times New Roman" w:hAnsi="Arial" w:cs="Arial"/>
          <w:sz w:val="24"/>
          <w:szCs w:val="24"/>
        </w:rPr>
        <w:t>dodatno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obogatiti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A06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ponudu</w:t>
      </w:r>
      <w:proofErr w:type="spellEnd"/>
      <w:proofErr w:type="gramEnd"/>
      <w:r w:rsidR="009A06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sadržaja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stranici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društvenim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mrežama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povećeti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sadržajnu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zastupljenost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specifičnih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interesa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naših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korisnika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članova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TZ I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gostiju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kao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zadovoljenje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interesa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gospodarskih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A0680">
        <w:rPr>
          <w:rFonts w:ascii="Arial" w:eastAsia="Times New Roman" w:hAnsi="Arial" w:cs="Arial"/>
          <w:sz w:val="24"/>
          <w:szCs w:val="24"/>
        </w:rPr>
        <w:t>subjekata</w:t>
      </w:r>
      <w:proofErr w:type="spellEnd"/>
      <w:r w:rsidR="009A068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1B03434" w14:textId="77777777" w:rsidR="00835606" w:rsidRDefault="00835606" w:rsidP="009A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1450AC" w14:textId="239DA42E" w:rsidR="009A0680" w:rsidRDefault="009A0680" w:rsidP="009A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Nositelj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0567B606" w14:textId="220EBE0D" w:rsidR="009A0680" w:rsidRDefault="009A0680" w:rsidP="009A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TZG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Kaštela </w:t>
      </w:r>
      <w:r w:rsidR="00183C96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="00183C96">
        <w:rPr>
          <w:rFonts w:ascii="Arial" w:eastAsia="Times New Roman" w:hAnsi="Arial" w:cs="Arial"/>
          <w:sz w:val="24"/>
          <w:szCs w:val="24"/>
        </w:rPr>
        <w:t xml:space="preserve"> TZŽSD I </w:t>
      </w:r>
      <w:proofErr w:type="spellStart"/>
      <w:r w:rsidR="00183C96">
        <w:rPr>
          <w:rFonts w:ascii="Arial" w:eastAsia="Times New Roman" w:hAnsi="Arial" w:cs="Arial"/>
          <w:sz w:val="24"/>
          <w:szCs w:val="24"/>
        </w:rPr>
        <w:t>partneri</w:t>
      </w:r>
      <w:proofErr w:type="spellEnd"/>
      <w:r w:rsidR="00183C9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AFA2718" w14:textId="77777777" w:rsidR="00835606" w:rsidRDefault="00835606" w:rsidP="009A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BEA811" w14:textId="172B80D5" w:rsidR="009A0680" w:rsidRDefault="009A0680" w:rsidP="009A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Iznos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potreban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</w:rPr>
        <w:t>realizaciju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0B42949B" w14:textId="3CE869C3" w:rsidR="009A0680" w:rsidRPr="00213F77" w:rsidRDefault="00965DC8" w:rsidP="009A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9A0680" w:rsidRPr="00213F77">
        <w:rPr>
          <w:rFonts w:ascii="Arial" w:eastAsia="Times New Roman" w:hAnsi="Arial" w:cs="Arial"/>
          <w:sz w:val="24"/>
          <w:szCs w:val="24"/>
        </w:rPr>
        <w:t>0.000,00</w:t>
      </w:r>
      <w:r w:rsidR="000E0376">
        <w:rPr>
          <w:rFonts w:ascii="Arial" w:eastAsia="Times New Roman" w:hAnsi="Arial" w:cs="Arial"/>
          <w:sz w:val="24"/>
          <w:szCs w:val="24"/>
        </w:rPr>
        <w:t xml:space="preserve"> / 5.312,08 EUR </w:t>
      </w:r>
    </w:p>
    <w:p w14:paraId="3BA4F5CC" w14:textId="77777777" w:rsidR="00835606" w:rsidRDefault="00835606" w:rsidP="009A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05CB3C" w14:textId="69BABB01" w:rsidR="00FF244D" w:rsidRDefault="00FF244D" w:rsidP="009A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Rokovi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realizacije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4EA506F2" w14:textId="54769832" w:rsidR="00FF244D" w:rsidRPr="008A700C" w:rsidRDefault="00FF244D" w:rsidP="009A06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</w:t>
      </w:r>
      <w:r w:rsidR="00AC74B2">
        <w:rPr>
          <w:rFonts w:ascii="Arial" w:eastAsia="Times New Roman" w:hAnsi="Arial" w:cs="Arial"/>
          <w:sz w:val="24"/>
          <w:szCs w:val="24"/>
        </w:rPr>
        <w:t>3</w:t>
      </w:r>
    </w:p>
    <w:p w14:paraId="51A7CBE9" w14:textId="77777777" w:rsidR="009A0680" w:rsidRDefault="009A0680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D18344" w14:textId="4BAA814D" w:rsidR="00670F73" w:rsidRPr="008A700C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1C1336C" w14:textId="7D14C2EC" w:rsidR="00C00808" w:rsidRPr="008A700C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700C">
        <w:rPr>
          <w:rFonts w:ascii="Arial" w:eastAsia="Times New Roman" w:hAnsi="Arial" w:cs="Arial"/>
          <w:b/>
          <w:bCs/>
          <w:sz w:val="24"/>
          <w:szCs w:val="24"/>
        </w:rPr>
        <w:t xml:space="preserve">3.4. </w:t>
      </w:r>
      <w:proofErr w:type="spellStart"/>
      <w:r w:rsidRPr="008A700C">
        <w:rPr>
          <w:rFonts w:ascii="Arial" w:eastAsia="Times New Roman" w:hAnsi="Arial" w:cs="Arial"/>
          <w:b/>
          <w:bCs/>
          <w:sz w:val="24"/>
          <w:szCs w:val="24"/>
        </w:rPr>
        <w:t>Internetske</w:t>
      </w:r>
      <w:proofErr w:type="spellEnd"/>
      <w:r w:rsidRPr="008A700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b/>
          <w:bCs/>
          <w:sz w:val="24"/>
          <w:szCs w:val="24"/>
        </w:rPr>
        <w:t>stranice</w:t>
      </w:r>
      <w:proofErr w:type="spellEnd"/>
      <w:r w:rsidRPr="008A700C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8A700C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8A700C">
        <w:rPr>
          <w:rFonts w:ascii="Arial" w:eastAsia="Times New Roman" w:hAnsi="Arial" w:cs="Arial"/>
          <w:sz w:val="24"/>
          <w:szCs w:val="24"/>
        </w:rPr>
        <w:t xml:space="preserve">o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Upravljanje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određenim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sadržajem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internetskim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stranicama</w:t>
      </w:r>
      <w:proofErr w:type="spellEnd"/>
      <w:r w:rsidR="00E7500D">
        <w:rPr>
          <w:rFonts w:ascii="Arial" w:eastAsia="Times New Roman" w:hAnsi="Arial" w:cs="Arial"/>
          <w:sz w:val="24"/>
          <w:szCs w:val="24"/>
        </w:rPr>
        <w:t xml:space="preserve"> </w:t>
      </w:r>
      <w:r w:rsidRPr="008A700C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8A700C">
        <w:rPr>
          <w:rFonts w:ascii="Arial" w:eastAsia="Times New Roman" w:hAnsi="Arial" w:cs="Arial"/>
          <w:i/>
          <w:iCs/>
          <w:sz w:val="24"/>
          <w:szCs w:val="24"/>
        </w:rPr>
        <w:t>npr</w:t>
      </w:r>
      <w:proofErr w:type="spellEnd"/>
      <w:r w:rsidRPr="008A700C">
        <w:rPr>
          <w:rFonts w:ascii="Arial" w:eastAsia="Times New Roman" w:hAnsi="Arial" w:cs="Arial"/>
          <w:i/>
          <w:iCs/>
          <w:sz w:val="24"/>
          <w:szCs w:val="24"/>
        </w:rPr>
        <w:t>. Google maps</w:t>
      </w:r>
      <w:r w:rsidRPr="008A700C">
        <w:rPr>
          <w:rFonts w:ascii="Arial" w:eastAsia="Times New Roman" w:hAnsi="Arial" w:cs="Arial"/>
          <w:sz w:val="24"/>
          <w:szCs w:val="24"/>
        </w:rPr>
        <w:t>)</w:t>
      </w:r>
      <w:r w:rsidR="00E750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500D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="00E750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500D">
        <w:rPr>
          <w:rFonts w:ascii="Arial" w:eastAsia="Times New Roman" w:hAnsi="Arial" w:cs="Arial"/>
          <w:sz w:val="24"/>
          <w:szCs w:val="24"/>
        </w:rPr>
        <w:t>nam</w:t>
      </w:r>
      <w:proofErr w:type="spellEnd"/>
      <w:r w:rsidR="00E750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500D">
        <w:rPr>
          <w:rFonts w:ascii="Arial" w:eastAsia="Times New Roman" w:hAnsi="Arial" w:cs="Arial"/>
          <w:sz w:val="24"/>
          <w:szCs w:val="24"/>
        </w:rPr>
        <w:t>jedan</w:t>
      </w:r>
      <w:proofErr w:type="spellEnd"/>
      <w:r w:rsidR="00E750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500D">
        <w:rPr>
          <w:rFonts w:ascii="Arial" w:eastAsia="Times New Roman" w:hAnsi="Arial" w:cs="Arial"/>
          <w:sz w:val="24"/>
          <w:szCs w:val="24"/>
        </w:rPr>
        <w:t>od</w:t>
      </w:r>
      <w:proofErr w:type="spellEnd"/>
      <w:r w:rsidR="00E750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500D">
        <w:rPr>
          <w:rFonts w:ascii="Arial" w:eastAsia="Times New Roman" w:hAnsi="Arial" w:cs="Arial"/>
          <w:sz w:val="24"/>
          <w:szCs w:val="24"/>
        </w:rPr>
        <w:t>najvažnijih</w:t>
      </w:r>
      <w:proofErr w:type="spellEnd"/>
      <w:r w:rsidR="00E750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500D">
        <w:rPr>
          <w:rFonts w:ascii="Arial" w:eastAsia="Times New Roman" w:hAnsi="Arial" w:cs="Arial"/>
          <w:sz w:val="24"/>
          <w:szCs w:val="24"/>
        </w:rPr>
        <w:t>alata</w:t>
      </w:r>
      <w:proofErr w:type="spellEnd"/>
      <w:r w:rsidR="00E750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500D">
        <w:rPr>
          <w:rFonts w:ascii="Arial" w:eastAsia="Times New Roman" w:hAnsi="Arial" w:cs="Arial"/>
          <w:sz w:val="24"/>
          <w:szCs w:val="24"/>
        </w:rPr>
        <w:t>komunikacije</w:t>
      </w:r>
      <w:proofErr w:type="spellEnd"/>
      <w:r w:rsidR="00E750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7500D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="00E750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E7500D">
        <w:rPr>
          <w:rFonts w:ascii="Arial" w:eastAsia="Times New Roman" w:hAnsi="Arial" w:cs="Arial"/>
          <w:sz w:val="24"/>
          <w:szCs w:val="24"/>
        </w:rPr>
        <w:t>tržištem</w:t>
      </w:r>
      <w:proofErr w:type="spellEnd"/>
      <w:r w:rsidR="00E7500D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  <w:r w:rsidR="00E7500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9BFE325" w14:textId="77777777" w:rsidR="002A3EBC" w:rsidRDefault="002A3EBC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64037F1" w14:textId="4FB40F68" w:rsidR="009A0680" w:rsidRPr="002A3EBC" w:rsidRDefault="009A0680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A3EBC">
        <w:rPr>
          <w:rFonts w:ascii="Arial" w:eastAsia="Times New Roman" w:hAnsi="Arial" w:cs="Arial"/>
          <w:b/>
          <w:bCs/>
          <w:sz w:val="24"/>
          <w:szCs w:val="24"/>
        </w:rPr>
        <w:t>3.4.1.</w:t>
      </w:r>
    </w:p>
    <w:p w14:paraId="52EE2714" w14:textId="77777777" w:rsidR="00835606" w:rsidRDefault="00835606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4BFC169" w14:textId="4276642F" w:rsidR="00C00808" w:rsidRPr="002A3EBC" w:rsidRDefault="00C00808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Virtualne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šetnje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gradom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6038C9F" w14:textId="77777777" w:rsidR="00835606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25" w:name="_Hlk57632533"/>
    </w:p>
    <w:p w14:paraId="4241D8C7" w14:textId="155E1976" w:rsidR="00C00808" w:rsidRPr="008A700C" w:rsidRDefault="00C00808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700C">
        <w:rPr>
          <w:rFonts w:ascii="Arial" w:eastAsia="Times New Roman" w:hAnsi="Arial" w:cs="Arial"/>
          <w:sz w:val="24"/>
          <w:szCs w:val="24"/>
        </w:rPr>
        <w:t>Detaljan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precizan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opis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34351FA" w14:textId="65D4477B" w:rsidR="0005447C" w:rsidRPr="00213F77" w:rsidRDefault="008765C0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3F77">
        <w:rPr>
          <w:rFonts w:ascii="Arial" w:hAnsi="Arial" w:cs="Arial"/>
          <w:sz w:val="24"/>
          <w:szCs w:val="24"/>
        </w:rPr>
        <w:t xml:space="preserve">Internet I </w:t>
      </w:r>
      <w:proofErr w:type="spellStart"/>
      <w:r w:rsidRPr="00213F77">
        <w:rPr>
          <w:rFonts w:ascii="Arial" w:hAnsi="Arial" w:cs="Arial"/>
          <w:sz w:val="24"/>
          <w:szCs w:val="24"/>
        </w:rPr>
        <w:t>društvene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hAnsi="Arial" w:cs="Arial"/>
          <w:sz w:val="24"/>
          <w:szCs w:val="24"/>
        </w:rPr>
        <w:t>mreže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hAnsi="Arial" w:cs="Arial"/>
          <w:sz w:val="24"/>
          <w:szCs w:val="24"/>
        </w:rPr>
        <w:t>su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hAnsi="Arial" w:cs="Arial"/>
          <w:sz w:val="24"/>
          <w:szCs w:val="24"/>
        </w:rPr>
        <w:t>dokazano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hAnsi="Arial" w:cs="Arial"/>
          <w:sz w:val="24"/>
          <w:szCs w:val="24"/>
        </w:rPr>
        <w:t>najbolji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hAnsi="Arial" w:cs="Arial"/>
          <w:sz w:val="24"/>
          <w:szCs w:val="24"/>
        </w:rPr>
        <w:t>promotori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hAnsi="Arial" w:cs="Arial"/>
          <w:sz w:val="24"/>
          <w:szCs w:val="24"/>
        </w:rPr>
        <w:t>destinacije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13F77">
        <w:rPr>
          <w:rFonts w:ascii="Arial" w:hAnsi="Arial" w:cs="Arial"/>
          <w:sz w:val="24"/>
          <w:szCs w:val="24"/>
        </w:rPr>
        <w:t>lokaliteta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I </w:t>
      </w:r>
      <w:proofErr w:type="spellStart"/>
      <w:proofErr w:type="gramStart"/>
      <w:r w:rsidR="00896B59">
        <w:rPr>
          <w:rFonts w:ascii="Arial" w:hAnsi="Arial" w:cs="Arial"/>
          <w:sz w:val="24"/>
          <w:szCs w:val="24"/>
        </w:rPr>
        <w:t>planiramo</w:t>
      </w:r>
      <w:proofErr w:type="spellEnd"/>
      <w:r w:rsidR="00896B5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96B59">
        <w:rPr>
          <w:rFonts w:ascii="Arial" w:hAnsi="Arial" w:cs="Arial"/>
          <w:sz w:val="24"/>
          <w:szCs w:val="24"/>
        </w:rPr>
        <w:t>postaviti</w:t>
      </w:r>
      <w:proofErr w:type="spellEnd"/>
      <w:proofErr w:type="gramEnd"/>
      <w:r w:rsidR="00896B59">
        <w:rPr>
          <w:rFonts w:ascii="Arial" w:hAnsi="Arial" w:cs="Arial"/>
          <w:sz w:val="24"/>
          <w:szCs w:val="24"/>
        </w:rPr>
        <w:t xml:space="preserve"> </w:t>
      </w:r>
      <w:r w:rsidRPr="00213F77">
        <w:rPr>
          <w:rFonts w:ascii="Arial" w:hAnsi="Arial" w:cs="Arial"/>
          <w:sz w:val="24"/>
          <w:szCs w:val="24"/>
        </w:rPr>
        <w:t xml:space="preserve"> </w:t>
      </w:r>
      <w:r w:rsidR="00896B59" w:rsidRPr="00213F77">
        <w:rPr>
          <w:rFonts w:ascii="Arial" w:hAnsi="Arial" w:cs="Arial"/>
          <w:sz w:val="24"/>
          <w:szCs w:val="24"/>
        </w:rPr>
        <w:t xml:space="preserve">grad Kaštela </w:t>
      </w:r>
      <w:r w:rsidR="00896B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6B59">
        <w:rPr>
          <w:rFonts w:ascii="Arial" w:hAnsi="Arial" w:cs="Arial"/>
          <w:sz w:val="24"/>
          <w:szCs w:val="24"/>
        </w:rPr>
        <w:t>na</w:t>
      </w:r>
      <w:proofErr w:type="spellEnd"/>
      <w:r w:rsidR="00896B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hAnsi="Arial" w:cs="Arial"/>
          <w:sz w:val="24"/>
          <w:szCs w:val="24"/>
        </w:rPr>
        <w:t>GoogleStreetView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</w:t>
      </w:r>
      <w:r w:rsidR="00896B59">
        <w:rPr>
          <w:rFonts w:ascii="Arial" w:hAnsi="Arial" w:cs="Arial"/>
          <w:sz w:val="24"/>
          <w:szCs w:val="24"/>
        </w:rPr>
        <w:t>,</w:t>
      </w:r>
      <w:r w:rsidRPr="00213F77">
        <w:rPr>
          <w:rFonts w:ascii="Arial" w:hAnsi="Arial" w:cs="Arial"/>
          <w:sz w:val="24"/>
          <w:szCs w:val="24"/>
        </w:rPr>
        <w:t xml:space="preserve">do </w:t>
      </w:r>
      <w:proofErr w:type="spellStart"/>
      <w:r w:rsidRPr="00213F77">
        <w:rPr>
          <w:rFonts w:ascii="Arial" w:hAnsi="Arial" w:cs="Arial"/>
          <w:sz w:val="24"/>
          <w:szCs w:val="24"/>
        </w:rPr>
        <w:t>svake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hAnsi="Arial" w:cs="Arial"/>
          <w:sz w:val="24"/>
          <w:szCs w:val="24"/>
        </w:rPr>
        <w:t>turističke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hAnsi="Arial" w:cs="Arial"/>
          <w:sz w:val="24"/>
          <w:szCs w:val="24"/>
        </w:rPr>
        <w:t>lokacije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13F77">
        <w:rPr>
          <w:rFonts w:ascii="Arial" w:hAnsi="Arial" w:cs="Arial"/>
          <w:sz w:val="24"/>
          <w:szCs w:val="24"/>
        </w:rPr>
        <w:t>javne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hAnsi="Arial" w:cs="Arial"/>
          <w:sz w:val="24"/>
          <w:szCs w:val="24"/>
        </w:rPr>
        <w:t>površine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13F77">
        <w:rPr>
          <w:rFonts w:ascii="Arial" w:hAnsi="Arial" w:cs="Arial"/>
          <w:sz w:val="24"/>
          <w:szCs w:val="24"/>
        </w:rPr>
        <w:t>atrakcija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3F77">
        <w:rPr>
          <w:rFonts w:ascii="Arial" w:hAnsi="Arial" w:cs="Arial"/>
          <w:sz w:val="24"/>
          <w:szCs w:val="24"/>
        </w:rPr>
        <w:t>dvoraca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213F77">
        <w:rPr>
          <w:rFonts w:ascii="Arial" w:hAnsi="Arial" w:cs="Arial"/>
          <w:sz w:val="24"/>
          <w:szCs w:val="24"/>
        </w:rPr>
        <w:t>sakralne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hAnsi="Arial" w:cs="Arial"/>
          <w:sz w:val="24"/>
          <w:szCs w:val="24"/>
        </w:rPr>
        <w:t>baštine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3F77">
        <w:rPr>
          <w:rFonts w:ascii="Arial" w:hAnsi="Arial" w:cs="Arial"/>
          <w:sz w:val="24"/>
          <w:szCs w:val="24"/>
        </w:rPr>
        <w:t>parkova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13F77">
        <w:rPr>
          <w:rFonts w:ascii="Arial" w:hAnsi="Arial" w:cs="Arial"/>
          <w:sz w:val="24"/>
          <w:szCs w:val="24"/>
        </w:rPr>
        <w:t>poslovnih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hAnsi="Arial" w:cs="Arial"/>
          <w:sz w:val="24"/>
          <w:szCs w:val="24"/>
        </w:rPr>
        <w:t>subjekata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213F77">
        <w:rPr>
          <w:rFonts w:ascii="Arial" w:hAnsi="Arial" w:cs="Arial"/>
          <w:sz w:val="24"/>
          <w:szCs w:val="24"/>
        </w:rPr>
        <w:t>ugostitelja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3F77">
        <w:rPr>
          <w:rFonts w:ascii="Arial" w:hAnsi="Arial" w:cs="Arial"/>
          <w:sz w:val="24"/>
          <w:szCs w:val="24"/>
        </w:rPr>
        <w:t>hoteljera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213F77">
        <w:rPr>
          <w:rFonts w:ascii="Arial" w:hAnsi="Arial" w:cs="Arial"/>
          <w:sz w:val="24"/>
          <w:szCs w:val="24"/>
        </w:rPr>
        <w:t>privatnih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hAnsi="Arial" w:cs="Arial"/>
          <w:sz w:val="24"/>
          <w:szCs w:val="24"/>
        </w:rPr>
        <w:t>iznajmljivača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. </w:t>
      </w:r>
    </w:p>
    <w:p w14:paraId="0CCD5AD8" w14:textId="77777777" w:rsidR="0005447C" w:rsidRPr="00213F77" w:rsidRDefault="0005447C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6" w:name="_Hlk89597983"/>
      <w:proofErr w:type="spellStart"/>
      <w:r w:rsidRPr="00213F77">
        <w:rPr>
          <w:rFonts w:ascii="Arial" w:hAnsi="Arial" w:cs="Arial"/>
          <w:sz w:val="24"/>
          <w:szCs w:val="24"/>
        </w:rPr>
        <w:lastRenderedPageBreak/>
        <w:t>Kroz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2021 </w:t>
      </w:r>
      <w:proofErr w:type="spellStart"/>
      <w:r w:rsidRPr="00213F77">
        <w:rPr>
          <w:rFonts w:ascii="Arial" w:hAnsi="Arial" w:cs="Arial"/>
          <w:sz w:val="24"/>
          <w:szCs w:val="24"/>
        </w:rPr>
        <w:t>godinu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hAnsi="Arial" w:cs="Arial"/>
          <w:sz w:val="24"/>
          <w:szCs w:val="24"/>
        </w:rPr>
        <w:t>smo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hAnsi="Arial" w:cs="Arial"/>
          <w:sz w:val="24"/>
          <w:szCs w:val="24"/>
        </w:rPr>
        <w:t>kroz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hAnsi="Arial" w:cs="Arial"/>
          <w:sz w:val="24"/>
          <w:szCs w:val="24"/>
        </w:rPr>
        <w:t>sustav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hAnsi="Arial" w:cs="Arial"/>
          <w:sz w:val="24"/>
          <w:szCs w:val="24"/>
        </w:rPr>
        <w:t>Virtualne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hAnsi="Arial" w:cs="Arial"/>
          <w:sz w:val="24"/>
          <w:szCs w:val="24"/>
        </w:rPr>
        <w:t>šetnje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360 </w:t>
      </w:r>
      <w:proofErr w:type="spellStart"/>
      <w:r w:rsidRPr="00213F77">
        <w:rPr>
          <w:rFonts w:ascii="Arial" w:hAnsi="Arial" w:cs="Arial"/>
          <w:sz w:val="24"/>
          <w:szCs w:val="24"/>
        </w:rPr>
        <w:t>obuhvatili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hAnsi="Arial" w:cs="Arial"/>
          <w:sz w:val="24"/>
          <w:szCs w:val="24"/>
        </w:rPr>
        <w:t>sve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hAnsi="Arial" w:cs="Arial"/>
          <w:sz w:val="24"/>
          <w:szCs w:val="24"/>
        </w:rPr>
        <w:t>značajnije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hAnsi="Arial" w:cs="Arial"/>
          <w:sz w:val="24"/>
          <w:szCs w:val="24"/>
        </w:rPr>
        <w:t>objekte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I </w:t>
      </w:r>
      <w:proofErr w:type="spellStart"/>
      <w:proofErr w:type="gramStart"/>
      <w:r w:rsidRPr="00213F77">
        <w:rPr>
          <w:rFonts w:ascii="Arial" w:hAnsi="Arial" w:cs="Arial"/>
          <w:sz w:val="24"/>
          <w:szCs w:val="24"/>
        </w:rPr>
        <w:t>lokacije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213F77">
        <w:rPr>
          <w:rFonts w:ascii="Arial" w:hAnsi="Arial" w:cs="Arial"/>
          <w:sz w:val="24"/>
          <w:szCs w:val="24"/>
        </w:rPr>
        <w:t xml:space="preserve"> </w:t>
      </w:r>
    </w:p>
    <w:p w14:paraId="54C963AC" w14:textId="77777777" w:rsidR="0005447C" w:rsidRPr="00213F77" w:rsidRDefault="0005447C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13F77">
        <w:rPr>
          <w:rFonts w:ascii="Arial" w:hAnsi="Arial" w:cs="Arial"/>
          <w:sz w:val="24"/>
          <w:szCs w:val="24"/>
        </w:rPr>
        <w:t>Projekt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F77">
        <w:rPr>
          <w:rFonts w:ascii="Arial" w:hAnsi="Arial" w:cs="Arial"/>
          <w:sz w:val="24"/>
          <w:szCs w:val="24"/>
        </w:rPr>
        <w:t>nastavljamo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I u 2022 </w:t>
      </w:r>
      <w:proofErr w:type="spellStart"/>
      <w:proofErr w:type="gramStart"/>
      <w:r w:rsidRPr="00213F77">
        <w:rPr>
          <w:rFonts w:ascii="Arial" w:hAnsi="Arial" w:cs="Arial"/>
          <w:sz w:val="24"/>
          <w:szCs w:val="24"/>
        </w:rPr>
        <w:t>godini</w:t>
      </w:r>
      <w:proofErr w:type="spellEnd"/>
      <w:r w:rsidRPr="00213F77">
        <w:rPr>
          <w:rFonts w:ascii="Arial" w:hAnsi="Arial" w:cs="Arial"/>
          <w:sz w:val="24"/>
          <w:szCs w:val="24"/>
        </w:rPr>
        <w:t xml:space="preserve"> .</w:t>
      </w:r>
      <w:proofErr w:type="gramEnd"/>
    </w:p>
    <w:bookmarkEnd w:id="26"/>
    <w:p w14:paraId="7C2370DE" w14:textId="77777777" w:rsidR="00213F77" w:rsidRDefault="00213F77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5B3686" w14:textId="0E5208AC" w:rsidR="008765C0" w:rsidRPr="008A700C" w:rsidRDefault="0005447C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Trošak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65C0" w:rsidRPr="008A700C">
        <w:rPr>
          <w:rFonts w:ascii="Arial" w:eastAsia="Times New Roman" w:hAnsi="Arial" w:cs="Arial"/>
          <w:sz w:val="24"/>
          <w:szCs w:val="24"/>
        </w:rPr>
        <w:t>Angažman</w:t>
      </w:r>
      <w:proofErr w:type="spellEnd"/>
      <w:r w:rsidR="008765C0"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65C0" w:rsidRPr="008A700C">
        <w:rPr>
          <w:rFonts w:ascii="Arial" w:eastAsia="Times New Roman" w:hAnsi="Arial" w:cs="Arial"/>
          <w:sz w:val="24"/>
          <w:szCs w:val="24"/>
        </w:rPr>
        <w:t>stručnih</w:t>
      </w:r>
      <w:proofErr w:type="spellEnd"/>
      <w:r w:rsidR="008765C0"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65C0" w:rsidRPr="008A700C">
        <w:rPr>
          <w:rFonts w:ascii="Arial" w:eastAsia="Times New Roman" w:hAnsi="Arial" w:cs="Arial"/>
          <w:sz w:val="24"/>
          <w:szCs w:val="24"/>
        </w:rPr>
        <w:t>suradnika</w:t>
      </w:r>
      <w:proofErr w:type="spellEnd"/>
      <w:r w:rsidR="008765C0" w:rsidRPr="008A700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66EB1EB" w14:textId="77777777" w:rsidR="00835606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8B5FC2" w14:textId="613697E9" w:rsidR="00C00808" w:rsidRPr="008A700C" w:rsidRDefault="00C00808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700C">
        <w:rPr>
          <w:rFonts w:ascii="Arial" w:eastAsia="Times New Roman" w:hAnsi="Arial" w:cs="Arial"/>
          <w:sz w:val="24"/>
          <w:szCs w:val="24"/>
        </w:rPr>
        <w:t>Ciljevi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ralizacije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A6ED519" w14:textId="77777777" w:rsidR="00B94A35" w:rsidRPr="008A700C" w:rsidRDefault="008765C0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700C">
        <w:rPr>
          <w:rFonts w:ascii="Arial" w:eastAsia="Times New Roman" w:hAnsi="Arial" w:cs="Arial"/>
          <w:sz w:val="24"/>
          <w:szCs w:val="24"/>
        </w:rPr>
        <w:t>Kroz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ovaj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projekt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omogućit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ćemo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svim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dionicima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nositeljima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turističke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ponude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jednostavniju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lakši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dolazak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krajnih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8A700C">
        <w:rPr>
          <w:rFonts w:ascii="Arial" w:eastAsia="Times New Roman" w:hAnsi="Arial" w:cs="Arial"/>
          <w:sz w:val="24"/>
          <w:szCs w:val="24"/>
        </w:rPr>
        <w:t>korisnika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bolju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medijsku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zastupljenost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lakši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izlazak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tržište</w:t>
      </w:r>
      <w:proofErr w:type="spellEnd"/>
      <w:r w:rsidR="00B94A35" w:rsidRPr="008A700C">
        <w:rPr>
          <w:rFonts w:ascii="Arial" w:eastAsia="Times New Roman" w:hAnsi="Arial" w:cs="Arial"/>
          <w:sz w:val="24"/>
          <w:szCs w:val="24"/>
        </w:rPr>
        <w:t xml:space="preserve">, a </w:t>
      </w:r>
      <w:proofErr w:type="spellStart"/>
      <w:r w:rsidR="00B94A35" w:rsidRPr="008A700C">
        <w:rPr>
          <w:rFonts w:ascii="Arial" w:eastAsia="Times New Roman" w:hAnsi="Arial" w:cs="Arial"/>
          <w:sz w:val="24"/>
          <w:szCs w:val="24"/>
        </w:rPr>
        <w:t>krajnjim</w:t>
      </w:r>
      <w:proofErr w:type="spellEnd"/>
      <w:r w:rsidR="00B94A35"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94A35" w:rsidRPr="008A700C">
        <w:rPr>
          <w:rFonts w:ascii="Arial" w:eastAsia="Times New Roman" w:hAnsi="Arial" w:cs="Arial"/>
          <w:sz w:val="24"/>
          <w:szCs w:val="24"/>
        </w:rPr>
        <w:t>korisnicima</w:t>
      </w:r>
      <w:proofErr w:type="spellEnd"/>
      <w:r w:rsidR="00B94A35"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94A35" w:rsidRPr="008A700C">
        <w:rPr>
          <w:rFonts w:ascii="Arial" w:eastAsia="Times New Roman" w:hAnsi="Arial" w:cs="Arial"/>
          <w:sz w:val="24"/>
          <w:szCs w:val="24"/>
        </w:rPr>
        <w:t>olakšati</w:t>
      </w:r>
      <w:proofErr w:type="spellEnd"/>
      <w:r w:rsidR="00B94A35"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94A35" w:rsidRPr="008A700C">
        <w:rPr>
          <w:rFonts w:ascii="Arial" w:eastAsia="Times New Roman" w:hAnsi="Arial" w:cs="Arial"/>
          <w:sz w:val="24"/>
          <w:szCs w:val="24"/>
        </w:rPr>
        <w:t>dolazak</w:t>
      </w:r>
      <w:proofErr w:type="spellEnd"/>
      <w:r w:rsidR="00B94A35" w:rsidRPr="008A700C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="00B94A35" w:rsidRPr="008A700C">
        <w:rPr>
          <w:rFonts w:ascii="Arial" w:eastAsia="Times New Roman" w:hAnsi="Arial" w:cs="Arial"/>
          <w:sz w:val="24"/>
          <w:szCs w:val="24"/>
        </w:rPr>
        <w:t>destinacijui</w:t>
      </w:r>
      <w:proofErr w:type="spellEnd"/>
      <w:r w:rsidR="00B94A35"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94A35" w:rsidRPr="008A700C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B94A35"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94A35" w:rsidRPr="008A700C">
        <w:rPr>
          <w:rFonts w:ascii="Arial" w:eastAsia="Times New Roman" w:hAnsi="Arial" w:cs="Arial"/>
          <w:sz w:val="24"/>
          <w:szCs w:val="24"/>
        </w:rPr>
        <w:t>željenu</w:t>
      </w:r>
      <w:proofErr w:type="spellEnd"/>
      <w:r w:rsidR="00B94A35"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94A35" w:rsidRPr="008A700C">
        <w:rPr>
          <w:rFonts w:ascii="Arial" w:eastAsia="Times New Roman" w:hAnsi="Arial" w:cs="Arial"/>
          <w:sz w:val="24"/>
          <w:szCs w:val="24"/>
        </w:rPr>
        <w:t>lokaciju</w:t>
      </w:r>
      <w:proofErr w:type="spellEnd"/>
      <w:r w:rsidR="00B94A35" w:rsidRPr="008A700C">
        <w:rPr>
          <w:rFonts w:ascii="Arial" w:eastAsia="Times New Roman" w:hAnsi="Arial" w:cs="Arial"/>
          <w:sz w:val="24"/>
          <w:szCs w:val="24"/>
        </w:rPr>
        <w:t>.</w:t>
      </w:r>
    </w:p>
    <w:p w14:paraId="6F9C1255" w14:textId="77777777" w:rsidR="00835606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CE49FE8" w14:textId="5FAC49E7" w:rsidR="00C00808" w:rsidRPr="008A700C" w:rsidRDefault="00C00808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700C">
        <w:rPr>
          <w:rFonts w:ascii="Arial" w:eastAsia="Times New Roman" w:hAnsi="Arial" w:cs="Arial"/>
          <w:sz w:val="24"/>
          <w:szCs w:val="24"/>
        </w:rPr>
        <w:t>Nositelj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8A700C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r w:rsidR="00B94A35" w:rsidRPr="008A700C">
        <w:rPr>
          <w:rFonts w:ascii="Arial" w:eastAsia="Times New Roman" w:hAnsi="Arial" w:cs="Arial"/>
          <w:sz w:val="24"/>
          <w:szCs w:val="24"/>
        </w:rPr>
        <w:t>:</w:t>
      </w:r>
      <w:proofErr w:type="gramEnd"/>
    </w:p>
    <w:p w14:paraId="05E9D5E5" w14:textId="58172BFC" w:rsidR="00B94A35" w:rsidRPr="008A700C" w:rsidRDefault="00B94A3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700C">
        <w:rPr>
          <w:rFonts w:ascii="Arial" w:eastAsia="Times New Roman" w:hAnsi="Arial" w:cs="Arial"/>
          <w:sz w:val="24"/>
          <w:szCs w:val="24"/>
        </w:rPr>
        <w:t>TZG Kaštela</w:t>
      </w:r>
    </w:p>
    <w:p w14:paraId="0EDE5BDC" w14:textId="77777777" w:rsidR="00835606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0D1B86" w14:textId="51784AE7" w:rsidR="00B94A35" w:rsidRPr="008A700C" w:rsidRDefault="00C00808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700C">
        <w:rPr>
          <w:rFonts w:ascii="Arial" w:eastAsia="Times New Roman" w:hAnsi="Arial" w:cs="Arial"/>
          <w:sz w:val="24"/>
          <w:szCs w:val="24"/>
        </w:rPr>
        <w:t>Iznos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potreban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realizaciju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aktivnosti</w:t>
      </w:r>
      <w:proofErr w:type="spellEnd"/>
    </w:p>
    <w:p w14:paraId="7C1ED521" w14:textId="00D97C7C" w:rsidR="00835606" w:rsidRDefault="0005447C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6B59">
        <w:rPr>
          <w:rFonts w:ascii="Arial" w:eastAsia="Times New Roman" w:hAnsi="Arial" w:cs="Arial"/>
          <w:sz w:val="24"/>
          <w:szCs w:val="24"/>
        </w:rPr>
        <w:t>50</w:t>
      </w:r>
      <w:r w:rsidR="00B94A35" w:rsidRPr="00896B59">
        <w:rPr>
          <w:rFonts w:ascii="Arial" w:eastAsia="Times New Roman" w:hAnsi="Arial" w:cs="Arial"/>
          <w:sz w:val="24"/>
          <w:szCs w:val="24"/>
        </w:rPr>
        <w:t xml:space="preserve">.000,00 </w:t>
      </w:r>
      <w:proofErr w:type="spellStart"/>
      <w:proofErr w:type="gramStart"/>
      <w:r w:rsidR="00B94A35" w:rsidRPr="00896B59">
        <w:rPr>
          <w:rFonts w:ascii="Arial" w:eastAsia="Times New Roman" w:hAnsi="Arial" w:cs="Arial"/>
          <w:sz w:val="24"/>
          <w:szCs w:val="24"/>
        </w:rPr>
        <w:t>kn</w:t>
      </w:r>
      <w:proofErr w:type="spellEnd"/>
      <w:r w:rsidR="00B94A35" w:rsidRPr="00896B59">
        <w:rPr>
          <w:rFonts w:ascii="Arial" w:eastAsia="Times New Roman" w:hAnsi="Arial" w:cs="Arial"/>
          <w:sz w:val="24"/>
          <w:szCs w:val="24"/>
        </w:rPr>
        <w:t xml:space="preserve"> </w:t>
      </w:r>
      <w:r w:rsidR="00C00808" w:rsidRPr="00896B59">
        <w:rPr>
          <w:rFonts w:ascii="Arial" w:eastAsia="Times New Roman" w:hAnsi="Arial" w:cs="Arial"/>
          <w:sz w:val="24"/>
          <w:szCs w:val="24"/>
        </w:rPr>
        <w:t xml:space="preserve"> </w:t>
      </w:r>
      <w:r w:rsidR="000E0376">
        <w:rPr>
          <w:rFonts w:ascii="Arial" w:eastAsia="Times New Roman" w:hAnsi="Arial" w:cs="Arial"/>
          <w:sz w:val="24"/>
          <w:szCs w:val="24"/>
          <w:lang w:val="hr-HR" w:eastAsia="zh-CN"/>
        </w:rPr>
        <w:t>/</w:t>
      </w:r>
      <w:proofErr w:type="gramEnd"/>
      <w:r w:rsidR="000E0376">
        <w:rPr>
          <w:rFonts w:ascii="Arial" w:eastAsia="Times New Roman" w:hAnsi="Arial" w:cs="Arial"/>
          <w:sz w:val="24"/>
          <w:szCs w:val="24"/>
          <w:lang w:val="hr-HR" w:eastAsia="zh-CN"/>
        </w:rPr>
        <w:t>6.640,11 EUR</w:t>
      </w:r>
    </w:p>
    <w:p w14:paraId="6E70B03B" w14:textId="0376B588" w:rsidR="00B94A35" w:rsidRPr="008A700C" w:rsidRDefault="00C00808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700C">
        <w:rPr>
          <w:rFonts w:ascii="Arial" w:eastAsia="Times New Roman" w:hAnsi="Arial" w:cs="Arial"/>
          <w:sz w:val="24"/>
          <w:szCs w:val="24"/>
        </w:rPr>
        <w:t>Rokovi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ralizacije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aktivnosti</w:t>
      </w:r>
      <w:proofErr w:type="spellEnd"/>
    </w:p>
    <w:p w14:paraId="47DD0917" w14:textId="4037AC9E" w:rsidR="00C00808" w:rsidRPr="008A700C" w:rsidRDefault="00B94A3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700C">
        <w:rPr>
          <w:rFonts w:ascii="Arial" w:eastAsia="Times New Roman" w:hAnsi="Arial" w:cs="Arial"/>
          <w:sz w:val="24"/>
          <w:szCs w:val="24"/>
        </w:rPr>
        <w:t>202</w:t>
      </w:r>
      <w:r w:rsidR="00AC74B2">
        <w:rPr>
          <w:rFonts w:ascii="Arial" w:eastAsia="Times New Roman" w:hAnsi="Arial" w:cs="Arial"/>
          <w:sz w:val="24"/>
          <w:szCs w:val="24"/>
        </w:rPr>
        <w:t>3</w:t>
      </w:r>
      <w:r w:rsidR="00C00808" w:rsidRPr="008A700C">
        <w:rPr>
          <w:rFonts w:ascii="Arial" w:eastAsia="Times New Roman" w:hAnsi="Arial" w:cs="Arial"/>
          <w:sz w:val="24"/>
          <w:szCs w:val="24"/>
        </w:rPr>
        <w:t xml:space="preserve"> </w:t>
      </w:r>
    </w:p>
    <w:bookmarkEnd w:id="25"/>
    <w:p w14:paraId="340EE734" w14:textId="3D388ED9" w:rsidR="00C00808" w:rsidRDefault="00C00808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CCEDEE" w14:textId="26FF6F59" w:rsidR="009A0680" w:rsidRPr="002A3EBC" w:rsidRDefault="009A0680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A3EBC">
        <w:rPr>
          <w:rFonts w:ascii="Arial" w:eastAsia="Times New Roman" w:hAnsi="Arial" w:cs="Arial"/>
          <w:b/>
          <w:bCs/>
          <w:sz w:val="24"/>
          <w:szCs w:val="24"/>
        </w:rPr>
        <w:t>3.4.2.</w:t>
      </w:r>
    </w:p>
    <w:p w14:paraId="3CD0326A" w14:textId="48932901" w:rsidR="00835606" w:rsidRDefault="00A74BA2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Kaštela – audio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vodič</w:t>
      </w:r>
      <w:proofErr w:type="spellEnd"/>
      <w:r w:rsidR="00965DC8">
        <w:rPr>
          <w:rFonts w:ascii="Arial" w:eastAsia="Times New Roman" w:hAnsi="Arial" w:cs="Arial"/>
          <w:b/>
          <w:bCs/>
          <w:sz w:val="24"/>
          <w:szCs w:val="24"/>
        </w:rPr>
        <w:t xml:space="preserve"> I </w:t>
      </w:r>
      <w:proofErr w:type="spellStart"/>
      <w:r w:rsidR="00965DC8">
        <w:rPr>
          <w:rFonts w:ascii="Arial" w:eastAsia="Times New Roman" w:hAnsi="Arial" w:cs="Arial"/>
          <w:b/>
          <w:bCs/>
          <w:sz w:val="24"/>
          <w:szCs w:val="24"/>
        </w:rPr>
        <w:t>turistički</w:t>
      </w:r>
      <w:proofErr w:type="spellEnd"/>
      <w:r w:rsidR="00965DC8">
        <w:rPr>
          <w:rFonts w:ascii="Arial" w:eastAsia="Times New Roman" w:hAnsi="Arial" w:cs="Arial"/>
          <w:b/>
          <w:bCs/>
          <w:sz w:val="24"/>
          <w:szCs w:val="24"/>
        </w:rPr>
        <w:t xml:space="preserve"> film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7F4977DC" w14:textId="77777777" w:rsidR="00A74BA2" w:rsidRDefault="00A74BA2" w:rsidP="00A74B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DDCF27" w14:textId="5A1A82F4" w:rsidR="00A74BA2" w:rsidRDefault="00A74BA2" w:rsidP="00A74B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 </w:t>
      </w:r>
      <w:proofErr w:type="spellStart"/>
      <w:r>
        <w:rPr>
          <w:rFonts w:ascii="Arial" w:eastAsia="Times New Roman" w:hAnsi="Arial" w:cs="Arial"/>
          <w:sz w:val="24"/>
          <w:szCs w:val="24"/>
        </w:rPr>
        <w:t>kvalitetno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ažurno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predstavljanje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ponude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novih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proizvoda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atrakcija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grada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Kaštela </w:t>
      </w:r>
      <w:proofErr w:type="spellStart"/>
      <w:r>
        <w:rPr>
          <w:rFonts w:ascii="Arial" w:eastAsia="Times New Roman" w:hAnsi="Arial" w:cs="Arial"/>
          <w:sz w:val="24"/>
          <w:szCs w:val="24"/>
        </w:rPr>
        <w:t>potrebni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načini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predstavljanja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bookmarkStart w:id="27" w:name="_Hlk89427118"/>
      <w:proofErr w:type="spellStart"/>
      <w:r>
        <w:rPr>
          <w:rFonts w:ascii="Arial" w:eastAsia="Times New Roman" w:hAnsi="Arial" w:cs="Arial"/>
          <w:sz w:val="24"/>
          <w:szCs w:val="24"/>
        </w:rPr>
        <w:t>lakše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dostupnosti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materijala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</w:t>
      </w:r>
      <w:bookmarkEnd w:id="27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stoga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planiramo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A17A3">
        <w:rPr>
          <w:rFonts w:ascii="Arial" w:eastAsia="Times New Roman" w:hAnsi="Arial" w:cs="Arial"/>
          <w:sz w:val="24"/>
          <w:szCs w:val="24"/>
        </w:rPr>
        <w:t>realizaciju</w:t>
      </w:r>
      <w:proofErr w:type="spellEnd"/>
      <w:r w:rsidR="005A17A3">
        <w:rPr>
          <w:rFonts w:ascii="Arial" w:eastAsia="Times New Roman" w:hAnsi="Arial" w:cs="Arial"/>
          <w:sz w:val="24"/>
          <w:szCs w:val="24"/>
        </w:rPr>
        <w:t xml:space="preserve"> audio </w:t>
      </w:r>
      <w:proofErr w:type="spellStart"/>
      <w:r w:rsidR="005A17A3">
        <w:rPr>
          <w:rFonts w:ascii="Arial" w:eastAsia="Times New Roman" w:hAnsi="Arial" w:cs="Arial"/>
          <w:sz w:val="24"/>
          <w:szCs w:val="24"/>
        </w:rPr>
        <w:t>vodiča</w:t>
      </w:r>
      <w:proofErr w:type="spellEnd"/>
      <w:r w:rsidR="005A17A3">
        <w:rPr>
          <w:rFonts w:ascii="Arial" w:eastAsia="Times New Roman" w:hAnsi="Arial" w:cs="Arial"/>
          <w:sz w:val="24"/>
          <w:szCs w:val="24"/>
        </w:rPr>
        <w:t xml:space="preserve"> za Kaštela.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A17A3">
        <w:rPr>
          <w:rFonts w:ascii="Arial" w:eastAsia="Times New Roman" w:hAnsi="Arial" w:cs="Arial"/>
          <w:sz w:val="24"/>
          <w:szCs w:val="24"/>
        </w:rPr>
        <w:t xml:space="preserve">QR </w:t>
      </w:r>
      <w:proofErr w:type="spellStart"/>
      <w:r w:rsidR="005A17A3">
        <w:rPr>
          <w:rFonts w:ascii="Arial" w:eastAsia="Times New Roman" w:hAnsi="Arial" w:cs="Arial"/>
          <w:sz w:val="24"/>
          <w:szCs w:val="24"/>
        </w:rPr>
        <w:t>kodove</w:t>
      </w:r>
      <w:proofErr w:type="spellEnd"/>
      <w:r w:rsidR="005A17A3">
        <w:rPr>
          <w:rFonts w:ascii="Arial" w:eastAsia="Times New Roman" w:hAnsi="Arial" w:cs="Arial"/>
          <w:sz w:val="24"/>
          <w:szCs w:val="24"/>
        </w:rPr>
        <w:t xml:space="preserve"> bi </w:t>
      </w:r>
      <w:proofErr w:type="spellStart"/>
      <w:r w:rsidR="005A17A3">
        <w:rPr>
          <w:rFonts w:ascii="Arial" w:eastAsia="Times New Roman" w:hAnsi="Arial" w:cs="Arial"/>
          <w:sz w:val="24"/>
          <w:szCs w:val="24"/>
        </w:rPr>
        <w:t>postavili</w:t>
      </w:r>
      <w:proofErr w:type="spellEnd"/>
      <w:r w:rsidR="005A1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A17A3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5A17A3">
        <w:rPr>
          <w:rFonts w:ascii="Arial" w:eastAsia="Times New Roman" w:hAnsi="Arial" w:cs="Arial"/>
          <w:sz w:val="24"/>
          <w:szCs w:val="24"/>
        </w:rPr>
        <w:t xml:space="preserve"> info table </w:t>
      </w:r>
      <w:proofErr w:type="spellStart"/>
      <w:r w:rsidR="005A17A3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="005A17A3">
        <w:rPr>
          <w:rFonts w:ascii="Arial" w:eastAsia="Times New Roman" w:hAnsi="Arial" w:cs="Arial"/>
          <w:sz w:val="24"/>
          <w:szCs w:val="24"/>
        </w:rPr>
        <w:t xml:space="preserve"> bi se </w:t>
      </w:r>
      <w:proofErr w:type="spellStart"/>
      <w:r w:rsidR="005A17A3">
        <w:rPr>
          <w:rFonts w:ascii="Arial" w:eastAsia="Times New Roman" w:hAnsi="Arial" w:cs="Arial"/>
          <w:sz w:val="24"/>
          <w:szCs w:val="24"/>
        </w:rPr>
        <w:t>mogli</w:t>
      </w:r>
      <w:proofErr w:type="spellEnd"/>
      <w:r w:rsidR="005A1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A17A3">
        <w:rPr>
          <w:rFonts w:ascii="Arial" w:eastAsia="Times New Roman" w:hAnsi="Arial" w:cs="Arial"/>
          <w:sz w:val="24"/>
          <w:szCs w:val="24"/>
        </w:rPr>
        <w:t>preuzeti</w:t>
      </w:r>
      <w:proofErr w:type="spellEnd"/>
      <w:r w:rsidR="005A17A3">
        <w:rPr>
          <w:rFonts w:ascii="Arial" w:eastAsia="Times New Roman" w:hAnsi="Arial" w:cs="Arial"/>
          <w:sz w:val="24"/>
          <w:szCs w:val="24"/>
        </w:rPr>
        <w:t xml:space="preserve"> audio </w:t>
      </w:r>
      <w:proofErr w:type="spellStart"/>
      <w:r w:rsidR="005A17A3">
        <w:rPr>
          <w:rFonts w:ascii="Arial" w:eastAsia="Times New Roman" w:hAnsi="Arial" w:cs="Arial"/>
          <w:sz w:val="24"/>
          <w:szCs w:val="24"/>
        </w:rPr>
        <w:t>zapisi</w:t>
      </w:r>
      <w:proofErr w:type="spellEnd"/>
      <w:r w:rsidR="005A17A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96B59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96B59">
        <w:rPr>
          <w:rFonts w:ascii="Arial" w:eastAsia="Times New Roman" w:hAnsi="Arial" w:cs="Arial"/>
          <w:sz w:val="24"/>
          <w:szCs w:val="24"/>
        </w:rPr>
        <w:t>mobilne</w:t>
      </w:r>
      <w:proofErr w:type="spellEnd"/>
      <w:r w:rsid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896B59">
        <w:rPr>
          <w:rFonts w:ascii="Arial" w:eastAsia="Times New Roman" w:hAnsi="Arial" w:cs="Arial"/>
          <w:sz w:val="24"/>
          <w:szCs w:val="24"/>
        </w:rPr>
        <w:t>uređaje</w:t>
      </w:r>
      <w:proofErr w:type="spellEnd"/>
      <w:r w:rsidR="00896B59">
        <w:rPr>
          <w:rFonts w:ascii="Arial" w:eastAsia="Times New Roman" w:hAnsi="Arial" w:cs="Arial"/>
          <w:sz w:val="24"/>
          <w:szCs w:val="24"/>
        </w:rPr>
        <w:t xml:space="preserve"> </w:t>
      </w:r>
      <w:r w:rsidR="005A17A3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896B59">
        <w:rPr>
          <w:rFonts w:ascii="Arial" w:eastAsia="Times New Roman" w:hAnsi="Arial" w:cs="Arial"/>
          <w:sz w:val="24"/>
          <w:szCs w:val="24"/>
        </w:rPr>
        <w:t>Šetajući</w:t>
      </w:r>
      <w:proofErr w:type="spellEnd"/>
      <w:proofErr w:type="gramEnd"/>
      <w:r w:rsid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96B59">
        <w:rPr>
          <w:rFonts w:ascii="Arial" w:eastAsia="Times New Roman" w:hAnsi="Arial" w:cs="Arial"/>
          <w:sz w:val="24"/>
          <w:szCs w:val="24"/>
        </w:rPr>
        <w:t>Kaštelima</w:t>
      </w:r>
      <w:proofErr w:type="spellEnd"/>
      <w:r w:rsidR="00896B59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896B59">
        <w:rPr>
          <w:rFonts w:ascii="Arial" w:eastAsia="Times New Roman" w:hAnsi="Arial" w:cs="Arial"/>
          <w:sz w:val="24"/>
          <w:szCs w:val="24"/>
        </w:rPr>
        <w:t>ili</w:t>
      </w:r>
      <w:proofErr w:type="spellEnd"/>
      <w:r w:rsid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96B59">
        <w:rPr>
          <w:rFonts w:ascii="Arial" w:eastAsia="Times New Roman" w:hAnsi="Arial" w:cs="Arial"/>
          <w:sz w:val="24"/>
          <w:szCs w:val="24"/>
        </w:rPr>
        <w:t>vozeći</w:t>
      </w:r>
      <w:proofErr w:type="spellEnd"/>
      <w:r w:rsid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96B59">
        <w:rPr>
          <w:rFonts w:ascii="Arial" w:eastAsia="Times New Roman" w:hAnsi="Arial" w:cs="Arial"/>
          <w:sz w:val="24"/>
          <w:szCs w:val="24"/>
        </w:rPr>
        <w:t>biciklu</w:t>
      </w:r>
      <w:proofErr w:type="spellEnd"/>
      <w:r w:rsidR="00896B59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="00896B59">
        <w:rPr>
          <w:rFonts w:ascii="Arial" w:eastAsia="Times New Roman" w:hAnsi="Arial" w:cs="Arial"/>
          <w:sz w:val="24"/>
          <w:szCs w:val="24"/>
        </w:rPr>
        <w:t>gosti</w:t>
      </w:r>
      <w:proofErr w:type="spellEnd"/>
      <w:r w:rsidR="00896B59">
        <w:rPr>
          <w:rFonts w:ascii="Arial" w:eastAsia="Times New Roman" w:hAnsi="Arial" w:cs="Arial"/>
          <w:sz w:val="24"/>
          <w:szCs w:val="24"/>
        </w:rPr>
        <w:t xml:space="preserve"> bi </w:t>
      </w:r>
      <w:proofErr w:type="spellStart"/>
      <w:r w:rsidR="00896B59">
        <w:rPr>
          <w:rFonts w:ascii="Arial" w:eastAsia="Times New Roman" w:hAnsi="Arial" w:cs="Arial"/>
          <w:sz w:val="24"/>
          <w:szCs w:val="24"/>
        </w:rPr>
        <w:t>mogli</w:t>
      </w:r>
      <w:proofErr w:type="spellEnd"/>
      <w:r w:rsid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96B59">
        <w:rPr>
          <w:rFonts w:ascii="Arial" w:eastAsia="Times New Roman" w:hAnsi="Arial" w:cs="Arial"/>
          <w:sz w:val="24"/>
          <w:szCs w:val="24"/>
        </w:rPr>
        <w:t>slušati</w:t>
      </w:r>
      <w:proofErr w:type="spellEnd"/>
      <w:r w:rsid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96B59">
        <w:rPr>
          <w:rFonts w:ascii="Arial" w:eastAsia="Times New Roman" w:hAnsi="Arial" w:cs="Arial"/>
          <w:sz w:val="24"/>
          <w:szCs w:val="24"/>
        </w:rPr>
        <w:t>sve</w:t>
      </w:r>
      <w:proofErr w:type="spellEnd"/>
      <w:r w:rsidR="00896B59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="00896B59">
        <w:rPr>
          <w:rFonts w:ascii="Arial" w:eastAsia="Times New Roman" w:hAnsi="Arial" w:cs="Arial"/>
          <w:sz w:val="24"/>
          <w:szCs w:val="24"/>
        </w:rPr>
        <w:t>našim</w:t>
      </w:r>
      <w:proofErr w:type="spellEnd"/>
      <w:r w:rsid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96B59">
        <w:rPr>
          <w:rFonts w:ascii="Arial" w:eastAsia="Times New Roman" w:hAnsi="Arial" w:cs="Arial"/>
          <w:sz w:val="24"/>
          <w:szCs w:val="24"/>
        </w:rPr>
        <w:t>atrakcijama</w:t>
      </w:r>
      <w:proofErr w:type="spellEnd"/>
      <w:r w:rsidR="00896B59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="00896B59">
        <w:rPr>
          <w:rFonts w:ascii="Arial" w:eastAsia="Times New Roman" w:hAnsi="Arial" w:cs="Arial"/>
          <w:sz w:val="24"/>
          <w:szCs w:val="24"/>
        </w:rPr>
        <w:t>posjetiti</w:t>
      </w:r>
      <w:proofErr w:type="spellEnd"/>
      <w:r w:rsid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96B59">
        <w:rPr>
          <w:rFonts w:ascii="Arial" w:eastAsia="Times New Roman" w:hAnsi="Arial" w:cs="Arial"/>
          <w:sz w:val="24"/>
          <w:szCs w:val="24"/>
        </w:rPr>
        <w:t>ih</w:t>
      </w:r>
      <w:proofErr w:type="spellEnd"/>
      <w:r w:rsidR="00896B59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4654B5E1" w14:textId="77777777" w:rsidR="00965DC8" w:rsidRDefault="00965DC8" w:rsidP="005A17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Planiramo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novi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promo </w:t>
      </w:r>
      <w:proofErr w:type="gramStart"/>
      <w:r>
        <w:rPr>
          <w:rFonts w:ascii="Arial" w:eastAsia="Times New Roman" w:hAnsi="Arial" w:cs="Arial"/>
          <w:sz w:val="24"/>
          <w:szCs w:val="24"/>
        </w:rPr>
        <w:t>film .</w:t>
      </w:r>
      <w:proofErr w:type="gramEnd"/>
    </w:p>
    <w:p w14:paraId="64ACD49A" w14:textId="259E55F7" w:rsidR="005A17A3" w:rsidRPr="008A700C" w:rsidRDefault="005A17A3" w:rsidP="005A17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8A700C">
        <w:rPr>
          <w:rFonts w:ascii="Arial" w:eastAsia="Times New Roman" w:hAnsi="Arial" w:cs="Arial"/>
          <w:sz w:val="24"/>
          <w:szCs w:val="24"/>
        </w:rPr>
        <w:t>Troškovi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 za</w:t>
      </w:r>
      <w:proofErr w:type="gram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provedbu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.</w:t>
      </w:r>
    </w:p>
    <w:p w14:paraId="5564F9E0" w14:textId="77777777" w:rsidR="005A17A3" w:rsidRPr="008A700C" w:rsidRDefault="005A17A3" w:rsidP="005A17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700C">
        <w:rPr>
          <w:rFonts w:ascii="Arial" w:eastAsia="Times New Roman" w:hAnsi="Arial" w:cs="Arial"/>
          <w:sz w:val="24"/>
          <w:szCs w:val="24"/>
        </w:rPr>
        <w:t>Angažman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stručnih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osoba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/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tvrtki</w:t>
      </w:r>
      <w:proofErr w:type="spellEnd"/>
    </w:p>
    <w:p w14:paraId="404374E2" w14:textId="0C658AD6" w:rsidR="005A17A3" w:rsidRPr="008A700C" w:rsidRDefault="005A17A3" w:rsidP="005A17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700C">
        <w:rPr>
          <w:rFonts w:ascii="Arial" w:eastAsia="Times New Roman" w:hAnsi="Arial" w:cs="Arial"/>
          <w:sz w:val="24"/>
          <w:szCs w:val="24"/>
        </w:rPr>
        <w:t>Troškovi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projekta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6806EA6" w14:textId="77777777" w:rsidR="005A17A3" w:rsidRDefault="005A17A3" w:rsidP="005A17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21A20E" w14:textId="77777777" w:rsidR="005A17A3" w:rsidRPr="008A700C" w:rsidRDefault="005A17A3" w:rsidP="005A17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700C">
        <w:rPr>
          <w:rFonts w:ascii="Arial" w:eastAsia="Times New Roman" w:hAnsi="Arial" w:cs="Arial"/>
          <w:sz w:val="24"/>
          <w:szCs w:val="24"/>
        </w:rPr>
        <w:t>Ciljevi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ralizacije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A0D3E6E" w14:textId="5747669B" w:rsidR="005A17A3" w:rsidRDefault="005A17A3" w:rsidP="005A17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Lakše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dostupnosti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materijala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za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naše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goste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sugrađane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7EEC6DF1" w14:textId="583F28CE" w:rsidR="005A17A3" w:rsidRPr="008A700C" w:rsidRDefault="005A17A3" w:rsidP="005A17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700C">
        <w:rPr>
          <w:rFonts w:ascii="Arial" w:eastAsia="Times New Roman" w:hAnsi="Arial" w:cs="Arial"/>
          <w:sz w:val="24"/>
          <w:szCs w:val="24"/>
        </w:rPr>
        <w:t>Nositelj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F42AA50" w14:textId="77777777" w:rsidR="005A17A3" w:rsidRPr="008A700C" w:rsidRDefault="005A17A3" w:rsidP="005A17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700C">
        <w:rPr>
          <w:rFonts w:ascii="Arial" w:eastAsia="Times New Roman" w:hAnsi="Arial" w:cs="Arial"/>
          <w:sz w:val="24"/>
          <w:szCs w:val="24"/>
        </w:rPr>
        <w:t>TZG Kaštela</w:t>
      </w:r>
    </w:p>
    <w:p w14:paraId="4B8CB154" w14:textId="77777777" w:rsidR="005A17A3" w:rsidRDefault="005A17A3" w:rsidP="005A17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7BBD6D" w14:textId="77777777" w:rsidR="005A17A3" w:rsidRPr="008A700C" w:rsidRDefault="005A17A3" w:rsidP="005A17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700C">
        <w:rPr>
          <w:rFonts w:ascii="Arial" w:eastAsia="Times New Roman" w:hAnsi="Arial" w:cs="Arial"/>
          <w:sz w:val="24"/>
          <w:szCs w:val="24"/>
        </w:rPr>
        <w:t>Iznos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potreban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realizaciju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8A700C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791EFD99" w14:textId="18CFD04D" w:rsidR="005A17A3" w:rsidRPr="00896B59" w:rsidRDefault="006728A7" w:rsidP="005A17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70</w:t>
      </w:r>
      <w:r w:rsidR="005A17A3" w:rsidRPr="00896B59">
        <w:rPr>
          <w:rFonts w:ascii="Arial" w:eastAsia="Times New Roman" w:hAnsi="Arial" w:cs="Arial"/>
          <w:sz w:val="24"/>
          <w:szCs w:val="24"/>
        </w:rPr>
        <w:t xml:space="preserve">.000,00 </w:t>
      </w:r>
      <w:proofErr w:type="spellStart"/>
      <w:r w:rsidR="005A17A3" w:rsidRPr="00896B59">
        <w:rPr>
          <w:rFonts w:ascii="Arial" w:eastAsia="Times New Roman" w:hAnsi="Arial" w:cs="Arial"/>
          <w:sz w:val="24"/>
          <w:szCs w:val="24"/>
        </w:rPr>
        <w:t>kn</w:t>
      </w:r>
      <w:proofErr w:type="spellEnd"/>
      <w:r w:rsidR="005A17A3" w:rsidRPr="00896B59">
        <w:rPr>
          <w:rFonts w:ascii="Arial" w:eastAsia="Times New Roman" w:hAnsi="Arial" w:cs="Arial"/>
          <w:sz w:val="24"/>
          <w:szCs w:val="24"/>
        </w:rPr>
        <w:t xml:space="preserve"> </w:t>
      </w:r>
      <w:r w:rsidR="000E0376">
        <w:rPr>
          <w:rFonts w:ascii="Arial" w:eastAsia="Times New Roman" w:hAnsi="Arial" w:cs="Arial"/>
          <w:sz w:val="24"/>
          <w:szCs w:val="24"/>
        </w:rPr>
        <w:t>/9.296,15 EUR</w:t>
      </w:r>
      <w:r w:rsidR="005A17A3" w:rsidRPr="00896B5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7D680E1" w14:textId="77777777" w:rsidR="000E0376" w:rsidRDefault="000E0376" w:rsidP="005A17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F3D24A" w14:textId="72E0096D" w:rsidR="005A17A3" w:rsidRPr="008A700C" w:rsidRDefault="005A17A3" w:rsidP="005A17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700C">
        <w:rPr>
          <w:rFonts w:ascii="Arial" w:eastAsia="Times New Roman" w:hAnsi="Arial" w:cs="Arial"/>
          <w:sz w:val="24"/>
          <w:szCs w:val="24"/>
        </w:rPr>
        <w:t>Rokovi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ralizacije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8A700C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08D73688" w14:textId="1814D946" w:rsidR="005A17A3" w:rsidRPr="008A700C" w:rsidRDefault="005A17A3" w:rsidP="005A17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700C">
        <w:rPr>
          <w:rFonts w:ascii="Arial" w:eastAsia="Times New Roman" w:hAnsi="Arial" w:cs="Arial"/>
          <w:sz w:val="24"/>
          <w:szCs w:val="24"/>
        </w:rPr>
        <w:t>Listopa</w:t>
      </w:r>
      <w:r w:rsidR="000E0376">
        <w:rPr>
          <w:rFonts w:ascii="Arial" w:eastAsia="Times New Roman" w:hAnsi="Arial" w:cs="Arial"/>
          <w:sz w:val="24"/>
          <w:szCs w:val="24"/>
        </w:rPr>
        <w:t>d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202</w:t>
      </w:r>
      <w:r w:rsidR="00AC74B2">
        <w:rPr>
          <w:rFonts w:ascii="Arial" w:eastAsia="Times New Roman" w:hAnsi="Arial" w:cs="Arial"/>
          <w:sz w:val="24"/>
          <w:szCs w:val="24"/>
        </w:rPr>
        <w:t>3</w:t>
      </w:r>
    </w:p>
    <w:p w14:paraId="4353A41F" w14:textId="1B1AE8F8" w:rsidR="005A17A3" w:rsidRDefault="005A17A3" w:rsidP="005A17A3">
      <w:pPr>
        <w:spacing w:after="0" w:line="240" w:lineRule="auto"/>
        <w:rPr>
          <w:rFonts w:ascii="Arial" w:eastAsia="Times New Roman" w:hAnsi="Arial" w:cs="Arial"/>
          <w:color w:val="003764"/>
          <w:sz w:val="24"/>
          <w:szCs w:val="24"/>
        </w:rPr>
      </w:pPr>
    </w:p>
    <w:p w14:paraId="72683288" w14:textId="22676D57" w:rsidR="000E0376" w:rsidRDefault="000E0376" w:rsidP="005A17A3">
      <w:pPr>
        <w:spacing w:after="0" w:line="240" w:lineRule="auto"/>
        <w:rPr>
          <w:rFonts w:ascii="Arial" w:eastAsia="Times New Roman" w:hAnsi="Arial" w:cs="Arial"/>
          <w:color w:val="003764"/>
          <w:sz w:val="24"/>
          <w:szCs w:val="24"/>
        </w:rPr>
      </w:pPr>
    </w:p>
    <w:p w14:paraId="74DA65AA" w14:textId="77777777" w:rsidR="000E0376" w:rsidRDefault="000E0376" w:rsidP="005A17A3">
      <w:pPr>
        <w:spacing w:after="0" w:line="240" w:lineRule="auto"/>
        <w:rPr>
          <w:rFonts w:ascii="Arial" w:eastAsia="Times New Roman" w:hAnsi="Arial" w:cs="Arial"/>
          <w:color w:val="003764"/>
          <w:sz w:val="24"/>
          <w:szCs w:val="24"/>
        </w:rPr>
      </w:pPr>
    </w:p>
    <w:p w14:paraId="4D03EA6A" w14:textId="2A8C2AE7" w:rsidR="00A74BA2" w:rsidRPr="002A3EBC" w:rsidRDefault="00A74BA2" w:rsidP="00A74B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A3EBC">
        <w:rPr>
          <w:rFonts w:ascii="Arial" w:eastAsia="Times New Roman" w:hAnsi="Arial" w:cs="Arial"/>
          <w:b/>
          <w:bCs/>
          <w:sz w:val="24"/>
          <w:szCs w:val="24"/>
        </w:rPr>
        <w:lastRenderedPageBreak/>
        <w:t>3.4.</w:t>
      </w:r>
      <w:r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2A3EBC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5493CC3E" w14:textId="77777777" w:rsidR="00A74BA2" w:rsidRDefault="00A74BA2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BFB141C" w14:textId="69C8B9FB" w:rsidR="00C00808" w:rsidRPr="002A3EBC" w:rsidRDefault="00C00808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Panoramske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kamere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78867083" w14:textId="77777777" w:rsidR="00835606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3114E38" w14:textId="1A2AD6FD" w:rsidR="00C00808" w:rsidRPr="008A700C" w:rsidRDefault="00C00808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700C">
        <w:rPr>
          <w:rFonts w:ascii="Arial" w:eastAsia="Times New Roman" w:hAnsi="Arial" w:cs="Arial"/>
          <w:sz w:val="24"/>
          <w:szCs w:val="24"/>
        </w:rPr>
        <w:t>Detaljan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precizan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opis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E7791AA" w14:textId="64C861DC" w:rsidR="00B94A35" w:rsidRPr="008A700C" w:rsidRDefault="00B94A3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700C">
        <w:rPr>
          <w:rFonts w:ascii="Arial" w:hAnsi="Arial" w:cs="Arial"/>
          <w:sz w:val="24"/>
          <w:szCs w:val="24"/>
        </w:rPr>
        <w:t xml:space="preserve">Internet I </w:t>
      </w:r>
      <w:proofErr w:type="spellStart"/>
      <w:r w:rsidRPr="008A700C">
        <w:rPr>
          <w:rFonts w:ascii="Arial" w:hAnsi="Arial" w:cs="Arial"/>
          <w:sz w:val="24"/>
          <w:szCs w:val="24"/>
        </w:rPr>
        <w:t>društvene</w:t>
      </w:r>
      <w:proofErr w:type="spellEnd"/>
      <w:r w:rsidRPr="008A7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hAnsi="Arial" w:cs="Arial"/>
          <w:sz w:val="24"/>
          <w:szCs w:val="24"/>
        </w:rPr>
        <w:t>mreže</w:t>
      </w:r>
      <w:proofErr w:type="spellEnd"/>
      <w:r w:rsidRPr="008A7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hAnsi="Arial" w:cs="Arial"/>
          <w:sz w:val="24"/>
          <w:szCs w:val="24"/>
        </w:rPr>
        <w:t>su</w:t>
      </w:r>
      <w:proofErr w:type="spellEnd"/>
      <w:r w:rsidRPr="008A7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hAnsi="Arial" w:cs="Arial"/>
          <w:sz w:val="24"/>
          <w:szCs w:val="24"/>
        </w:rPr>
        <w:t>dokazano</w:t>
      </w:r>
      <w:proofErr w:type="spellEnd"/>
      <w:r w:rsidRPr="008A7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hAnsi="Arial" w:cs="Arial"/>
          <w:sz w:val="24"/>
          <w:szCs w:val="24"/>
        </w:rPr>
        <w:t>najbolji</w:t>
      </w:r>
      <w:proofErr w:type="spellEnd"/>
      <w:r w:rsidRPr="008A7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hAnsi="Arial" w:cs="Arial"/>
          <w:sz w:val="24"/>
          <w:szCs w:val="24"/>
        </w:rPr>
        <w:t>promotori</w:t>
      </w:r>
      <w:proofErr w:type="spellEnd"/>
      <w:r w:rsidRPr="008A7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hAnsi="Arial" w:cs="Arial"/>
          <w:sz w:val="24"/>
          <w:szCs w:val="24"/>
        </w:rPr>
        <w:t>destinacije</w:t>
      </w:r>
      <w:proofErr w:type="spellEnd"/>
      <w:r w:rsidRPr="008A70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A700C">
        <w:rPr>
          <w:rFonts w:ascii="Arial" w:hAnsi="Arial" w:cs="Arial"/>
          <w:sz w:val="24"/>
          <w:szCs w:val="24"/>
        </w:rPr>
        <w:t>lokaliteta</w:t>
      </w:r>
      <w:proofErr w:type="spellEnd"/>
      <w:r w:rsidRPr="008A70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A700C">
        <w:rPr>
          <w:rFonts w:ascii="Arial" w:hAnsi="Arial" w:cs="Arial"/>
          <w:sz w:val="24"/>
          <w:szCs w:val="24"/>
        </w:rPr>
        <w:t>želja</w:t>
      </w:r>
      <w:proofErr w:type="spellEnd"/>
      <w:r w:rsidRPr="008A7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hAnsi="Arial" w:cs="Arial"/>
          <w:sz w:val="24"/>
          <w:szCs w:val="24"/>
        </w:rPr>
        <w:t>nam</w:t>
      </w:r>
      <w:proofErr w:type="spellEnd"/>
      <w:r w:rsidRPr="008A700C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8A700C">
        <w:rPr>
          <w:rFonts w:ascii="Arial" w:hAnsi="Arial" w:cs="Arial"/>
          <w:sz w:val="24"/>
          <w:szCs w:val="24"/>
        </w:rPr>
        <w:t>realizirati</w:t>
      </w:r>
      <w:proofErr w:type="spellEnd"/>
      <w:r w:rsidRPr="008A7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hAnsi="Arial" w:cs="Arial"/>
          <w:sz w:val="24"/>
          <w:szCs w:val="24"/>
        </w:rPr>
        <w:t>panoramske</w:t>
      </w:r>
      <w:proofErr w:type="spellEnd"/>
      <w:r w:rsidRPr="008A7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hAnsi="Arial" w:cs="Arial"/>
          <w:sz w:val="24"/>
          <w:szCs w:val="24"/>
        </w:rPr>
        <w:t>kamere</w:t>
      </w:r>
      <w:proofErr w:type="spellEnd"/>
      <w:r w:rsidRPr="008A700C">
        <w:rPr>
          <w:rFonts w:ascii="Arial" w:hAnsi="Arial" w:cs="Arial"/>
          <w:sz w:val="24"/>
          <w:szCs w:val="24"/>
        </w:rPr>
        <w:t xml:space="preserve"> za grad Kaštela za </w:t>
      </w:r>
      <w:proofErr w:type="spellStart"/>
      <w:r w:rsidRPr="008A700C">
        <w:rPr>
          <w:rFonts w:ascii="Arial" w:hAnsi="Arial" w:cs="Arial"/>
          <w:sz w:val="24"/>
          <w:szCs w:val="24"/>
        </w:rPr>
        <w:t>početak</w:t>
      </w:r>
      <w:proofErr w:type="spellEnd"/>
      <w:r w:rsidRPr="008A7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hAnsi="Arial" w:cs="Arial"/>
          <w:sz w:val="24"/>
          <w:szCs w:val="24"/>
        </w:rPr>
        <w:t>na</w:t>
      </w:r>
      <w:proofErr w:type="spellEnd"/>
      <w:r w:rsidRPr="008A700C">
        <w:rPr>
          <w:rFonts w:ascii="Arial" w:hAnsi="Arial" w:cs="Arial"/>
          <w:sz w:val="24"/>
          <w:szCs w:val="24"/>
        </w:rPr>
        <w:t xml:space="preserve"> min. 3 </w:t>
      </w:r>
      <w:proofErr w:type="spellStart"/>
      <w:r w:rsidRPr="008A700C">
        <w:rPr>
          <w:rFonts w:ascii="Arial" w:hAnsi="Arial" w:cs="Arial"/>
          <w:sz w:val="24"/>
          <w:szCs w:val="24"/>
        </w:rPr>
        <w:t>najatraktivnije</w:t>
      </w:r>
      <w:proofErr w:type="spellEnd"/>
      <w:r w:rsidRPr="008A700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A700C">
        <w:rPr>
          <w:rFonts w:ascii="Arial" w:hAnsi="Arial" w:cs="Arial"/>
          <w:sz w:val="24"/>
          <w:szCs w:val="24"/>
        </w:rPr>
        <w:t>lokacije</w:t>
      </w:r>
      <w:proofErr w:type="spellEnd"/>
      <w:r w:rsidRPr="008A700C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8A7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hAnsi="Arial" w:cs="Arial"/>
          <w:sz w:val="24"/>
          <w:szCs w:val="24"/>
        </w:rPr>
        <w:t>Kroz</w:t>
      </w:r>
      <w:proofErr w:type="spellEnd"/>
      <w:r w:rsidRPr="008A7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hAnsi="Arial" w:cs="Arial"/>
          <w:sz w:val="24"/>
          <w:szCs w:val="24"/>
        </w:rPr>
        <w:t>ovakav</w:t>
      </w:r>
      <w:proofErr w:type="spellEnd"/>
      <w:r w:rsidRPr="008A700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A700C">
        <w:rPr>
          <w:rFonts w:ascii="Arial" w:hAnsi="Arial" w:cs="Arial"/>
          <w:sz w:val="24"/>
          <w:szCs w:val="24"/>
        </w:rPr>
        <w:t>sustav</w:t>
      </w:r>
      <w:proofErr w:type="spellEnd"/>
      <w:r w:rsidRPr="008A700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A700C">
        <w:rPr>
          <w:rFonts w:ascii="Arial" w:hAnsi="Arial" w:cs="Arial"/>
          <w:sz w:val="24"/>
          <w:szCs w:val="24"/>
        </w:rPr>
        <w:t>želimo</w:t>
      </w:r>
      <w:proofErr w:type="spellEnd"/>
      <w:proofErr w:type="gramEnd"/>
      <w:r w:rsidRPr="008A7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povećati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dostupnost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podići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kvalitetu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promocije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grada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Kaštela.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Mogućnost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panoramskih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pregleda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bi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bilo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preko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web I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društvenih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stranica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TZG Kaštela I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grada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kaštela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>.</w:t>
      </w:r>
    </w:p>
    <w:p w14:paraId="19F27E88" w14:textId="27E3536A" w:rsidR="00C00808" w:rsidRPr="008A700C" w:rsidRDefault="00B94A3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8A700C">
        <w:rPr>
          <w:rFonts w:ascii="Arial" w:eastAsia="Times New Roman" w:hAnsi="Arial" w:cs="Arial"/>
          <w:sz w:val="24"/>
          <w:szCs w:val="24"/>
        </w:rPr>
        <w:t>Troškovi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r w:rsidR="00C00808" w:rsidRPr="008A700C">
        <w:rPr>
          <w:rFonts w:ascii="Arial" w:eastAsia="Times New Roman" w:hAnsi="Arial" w:cs="Arial"/>
          <w:sz w:val="24"/>
          <w:szCs w:val="24"/>
        </w:rPr>
        <w:t xml:space="preserve"> za</w:t>
      </w:r>
      <w:proofErr w:type="gramEnd"/>
      <w:r w:rsidR="00C00808"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00808" w:rsidRPr="008A700C">
        <w:rPr>
          <w:rFonts w:ascii="Arial" w:eastAsia="Times New Roman" w:hAnsi="Arial" w:cs="Arial"/>
          <w:sz w:val="24"/>
          <w:szCs w:val="24"/>
        </w:rPr>
        <w:t>provedbu</w:t>
      </w:r>
      <w:proofErr w:type="spellEnd"/>
      <w:r w:rsidR="00C00808"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00808" w:rsidRPr="008A700C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="00C00808" w:rsidRPr="008A700C">
        <w:rPr>
          <w:rFonts w:ascii="Arial" w:eastAsia="Times New Roman" w:hAnsi="Arial" w:cs="Arial"/>
          <w:sz w:val="24"/>
          <w:szCs w:val="24"/>
        </w:rPr>
        <w:t xml:space="preserve"> </w:t>
      </w:r>
      <w:r w:rsidRPr="008A700C">
        <w:rPr>
          <w:rFonts w:ascii="Arial" w:eastAsia="Times New Roman" w:hAnsi="Arial" w:cs="Arial"/>
          <w:sz w:val="24"/>
          <w:szCs w:val="24"/>
        </w:rPr>
        <w:t>.</w:t>
      </w:r>
    </w:p>
    <w:p w14:paraId="5703E30C" w14:textId="3A58C071" w:rsidR="00B94A35" w:rsidRPr="008A700C" w:rsidRDefault="00B94A3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700C">
        <w:rPr>
          <w:rFonts w:ascii="Arial" w:eastAsia="Times New Roman" w:hAnsi="Arial" w:cs="Arial"/>
          <w:sz w:val="24"/>
          <w:szCs w:val="24"/>
        </w:rPr>
        <w:t>Angažman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stručnih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osoba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/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tvrtki</w:t>
      </w:r>
      <w:proofErr w:type="spellEnd"/>
    </w:p>
    <w:p w14:paraId="40C43221" w14:textId="3C2867B4" w:rsidR="00B94A35" w:rsidRPr="008A700C" w:rsidRDefault="00B94A3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700C">
        <w:rPr>
          <w:rFonts w:ascii="Arial" w:eastAsia="Times New Roman" w:hAnsi="Arial" w:cs="Arial"/>
          <w:sz w:val="24"/>
          <w:szCs w:val="24"/>
        </w:rPr>
        <w:t>Troškovi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dozv</w:t>
      </w:r>
      <w:r w:rsidR="00A74BA2">
        <w:rPr>
          <w:rFonts w:ascii="Arial" w:eastAsia="Times New Roman" w:hAnsi="Arial" w:cs="Arial"/>
          <w:sz w:val="24"/>
          <w:szCs w:val="24"/>
        </w:rPr>
        <w:t>o</w:t>
      </w:r>
      <w:r w:rsidRPr="008A700C">
        <w:rPr>
          <w:rFonts w:ascii="Arial" w:eastAsia="Times New Roman" w:hAnsi="Arial" w:cs="Arial"/>
          <w:sz w:val="24"/>
          <w:szCs w:val="24"/>
        </w:rPr>
        <w:t>la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suglasnosti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C10CCAB" w14:textId="77777777" w:rsidR="00B94A35" w:rsidRPr="008A700C" w:rsidRDefault="00B94A3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700C">
        <w:rPr>
          <w:rFonts w:ascii="Arial" w:eastAsia="Times New Roman" w:hAnsi="Arial" w:cs="Arial"/>
          <w:sz w:val="24"/>
          <w:szCs w:val="24"/>
        </w:rPr>
        <w:t>Troškovi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projekta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9DB9001" w14:textId="64AAED4F" w:rsidR="00B94A35" w:rsidRPr="008A700C" w:rsidRDefault="00B94A3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8A700C">
        <w:rPr>
          <w:rFonts w:ascii="Arial" w:eastAsia="Times New Roman" w:hAnsi="Arial" w:cs="Arial"/>
          <w:sz w:val="24"/>
          <w:szCs w:val="24"/>
        </w:rPr>
        <w:t>Troškovi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postave</w:t>
      </w:r>
      <w:proofErr w:type="spellEnd"/>
      <w:proofErr w:type="gram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03809C6" w14:textId="77777777" w:rsidR="00835606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ECE620" w14:textId="5897522A" w:rsidR="00C00808" w:rsidRPr="008A700C" w:rsidRDefault="00C00808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700C">
        <w:rPr>
          <w:rFonts w:ascii="Arial" w:eastAsia="Times New Roman" w:hAnsi="Arial" w:cs="Arial"/>
          <w:sz w:val="24"/>
          <w:szCs w:val="24"/>
        </w:rPr>
        <w:t>Ciljevi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ralizacije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F09DAE8" w14:textId="331319AF" w:rsidR="00B94A35" w:rsidRPr="008A700C" w:rsidRDefault="00B94A3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700C">
        <w:rPr>
          <w:rFonts w:ascii="Arial" w:eastAsia="Times New Roman" w:hAnsi="Arial" w:cs="Arial"/>
          <w:sz w:val="24"/>
          <w:szCs w:val="24"/>
        </w:rPr>
        <w:t>Promocija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grada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kaštela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kao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grada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ugodnog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življenja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tijekom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cijele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godine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7D6FD94" w14:textId="77777777" w:rsidR="00835606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450E60" w14:textId="40DBB5B7" w:rsidR="00C00808" w:rsidRPr="008A700C" w:rsidRDefault="00C00808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700C">
        <w:rPr>
          <w:rFonts w:ascii="Arial" w:eastAsia="Times New Roman" w:hAnsi="Arial" w:cs="Arial"/>
          <w:sz w:val="24"/>
          <w:szCs w:val="24"/>
        </w:rPr>
        <w:t>Nositelj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43C2713" w14:textId="77777777" w:rsidR="00B94A35" w:rsidRPr="008A700C" w:rsidRDefault="00B94A3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700C">
        <w:rPr>
          <w:rFonts w:ascii="Arial" w:eastAsia="Times New Roman" w:hAnsi="Arial" w:cs="Arial"/>
          <w:sz w:val="24"/>
          <w:szCs w:val="24"/>
        </w:rPr>
        <w:t>TZG Kaštela</w:t>
      </w:r>
    </w:p>
    <w:p w14:paraId="0E7D1079" w14:textId="77777777" w:rsidR="00835606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4795C5" w14:textId="1DCAF747" w:rsidR="00B94A35" w:rsidRPr="008A700C" w:rsidRDefault="00B94A3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700C">
        <w:rPr>
          <w:rFonts w:ascii="Arial" w:eastAsia="Times New Roman" w:hAnsi="Arial" w:cs="Arial"/>
          <w:sz w:val="24"/>
          <w:szCs w:val="24"/>
        </w:rPr>
        <w:t>Iznos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potreban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realizaciju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8A700C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04ACD56F" w14:textId="096B37E2" w:rsidR="008765C0" w:rsidRPr="00896B59" w:rsidRDefault="0005447C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6B59">
        <w:rPr>
          <w:rFonts w:ascii="Arial" w:eastAsia="Times New Roman" w:hAnsi="Arial" w:cs="Arial"/>
          <w:sz w:val="24"/>
          <w:szCs w:val="24"/>
        </w:rPr>
        <w:t>2</w:t>
      </w:r>
      <w:r w:rsidR="00B94A35" w:rsidRPr="00896B59">
        <w:rPr>
          <w:rFonts w:ascii="Arial" w:eastAsia="Times New Roman" w:hAnsi="Arial" w:cs="Arial"/>
          <w:sz w:val="24"/>
          <w:szCs w:val="24"/>
        </w:rPr>
        <w:t xml:space="preserve">0.000,00 </w:t>
      </w:r>
      <w:proofErr w:type="spellStart"/>
      <w:r w:rsidR="00B94A35" w:rsidRPr="00896B59">
        <w:rPr>
          <w:rFonts w:ascii="Arial" w:eastAsia="Times New Roman" w:hAnsi="Arial" w:cs="Arial"/>
          <w:sz w:val="24"/>
          <w:szCs w:val="24"/>
        </w:rPr>
        <w:t>kn</w:t>
      </w:r>
      <w:proofErr w:type="spellEnd"/>
      <w:r w:rsidR="00B94A35" w:rsidRPr="00896B59">
        <w:rPr>
          <w:rFonts w:ascii="Arial" w:eastAsia="Times New Roman" w:hAnsi="Arial" w:cs="Arial"/>
          <w:sz w:val="24"/>
          <w:szCs w:val="24"/>
        </w:rPr>
        <w:t xml:space="preserve"> </w:t>
      </w:r>
      <w:r w:rsidR="000E0376">
        <w:rPr>
          <w:rFonts w:ascii="Arial" w:eastAsia="Times New Roman" w:hAnsi="Arial" w:cs="Arial"/>
          <w:sz w:val="24"/>
          <w:szCs w:val="24"/>
        </w:rPr>
        <w:t>/</w:t>
      </w:r>
      <w:r w:rsidR="00DC0A84">
        <w:rPr>
          <w:rFonts w:ascii="Arial" w:eastAsia="Times New Roman" w:hAnsi="Arial" w:cs="Arial"/>
          <w:sz w:val="24"/>
          <w:szCs w:val="24"/>
        </w:rPr>
        <w:t>2.656,04 EUR</w:t>
      </w:r>
      <w:r w:rsidR="00B94A35" w:rsidRPr="00896B5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2CB106D" w14:textId="55969B6B" w:rsidR="00C00808" w:rsidRPr="008A700C" w:rsidRDefault="00C00808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700C">
        <w:rPr>
          <w:rFonts w:ascii="Arial" w:eastAsia="Times New Roman" w:hAnsi="Arial" w:cs="Arial"/>
          <w:sz w:val="24"/>
          <w:szCs w:val="24"/>
        </w:rPr>
        <w:t>Rokovi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ralizacije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8A700C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r w:rsidR="00B94A35" w:rsidRPr="008A700C">
        <w:rPr>
          <w:rFonts w:ascii="Arial" w:eastAsia="Times New Roman" w:hAnsi="Arial" w:cs="Arial"/>
          <w:sz w:val="24"/>
          <w:szCs w:val="24"/>
        </w:rPr>
        <w:t>:</w:t>
      </w:r>
      <w:proofErr w:type="gramEnd"/>
    </w:p>
    <w:p w14:paraId="0DD529D9" w14:textId="79446A18" w:rsidR="00B94A35" w:rsidRPr="008A700C" w:rsidRDefault="00B94A3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700C">
        <w:rPr>
          <w:rFonts w:ascii="Arial" w:eastAsia="Times New Roman" w:hAnsi="Arial" w:cs="Arial"/>
          <w:sz w:val="24"/>
          <w:szCs w:val="24"/>
        </w:rPr>
        <w:t>Listopa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202</w:t>
      </w:r>
      <w:r w:rsidR="00AC74B2">
        <w:rPr>
          <w:rFonts w:ascii="Arial" w:eastAsia="Times New Roman" w:hAnsi="Arial" w:cs="Arial"/>
          <w:sz w:val="24"/>
          <w:szCs w:val="24"/>
        </w:rPr>
        <w:t>3</w:t>
      </w:r>
    </w:p>
    <w:p w14:paraId="55EB3DB2" w14:textId="54F197CF" w:rsidR="009A0680" w:rsidRDefault="009A0680" w:rsidP="00AB5C24">
      <w:pPr>
        <w:spacing w:after="0" w:line="240" w:lineRule="auto"/>
        <w:rPr>
          <w:rFonts w:ascii="Arial" w:eastAsia="Times New Roman" w:hAnsi="Arial" w:cs="Arial"/>
          <w:color w:val="003764"/>
          <w:sz w:val="24"/>
          <w:szCs w:val="24"/>
        </w:rPr>
      </w:pPr>
    </w:p>
    <w:p w14:paraId="5359C6ED" w14:textId="77777777" w:rsidR="00367188" w:rsidRDefault="00367188" w:rsidP="00AB5C24">
      <w:pPr>
        <w:spacing w:after="0" w:line="240" w:lineRule="auto"/>
        <w:rPr>
          <w:rFonts w:ascii="Arial" w:eastAsia="Times New Roman" w:hAnsi="Arial" w:cs="Arial"/>
          <w:color w:val="003764"/>
          <w:sz w:val="24"/>
          <w:szCs w:val="24"/>
        </w:rPr>
      </w:pPr>
    </w:p>
    <w:p w14:paraId="3065E8AD" w14:textId="3CBD0035" w:rsidR="00835606" w:rsidRDefault="009A0680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A3EBC">
        <w:rPr>
          <w:rFonts w:ascii="Arial" w:eastAsia="Times New Roman" w:hAnsi="Arial" w:cs="Arial"/>
          <w:b/>
          <w:bCs/>
          <w:color w:val="003764"/>
          <w:sz w:val="24"/>
          <w:szCs w:val="24"/>
        </w:rPr>
        <w:t>3.4.</w:t>
      </w:r>
      <w:r w:rsidR="00A74BA2">
        <w:rPr>
          <w:rFonts w:ascii="Arial" w:eastAsia="Times New Roman" w:hAnsi="Arial" w:cs="Arial"/>
          <w:b/>
          <w:bCs/>
          <w:color w:val="003764"/>
          <w:sz w:val="24"/>
          <w:szCs w:val="24"/>
        </w:rPr>
        <w:t>4</w:t>
      </w:r>
      <w:r w:rsidRPr="002A3EBC">
        <w:rPr>
          <w:rFonts w:ascii="Arial" w:eastAsia="Times New Roman" w:hAnsi="Arial" w:cs="Arial"/>
          <w:b/>
          <w:bCs/>
          <w:color w:val="003764"/>
          <w:sz w:val="24"/>
          <w:szCs w:val="24"/>
        </w:rPr>
        <w:t>.</w:t>
      </w:r>
      <w:r w:rsidR="00670F73" w:rsidRPr="002A3EBC">
        <w:rPr>
          <w:rFonts w:ascii="Arial" w:eastAsia="Times New Roman" w:hAnsi="Arial" w:cs="Arial"/>
          <w:b/>
          <w:bCs/>
          <w:color w:val="003764"/>
          <w:sz w:val="24"/>
          <w:szCs w:val="24"/>
        </w:rPr>
        <w:br/>
      </w:r>
    </w:p>
    <w:p w14:paraId="48A5B2B3" w14:textId="6EEDB5D7" w:rsidR="00670F73" w:rsidRPr="002A3EBC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Razvoj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i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održavanje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internetskih</w:t>
      </w:r>
      <w:proofErr w:type="spellEnd"/>
      <w:r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eastAsia="Times New Roman" w:hAnsi="Arial" w:cs="Arial"/>
          <w:b/>
          <w:bCs/>
          <w:sz w:val="24"/>
          <w:szCs w:val="24"/>
        </w:rPr>
        <w:t>stranica</w:t>
      </w:r>
      <w:proofErr w:type="spellEnd"/>
    </w:p>
    <w:p w14:paraId="418D7ADA" w14:textId="77777777" w:rsidR="009A0680" w:rsidRPr="002A3EBC" w:rsidRDefault="009A0680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B476025" w14:textId="77777777" w:rsidR="009A0680" w:rsidRPr="00896B59" w:rsidRDefault="009A0680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96B59">
        <w:rPr>
          <w:rFonts w:ascii="Arial" w:eastAsia="Times New Roman" w:hAnsi="Arial" w:cs="Arial"/>
          <w:sz w:val="24"/>
          <w:szCs w:val="24"/>
        </w:rPr>
        <w:t>Detaljan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896B59">
        <w:rPr>
          <w:rFonts w:ascii="Arial" w:eastAsia="Times New Roman" w:hAnsi="Arial" w:cs="Arial"/>
          <w:sz w:val="24"/>
          <w:szCs w:val="24"/>
        </w:rPr>
        <w:t>precizan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6B59">
        <w:rPr>
          <w:rFonts w:ascii="Arial" w:eastAsia="Times New Roman" w:hAnsi="Arial" w:cs="Arial"/>
          <w:sz w:val="24"/>
          <w:szCs w:val="24"/>
        </w:rPr>
        <w:t>opis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6B59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D64B2ED" w14:textId="77777777" w:rsidR="00A31194" w:rsidRDefault="00A31194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Nastavaka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rad ana web </w:t>
      </w:r>
      <w:proofErr w:type="spellStart"/>
      <w:r>
        <w:rPr>
          <w:rFonts w:ascii="Arial" w:eastAsia="Times New Roman" w:hAnsi="Arial" w:cs="Arial"/>
          <w:sz w:val="24"/>
          <w:szCs w:val="24"/>
        </w:rPr>
        <w:t>stranici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obaogaćivanje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iste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novim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sadržajima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novim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jezičnim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mutacijama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14:paraId="7B4C458D" w14:textId="648996A2" w:rsidR="00140780" w:rsidRPr="00896B59" w:rsidRDefault="0005447C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96B59">
        <w:rPr>
          <w:rFonts w:ascii="Arial" w:eastAsia="Times New Roman" w:hAnsi="Arial" w:cs="Arial"/>
          <w:sz w:val="24"/>
          <w:szCs w:val="24"/>
        </w:rPr>
        <w:t>Trošak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6B59">
        <w:rPr>
          <w:rFonts w:ascii="Arial" w:eastAsia="Times New Roman" w:hAnsi="Arial" w:cs="Arial"/>
          <w:sz w:val="24"/>
          <w:szCs w:val="24"/>
        </w:rPr>
        <w:t>vanjske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6B59">
        <w:rPr>
          <w:rFonts w:ascii="Arial" w:eastAsia="Times New Roman" w:hAnsi="Arial" w:cs="Arial"/>
          <w:sz w:val="24"/>
          <w:szCs w:val="24"/>
        </w:rPr>
        <w:t>tvrtke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896B59">
        <w:rPr>
          <w:rFonts w:ascii="Arial" w:eastAsia="Times New Roman" w:hAnsi="Arial" w:cs="Arial"/>
          <w:sz w:val="24"/>
          <w:szCs w:val="24"/>
        </w:rPr>
        <w:t>izradu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web </w:t>
      </w:r>
      <w:proofErr w:type="spellStart"/>
      <w:r w:rsidRPr="00896B59">
        <w:rPr>
          <w:rFonts w:ascii="Arial" w:eastAsia="Times New Roman" w:hAnsi="Arial" w:cs="Arial"/>
          <w:sz w:val="24"/>
          <w:szCs w:val="24"/>
        </w:rPr>
        <w:t>stranice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4E013A3" w14:textId="3E056B38" w:rsidR="0005447C" w:rsidRPr="00896B59" w:rsidRDefault="0005447C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96B59">
        <w:rPr>
          <w:rFonts w:ascii="Arial" w:eastAsia="Times New Roman" w:hAnsi="Arial" w:cs="Arial"/>
          <w:sz w:val="24"/>
          <w:szCs w:val="24"/>
        </w:rPr>
        <w:t>Dizajn</w:t>
      </w:r>
      <w:proofErr w:type="spellEnd"/>
    </w:p>
    <w:p w14:paraId="70EF299E" w14:textId="3ACF7A80" w:rsidR="0005447C" w:rsidRPr="00896B59" w:rsidRDefault="00A74BA2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96B59">
        <w:rPr>
          <w:rFonts w:ascii="Arial" w:eastAsia="Times New Roman" w:hAnsi="Arial" w:cs="Arial"/>
          <w:sz w:val="24"/>
          <w:szCs w:val="24"/>
        </w:rPr>
        <w:t>Tekstovi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49B5B63" w14:textId="51E5B1B4" w:rsidR="00A74BA2" w:rsidRPr="00896B59" w:rsidRDefault="00A74BA2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96B59">
        <w:rPr>
          <w:rFonts w:ascii="Arial" w:eastAsia="Times New Roman" w:hAnsi="Arial" w:cs="Arial"/>
          <w:sz w:val="24"/>
          <w:szCs w:val="24"/>
        </w:rPr>
        <w:t>Prijevod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9E34995" w14:textId="509BFA28" w:rsidR="00140780" w:rsidRPr="00896B59" w:rsidRDefault="00140780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96B59">
        <w:rPr>
          <w:rFonts w:ascii="Arial" w:eastAsia="Times New Roman" w:hAnsi="Arial" w:cs="Arial"/>
          <w:sz w:val="24"/>
          <w:szCs w:val="24"/>
        </w:rPr>
        <w:t>Ciljevi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6B59">
        <w:rPr>
          <w:rFonts w:ascii="Arial" w:eastAsia="Times New Roman" w:hAnsi="Arial" w:cs="Arial"/>
          <w:sz w:val="24"/>
          <w:szCs w:val="24"/>
        </w:rPr>
        <w:t>realizacije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896B59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6D54E3C1" w14:textId="33DF1CE6" w:rsidR="00140780" w:rsidRPr="00896B59" w:rsidRDefault="00140780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96B59">
        <w:rPr>
          <w:rFonts w:ascii="Arial" w:eastAsia="Times New Roman" w:hAnsi="Arial" w:cs="Arial"/>
          <w:sz w:val="24"/>
          <w:szCs w:val="24"/>
        </w:rPr>
        <w:t>Dostupnost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A17A3" w:rsidRPr="00896B59">
        <w:rPr>
          <w:rFonts w:ascii="Arial" w:eastAsia="Times New Roman" w:hAnsi="Arial" w:cs="Arial"/>
          <w:sz w:val="24"/>
          <w:szCs w:val="24"/>
        </w:rPr>
        <w:t>kvalitetnih</w:t>
      </w:r>
      <w:proofErr w:type="spellEnd"/>
      <w:r w:rsidR="005A17A3" w:rsidRP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6B59">
        <w:rPr>
          <w:rFonts w:ascii="Arial" w:eastAsia="Times New Roman" w:hAnsi="Arial" w:cs="Arial"/>
          <w:sz w:val="24"/>
          <w:szCs w:val="24"/>
        </w:rPr>
        <w:t>podataka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</w:t>
      </w:r>
      <w:r w:rsidR="005A17A3" w:rsidRPr="00896B59">
        <w:rPr>
          <w:rFonts w:ascii="Arial" w:eastAsia="Times New Roman" w:hAnsi="Arial" w:cs="Arial"/>
          <w:sz w:val="24"/>
          <w:szCs w:val="24"/>
        </w:rPr>
        <w:t xml:space="preserve">I </w:t>
      </w:r>
      <w:proofErr w:type="spellStart"/>
      <w:r w:rsidR="005A17A3" w:rsidRPr="00896B59">
        <w:rPr>
          <w:rFonts w:ascii="Arial" w:eastAsia="Times New Roman" w:hAnsi="Arial" w:cs="Arial"/>
          <w:sz w:val="24"/>
          <w:szCs w:val="24"/>
        </w:rPr>
        <w:t>fotografija</w:t>
      </w:r>
      <w:proofErr w:type="spellEnd"/>
      <w:r w:rsidR="005A17A3" w:rsidRP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6B59">
        <w:rPr>
          <w:rFonts w:ascii="Arial" w:eastAsia="Times New Roman" w:hAnsi="Arial" w:cs="Arial"/>
          <w:sz w:val="24"/>
          <w:szCs w:val="24"/>
        </w:rPr>
        <w:t>gostima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koji </w:t>
      </w:r>
      <w:proofErr w:type="spellStart"/>
      <w:r w:rsidRPr="00896B59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6B59">
        <w:rPr>
          <w:rFonts w:ascii="Arial" w:eastAsia="Times New Roman" w:hAnsi="Arial" w:cs="Arial"/>
          <w:sz w:val="24"/>
          <w:szCs w:val="24"/>
        </w:rPr>
        <w:t>značajno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6B59">
        <w:rPr>
          <w:rFonts w:ascii="Arial" w:eastAsia="Times New Roman" w:hAnsi="Arial" w:cs="Arial"/>
          <w:sz w:val="24"/>
          <w:szCs w:val="24"/>
        </w:rPr>
        <w:t>zastupljeni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896B59">
        <w:rPr>
          <w:rFonts w:ascii="Arial" w:eastAsia="Times New Roman" w:hAnsi="Arial" w:cs="Arial"/>
          <w:sz w:val="24"/>
          <w:szCs w:val="24"/>
        </w:rPr>
        <w:t>Kaštelima</w:t>
      </w:r>
      <w:proofErr w:type="spellEnd"/>
      <w:r w:rsidR="005A17A3" w:rsidRPr="00896B5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A17A3" w:rsidRPr="00896B59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="005A17A3" w:rsidRP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A17A3" w:rsidRPr="00896B59">
        <w:rPr>
          <w:rFonts w:ascii="Arial" w:eastAsia="Times New Roman" w:hAnsi="Arial" w:cs="Arial"/>
          <w:sz w:val="24"/>
          <w:szCs w:val="24"/>
        </w:rPr>
        <w:t>privlačenje</w:t>
      </w:r>
      <w:proofErr w:type="spellEnd"/>
      <w:r w:rsidR="005A17A3" w:rsidRP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A17A3" w:rsidRPr="00896B59">
        <w:rPr>
          <w:rFonts w:ascii="Arial" w:eastAsia="Times New Roman" w:hAnsi="Arial" w:cs="Arial"/>
          <w:sz w:val="24"/>
          <w:szCs w:val="24"/>
        </w:rPr>
        <w:t>novih</w:t>
      </w:r>
      <w:proofErr w:type="spellEnd"/>
      <w:r w:rsidR="005A17A3" w:rsidRPr="00896B59">
        <w:rPr>
          <w:rFonts w:ascii="Arial" w:eastAsia="Times New Roman" w:hAnsi="Arial" w:cs="Arial"/>
          <w:sz w:val="24"/>
          <w:szCs w:val="24"/>
        </w:rPr>
        <w:t>.</w:t>
      </w:r>
    </w:p>
    <w:p w14:paraId="46CB3194" w14:textId="48DEDB49" w:rsidR="00835606" w:rsidRPr="00896B59" w:rsidRDefault="00896B59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96B59">
        <w:rPr>
          <w:rFonts w:ascii="Arial" w:eastAsia="Times New Roman" w:hAnsi="Arial" w:cs="Arial"/>
          <w:sz w:val="24"/>
          <w:szCs w:val="24"/>
        </w:rPr>
        <w:t>Projekt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6B59">
        <w:rPr>
          <w:rFonts w:ascii="Arial" w:eastAsia="Times New Roman" w:hAnsi="Arial" w:cs="Arial"/>
          <w:sz w:val="24"/>
          <w:szCs w:val="24"/>
        </w:rPr>
        <w:t>smo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6B59">
        <w:rPr>
          <w:rFonts w:ascii="Arial" w:eastAsia="Times New Roman" w:hAnsi="Arial" w:cs="Arial"/>
          <w:sz w:val="24"/>
          <w:szCs w:val="24"/>
        </w:rPr>
        <w:t>započeli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u 2021 </w:t>
      </w:r>
      <w:proofErr w:type="spellStart"/>
      <w:r w:rsidRPr="00896B59">
        <w:rPr>
          <w:rFonts w:ascii="Arial" w:eastAsia="Times New Roman" w:hAnsi="Arial" w:cs="Arial"/>
          <w:sz w:val="24"/>
          <w:szCs w:val="24"/>
        </w:rPr>
        <w:t>godini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>.</w:t>
      </w:r>
    </w:p>
    <w:p w14:paraId="08FCC20F" w14:textId="4F7E9948" w:rsidR="00140780" w:rsidRPr="00896B59" w:rsidRDefault="00140780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96B59">
        <w:rPr>
          <w:rFonts w:ascii="Arial" w:eastAsia="Times New Roman" w:hAnsi="Arial" w:cs="Arial"/>
          <w:sz w:val="24"/>
          <w:szCs w:val="24"/>
        </w:rPr>
        <w:t>Nositelj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896B59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21D20268" w14:textId="4223C229" w:rsidR="00C00808" w:rsidRPr="00896B59" w:rsidRDefault="00B94A3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6B59">
        <w:rPr>
          <w:rFonts w:ascii="Arial" w:eastAsia="Times New Roman" w:hAnsi="Arial" w:cs="Arial"/>
          <w:sz w:val="24"/>
          <w:szCs w:val="24"/>
        </w:rPr>
        <w:t>TZ</w:t>
      </w:r>
      <w:r w:rsidR="00140780" w:rsidRPr="00896B59">
        <w:rPr>
          <w:rFonts w:ascii="Arial" w:eastAsia="Times New Roman" w:hAnsi="Arial" w:cs="Arial"/>
          <w:sz w:val="24"/>
          <w:szCs w:val="24"/>
        </w:rPr>
        <w:t>G</w:t>
      </w:r>
      <w:r w:rsidRPr="00896B59">
        <w:rPr>
          <w:rFonts w:ascii="Arial" w:eastAsia="Times New Roman" w:hAnsi="Arial" w:cs="Arial"/>
          <w:sz w:val="24"/>
          <w:szCs w:val="24"/>
        </w:rPr>
        <w:t xml:space="preserve"> </w:t>
      </w:r>
      <w:r w:rsidR="00140780" w:rsidRPr="00896B59">
        <w:rPr>
          <w:rFonts w:ascii="Arial" w:eastAsia="Times New Roman" w:hAnsi="Arial" w:cs="Arial"/>
          <w:sz w:val="24"/>
          <w:szCs w:val="24"/>
        </w:rPr>
        <w:t>K</w:t>
      </w:r>
      <w:r w:rsidRPr="00896B59">
        <w:rPr>
          <w:rFonts w:ascii="Arial" w:eastAsia="Times New Roman" w:hAnsi="Arial" w:cs="Arial"/>
          <w:sz w:val="24"/>
          <w:szCs w:val="24"/>
        </w:rPr>
        <w:t xml:space="preserve">aštela </w:t>
      </w:r>
    </w:p>
    <w:p w14:paraId="28152D7B" w14:textId="77777777" w:rsidR="00835606" w:rsidRPr="00896B59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DC6E2A" w14:textId="3526AF05" w:rsidR="00140780" w:rsidRPr="00896B59" w:rsidRDefault="00140780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96B59">
        <w:rPr>
          <w:rFonts w:ascii="Arial" w:eastAsia="Times New Roman" w:hAnsi="Arial" w:cs="Arial"/>
          <w:sz w:val="24"/>
          <w:szCs w:val="24"/>
        </w:rPr>
        <w:lastRenderedPageBreak/>
        <w:t>Iznos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6B59">
        <w:rPr>
          <w:rFonts w:ascii="Arial" w:eastAsia="Times New Roman" w:hAnsi="Arial" w:cs="Arial"/>
          <w:sz w:val="24"/>
          <w:szCs w:val="24"/>
        </w:rPr>
        <w:t>potreban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za</w:t>
      </w:r>
      <w:r w:rsidR="009A0680" w:rsidRP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6B59">
        <w:rPr>
          <w:rFonts w:ascii="Arial" w:eastAsia="Times New Roman" w:hAnsi="Arial" w:cs="Arial"/>
          <w:sz w:val="24"/>
          <w:szCs w:val="24"/>
        </w:rPr>
        <w:t>realizaciju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896B59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2DB55686" w14:textId="7EC63C61" w:rsidR="00140780" w:rsidRPr="00896B59" w:rsidRDefault="005A17A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6B59">
        <w:rPr>
          <w:rFonts w:ascii="Arial" w:eastAsia="Times New Roman" w:hAnsi="Arial" w:cs="Arial"/>
          <w:sz w:val="24"/>
          <w:szCs w:val="24"/>
        </w:rPr>
        <w:t>45</w:t>
      </w:r>
      <w:r w:rsidR="00140780" w:rsidRPr="00896B59">
        <w:rPr>
          <w:rFonts w:ascii="Arial" w:eastAsia="Times New Roman" w:hAnsi="Arial" w:cs="Arial"/>
          <w:sz w:val="24"/>
          <w:szCs w:val="24"/>
        </w:rPr>
        <w:t xml:space="preserve">.000,00 </w:t>
      </w:r>
      <w:proofErr w:type="spellStart"/>
      <w:r w:rsidR="00140780" w:rsidRPr="00896B59">
        <w:rPr>
          <w:rFonts w:ascii="Arial" w:eastAsia="Times New Roman" w:hAnsi="Arial" w:cs="Arial"/>
          <w:sz w:val="24"/>
          <w:szCs w:val="24"/>
        </w:rPr>
        <w:t>kn</w:t>
      </w:r>
      <w:proofErr w:type="spellEnd"/>
      <w:r w:rsidR="00140780" w:rsidRPr="00896B59">
        <w:rPr>
          <w:rFonts w:ascii="Arial" w:eastAsia="Times New Roman" w:hAnsi="Arial" w:cs="Arial"/>
          <w:sz w:val="24"/>
          <w:szCs w:val="24"/>
        </w:rPr>
        <w:t xml:space="preserve"> </w:t>
      </w:r>
      <w:r w:rsidR="00DC0A84">
        <w:rPr>
          <w:rFonts w:ascii="Arial" w:eastAsia="Times New Roman" w:hAnsi="Arial" w:cs="Arial"/>
          <w:sz w:val="24"/>
          <w:szCs w:val="24"/>
        </w:rPr>
        <w:t>/5.976,10 EUR</w:t>
      </w:r>
    </w:p>
    <w:p w14:paraId="507E9CEA" w14:textId="77777777" w:rsidR="00835606" w:rsidRPr="00896B59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CFF133" w14:textId="7C39CD1C" w:rsidR="00140780" w:rsidRPr="00896B59" w:rsidRDefault="00140780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96B59">
        <w:rPr>
          <w:rFonts w:ascii="Arial" w:eastAsia="Times New Roman" w:hAnsi="Arial" w:cs="Arial"/>
          <w:sz w:val="24"/>
          <w:szCs w:val="24"/>
        </w:rPr>
        <w:t>Rokovi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6B59">
        <w:rPr>
          <w:rFonts w:ascii="Arial" w:eastAsia="Times New Roman" w:hAnsi="Arial" w:cs="Arial"/>
          <w:sz w:val="24"/>
          <w:szCs w:val="24"/>
        </w:rPr>
        <w:t>realizacije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896B59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5529CAFB" w14:textId="33148043" w:rsidR="00140780" w:rsidRPr="00896B59" w:rsidRDefault="00140780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6B59">
        <w:rPr>
          <w:rFonts w:ascii="Arial" w:eastAsia="Times New Roman" w:hAnsi="Arial" w:cs="Arial"/>
          <w:sz w:val="24"/>
          <w:szCs w:val="24"/>
        </w:rPr>
        <w:t>202</w:t>
      </w:r>
      <w:r w:rsidR="00AC74B2">
        <w:rPr>
          <w:rFonts w:ascii="Arial" w:eastAsia="Times New Roman" w:hAnsi="Arial" w:cs="Arial"/>
          <w:sz w:val="24"/>
          <w:szCs w:val="24"/>
        </w:rPr>
        <w:t>3</w:t>
      </w:r>
    </w:p>
    <w:p w14:paraId="34C880BE" w14:textId="36314D10" w:rsidR="00140780" w:rsidRDefault="00140780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C6625EC" w14:textId="77777777" w:rsidR="00367188" w:rsidRPr="00AB5C24" w:rsidRDefault="00367188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C3912AC" w14:textId="15ED5360" w:rsidR="00C35C48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5C24">
        <w:rPr>
          <w:rFonts w:ascii="Arial" w:eastAsia="Times New Roman" w:hAnsi="Arial" w:cs="Arial"/>
          <w:b/>
          <w:bCs/>
          <w:color w:val="003764"/>
          <w:sz w:val="24"/>
          <w:szCs w:val="24"/>
        </w:rPr>
        <w:t>3</w:t>
      </w:r>
      <w:r w:rsidRPr="008A700C">
        <w:rPr>
          <w:rFonts w:ascii="Arial" w:eastAsia="Times New Roman" w:hAnsi="Arial" w:cs="Arial"/>
          <w:b/>
          <w:bCs/>
          <w:sz w:val="24"/>
          <w:szCs w:val="24"/>
        </w:rPr>
        <w:t xml:space="preserve">.5. </w:t>
      </w:r>
      <w:proofErr w:type="spellStart"/>
      <w:r w:rsidRPr="008A700C">
        <w:rPr>
          <w:rFonts w:ascii="Arial" w:eastAsia="Times New Roman" w:hAnsi="Arial" w:cs="Arial"/>
          <w:b/>
          <w:bCs/>
          <w:sz w:val="24"/>
          <w:szCs w:val="24"/>
        </w:rPr>
        <w:t>Kreiranje</w:t>
      </w:r>
      <w:proofErr w:type="spellEnd"/>
      <w:r w:rsidRPr="008A700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b/>
          <w:bCs/>
          <w:sz w:val="24"/>
          <w:szCs w:val="24"/>
        </w:rPr>
        <w:t>i</w:t>
      </w:r>
      <w:proofErr w:type="spellEnd"/>
      <w:r w:rsidRPr="008A700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b/>
          <w:bCs/>
          <w:sz w:val="24"/>
          <w:szCs w:val="24"/>
        </w:rPr>
        <w:t>upravljanje</w:t>
      </w:r>
      <w:proofErr w:type="spellEnd"/>
      <w:r w:rsidRPr="008A700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b/>
          <w:bCs/>
          <w:sz w:val="24"/>
          <w:szCs w:val="24"/>
        </w:rPr>
        <w:t>bazama</w:t>
      </w:r>
      <w:proofErr w:type="spellEnd"/>
      <w:r w:rsidRPr="008A700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b/>
          <w:bCs/>
          <w:sz w:val="24"/>
          <w:szCs w:val="24"/>
        </w:rPr>
        <w:t>turističkih</w:t>
      </w:r>
      <w:proofErr w:type="spellEnd"/>
      <w:r w:rsidRPr="008A700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b/>
          <w:bCs/>
          <w:sz w:val="24"/>
          <w:szCs w:val="24"/>
        </w:rPr>
        <w:t>podataka</w:t>
      </w:r>
      <w:proofErr w:type="spellEnd"/>
      <w:r w:rsidRPr="008A700C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90125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A700C"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3AF7620A" w14:textId="77777777" w:rsidR="00901252" w:rsidRDefault="00C35C48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 </w:t>
      </w:r>
      <w:proofErr w:type="spellStart"/>
      <w:r>
        <w:rPr>
          <w:rFonts w:ascii="Arial" w:eastAsia="Times New Roman" w:hAnsi="Arial" w:cs="Arial"/>
          <w:sz w:val="24"/>
          <w:szCs w:val="24"/>
        </w:rPr>
        <w:t>kvalitetno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ažurno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predstavljanje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ponude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novih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proizvoda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atrakcija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grada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Kaštela </w:t>
      </w:r>
      <w:proofErr w:type="spellStart"/>
      <w:r>
        <w:rPr>
          <w:rFonts w:ascii="Arial" w:eastAsia="Times New Roman" w:hAnsi="Arial" w:cs="Arial"/>
          <w:sz w:val="24"/>
          <w:szCs w:val="24"/>
        </w:rPr>
        <w:t>potrebni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novi</w:t>
      </w:r>
      <w:proofErr w:type="spellEnd"/>
      <w:r w:rsidR="0090125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901252">
        <w:rPr>
          <w:rFonts w:ascii="Arial" w:eastAsia="Times New Roman" w:hAnsi="Arial" w:cs="Arial"/>
          <w:sz w:val="24"/>
          <w:szCs w:val="24"/>
        </w:rPr>
        <w:t>ažurni</w:t>
      </w:r>
      <w:proofErr w:type="spellEnd"/>
      <w:r w:rsidR="00901252">
        <w:rPr>
          <w:rFonts w:ascii="Arial" w:eastAsia="Times New Roman" w:hAnsi="Arial" w:cs="Arial"/>
          <w:sz w:val="24"/>
          <w:szCs w:val="24"/>
        </w:rPr>
        <w:t xml:space="preserve">  I </w:t>
      </w:r>
      <w:proofErr w:type="spellStart"/>
      <w:r w:rsidR="00901252">
        <w:rPr>
          <w:rFonts w:ascii="Arial" w:eastAsia="Times New Roman" w:hAnsi="Arial" w:cs="Arial"/>
          <w:sz w:val="24"/>
          <w:szCs w:val="24"/>
        </w:rPr>
        <w:t>atraktivni</w:t>
      </w:r>
      <w:proofErr w:type="spellEnd"/>
      <w:r w:rsidR="0090125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01252">
        <w:rPr>
          <w:rFonts w:ascii="Arial" w:eastAsia="Times New Roman" w:hAnsi="Arial" w:cs="Arial"/>
          <w:sz w:val="24"/>
          <w:szCs w:val="24"/>
        </w:rPr>
        <w:t>materijali</w:t>
      </w:r>
      <w:proofErr w:type="spellEnd"/>
      <w:r w:rsidR="00901252">
        <w:rPr>
          <w:rFonts w:ascii="Arial" w:eastAsia="Times New Roman" w:hAnsi="Arial" w:cs="Arial"/>
          <w:sz w:val="24"/>
          <w:szCs w:val="24"/>
        </w:rPr>
        <w:t xml:space="preserve"> 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stoga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planiramo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I </w:t>
      </w:r>
      <w:proofErr w:type="spellStart"/>
      <w:r>
        <w:rPr>
          <w:rFonts w:ascii="Arial" w:eastAsia="Times New Roman" w:hAnsi="Arial" w:cs="Arial"/>
          <w:sz w:val="24"/>
          <w:szCs w:val="24"/>
        </w:rPr>
        <w:t>sredstva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po </w:t>
      </w:r>
      <w:proofErr w:type="spellStart"/>
      <w:r>
        <w:rPr>
          <w:rFonts w:ascii="Arial" w:eastAsia="Times New Roman" w:hAnsi="Arial" w:cs="Arial"/>
          <w:sz w:val="24"/>
          <w:szCs w:val="24"/>
        </w:rPr>
        <w:t>ovoj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stavci</w:t>
      </w:r>
      <w:proofErr w:type="spellEnd"/>
      <w:r w:rsidR="00901252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34507462" w14:textId="2A1D1E77" w:rsidR="00901252" w:rsidRDefault="00901252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268C9A" w14:textId="28E7658D" w:rsidR="00FF244D" w:rsidRPr="00FF244D" w:rsidRDefault="00FF244D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F244D">
        <w:rPr>
          <w:rFonts w:ascii="Arial" w:eastAsia="Times New Roman" w:hAnsi="Arial" w:cs="Arial"/>
          <w:b/>
          <w:bCs/>
          <w:sz w:val="24"/>
          <w:szCs w:val="24"/>
        </w:rPr>
        <w:t>3.5.1.</w:t>
      </w:r>
    </w:p>
    <w:p w14:paraId="1C668E8C" w14:textId="4E564597" w:rsidR="00901252" w:rsidRPr="00FF244D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FF244D">
        <w:rPr>
          <w:rFonts w:ascii="Arial" w:eastAsia="Times New Roman" w:hAnsi="Arial" w:cs="Arial"/>
          <w:b/>
          <w:bCs/>
          <w:sz w:val="24"/>
          <w:szCs w:val="24"/>
        </w:rPr>
        <w:t>Uspostavljanje</w:t>
      </w:r>
      <w:proofErr w:type="spellEnd"/>
      <w:r w:rsidRPr="00FF24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F244D">
        <w:rPr>
          <w:rFonts w:ascii="Arial" w:eastAsia="Times New Roman" w:hAnsi="Arial" w:cs="Arial"/>
          <w:b/>
          <w:bCs/>
          <w:sz w:val="24"/>
          <w:szCs w:val="24"/>
        </w:rPr>
        <w:t>detaljne</w:t>
      </w:r>
      <w:proofErr w:type="spellEnd"/>
      <w:r w:rsidRPr="00FF24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F244D">
        <w:rPr>
          <w:rFonts w:ascii="Arial" w:eastAsia="Times New Roman" w:hAnsi="Arial" w:cs="Arial"/>
          <w:b/>
          <w:bCs/>
          <w:sz w:val="24"/>
          <w:szCs w:val="24"/>
        </w:rPr>
        <w:t>tur</w:t>
      </w:r>
      <w:r w:rsidR="00901252" w:rsidRPr="00FF244D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FF244D">
        <w:rPr>
          <w:rFonts w:ascii="Arial" w:eastAsia="Times New Roman" w:hAnsi="Arial" w:cs="Arial"/>
          <w:b/>
          <w:bCs/>
          <w:sz w:val="24"/>
          <w:szCs w:val="24"/>
        </w:rPr>
        <w:t>stičke</w:t>
      </w:r>
      <w:proofErr w:type="spellEnd"/>
      <w:r w:rsidRPr="00FF24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F244D">
        <w:rPr>
          <w:rFonts w:ascii="Arial" w:eastAsia="Times New Roman" w:hAnsi="Arial" w:cs="Arial"/>
          <w:b/>
          <w:bCs/>
          <w:sz w:val="24"/>
          <w:szCs w:val="24"/>
        </w:rPr>
        <w:t>baze</w:t>
      </w:r>
      <w:proofErr w:type="spellEnd"/>
      <w:r w:rsidRPr="00FF24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F244D">
        <w:rPr>
          <w:rFonts w:ascii="Arial" w:eastAsia="Times New Roman" w:hAnsi="Arial" w:cs="Arial"/>
          <w:b/>
          <w:bCs/>
          <w:sz w:val="24"/>
          <w:szCs w:val="24"/>
        </w:rPr>
        <w:t>podataka</w:t>
      </w:r>
      <w:proofErr w:type="spellEnd"/>
      <w:r w:rsidRPr="00FF244D">
        <w:rPr>
          <w:rFonts w:ascii="Arial" w:eastAsia="Times New Roman" w:hAnsi="Arial" w:cs="Arial"/>
          <w:b/>
          <w:bCs/>
          <w:sz w:val="24"/>
          <w:szCs w:val="24"/>
        </w:rPr>
        <w:t xml:space="preserve"> o </w:t>
      </w:r>
      <w:proofErr w:type="spellStart"/>
      <w:r w:rsidRPr="00FF244D">
        <w:rPr>
          <w:rFonts w:ascii="Arial" w:eastAsia="Times New Roman" w:hAnsi="Arial" w:cs="Arial"/>
          <w:b/>
          <w:bCs/>
          <w:sz w:val="24"/>
          <w:szCs w:val="24"/>
        </w:rPr>
        <w:t>ponudi</w:t>
      </w:r>
      <w:proofErr w:type="spellEnd"/>
      <w:r w:rsidRPr="00FF24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01252" w:rsidRPr="00FF244D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proofErr w:type="spellStart"/>
      <w:r w:rsidRPr="00FF244D">
        <w:rPr>
          <w:rFonts w:ascii="Arial" w:eastAsia="Times New Roman" w:hAnsi="Arial" w:cs="Arial"/>
          <w:b/>
          <w:bCs/>
          <w:sz w:val="24"/>
          <w:szCs w:val="24"/>
        </w:rPr>
        <w:t>potražnji</w:t>
      </w:r>
      <w:proofErr w:type="spellEnd"/>
      <w:r w:rsidRPr="00FF244D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7DC9F081" w14:textId="77777777" w:rsidR="00901252" w:rsidRDefault="00901252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277F73" w14:textId="4CFC154C" w:rsidR="00901252" w:rsidRDefault="00901252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Detaljan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precizan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opis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3BBB57A8" w14:textId="4B1224C2" w:rsidR="00E6401C" w:rsidRDefault="00E6401C" w:rsidP="00E640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28" w:name="_Hlk57891537"/>
      <w:r>
        <w:rPr>
          <w:rFonts w:ascii="Arial" w:eastAsia="Times New Roman" w:hAnsi="Arial" w:cs="Arial"/>
          <w:sz w:val="24"/>
          <w:szCs w:val="24"/>
        </w:rPr>
        <w:t xml:space="preserve">Za </w:t>
      </w:r>
      <w:proofErr w:type="spellStart"/>
      <w:r>
        <w:rPr>
          <w:rFonts w:ascii="Arial" w:eastAsia="Times New Roman" w:hAnsi="Arial" w:cs="Arial"/>
          <w:sz w:val="24"/>
          <w:szCs w:val="24"/>
        </w:rPr>
        <w:t>kvalitetno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ažurno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predstavljanje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ponude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novih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proizvoda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atrakcija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grada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Kaštela </w:t>
      </w:r>
      <w:proofErr w:type="spellStart"/>
      <w:r>
        <w:rPr>
          <w:rFonts w:ascii="Arial" w:eastAsia="Times New Roman" w:hAnsi="Arial" w:cs="Arial"/>
          <w:sz w:val="24"/>
          <w:szCs w:val="24"/>
        </w:rPr>
        <w:t>potrebni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novi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ažurni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I </w:t>
      </w:r>
      <w:proofErr w:type="spellStart"/>
      <w:r>
        <w:rPr>
          <w:rFonts w:ascii="Arial" w:eastAsia="Times New Roman" w:hAnsi="Arial" w:cs="Arial"/>
          <w:sz w:val="24"/>
          <w:szCs w:val="24"/>
        </w:rPr>
        <w:t>atraktivni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materijali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>
        <w:rPr>
          <w:rFonts w:ascii="Arial" w:eastAsia="Times New Roman" w:hAnsi="Arial" w:cs="Arial"/>
          <w:sz w:val="24"/>
          <w:szCs w:val="24"/>
        </w:rPr>
        <w:t>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stoga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planiramo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I </w:t>
      </w:r>
      <w:proofErr w:type="spellStart"/>
      <w:r>
        <w:rPr>
          <w:rFonts w:ascii="Arial" w:eastAsia="Times New Roman" w:hAnsi="Arial" w:cs="Arial"/>
          <w:sz w:val="24"/>
          <w:szCs w:val="24"/>
        </w:rPr>
        <w:t>sredstva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po </w:t>
      </w:r>
      <w:proofErr w:type="spellStart"/>
      <w:r>
        <w:rPr>
          <w:rFonts w:ascii="Arial" w:eastAsia="Times New Roman" w:hAnsi="Arial" w:cs="Arial"/>
          <w:sz w:val="24"/>
          <w:szCs w:val="24"/>
        </w:rPr>
        <w:t>ovoj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stavci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Na </w:t>
      </w:r>
      <w:proofErr w:type="spellStart"/>
      <w:r>
        <w:rPr>
          <w:rFonts w:ascii="Arial" w:eastAsia="Times New Roman" w:hAnsi="Arial" w:cs="Arial"/>
          <w:sz w:val="24"/>
          <w:szCs w:val="24"/>
        </w:rPr>
        <w:t>ovim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sadržajima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radi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Ured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I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Info </w:t>
      </w:r>
      <w:proofErr w:type="spellStart"/>
      <w:r>
        <w:rPr>
          <w:rFonts w:ascii="Arial" w:eastAsia="Times New Roman" w:hAnsi="Arial" w:cs="Arial"/>
          <w:sz w:val="24"/>
          <w:szCs w:val="24"/>
        </w:rPr>
        <w:t>ured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TZG Kaštela u </w:t>
      </w:r>
      <w:proofErr w:type="spellStart"/>
      <w:r>
        <w:rPr>
          <w:rFonts w:ascii="Arial" w:eastAsia="Times New Roman" w:hAnsi="Arial" w:cs="Arial"/>
          <w:sz w:val="24"/>
          <w:szCs w:val="24"/>
        </w:rPr>
        <w:t>suradnji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stručnim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vanjskim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suradnicima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  </w:t>
      </w:r>
    </w:p>
    <w:p w14:paraId="4FDC63D0" w14:textId="08D6BA7A" w:rsidR="00901252" w:rsidRDefault="00901252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Troškovi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spellStart"/>
      <w:r w:rsidR="00E6401C">
        <w:rPr>
          <w:rFonts w:ascii="Arial" w:eastAsia="Times New Roman" w:hAnsi="Arial" w:cs="Arial"/>
          <w:sz w:val="24"/>
          <w:szCs w:val="24"/>
        </w:rPr>
        <w:t>angažman</w:t>
      </w:r>
      <w:proofErr w:type="spellEnd"/>
      <w:proofErr w:type="gramEnd"/>
      <w:r w:rsidR="00E6401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6401C">
        <w:rPr>
          <w:rFonts w:ascii="Arial" w:eastAsia="Times New Roman" w:hAnsi="Arial" w:cs="Arial"/>
          <w:sz w:val="24"/>
          <w:szCs w:val="24"/>
        </w:rPr>
        <w:t>tekstopisca</w:t>
      </w:r>
      <w:proofErr w:type="spellEnd"/>
      <w:r w:rsidR="00E6401C">
        <w:rPr>
          <w:rFonts w:ascii="Arial" w:eastAsia="Times New Roman" w:hAnsi="Arial" w:cs="Arial"/>
          <w:sz w:val="24"/>
          <w:szCs w:val="24"/>
        </w:rPr>
        <w:t xml:space="preserve"> ,</w:t>
      </w:r>
      <w:proofErr w:type="spellStart"/>
      <w:r w:rsidR="00E6401C">
        <w:rPr>
          <w:rFonts w:ascii="Arial" w:eastAsia="Times New Roman" w:hAnsi="Arial" w:cs="Arial"/>
          <w:sz w:val="24"/>
          <w:szCs w:val="24"/>
        </w:rPr>
        <w:t>lektora</w:t>
      </w:r>
      <w:proofErr w:type="spellEnd"/>
      <w:r w:rsidR="00E6401C">
        <w:rPr>
          <w:rFonts w:ascii="Arial" w:eastAsia="Times New Roman" w:hAnsi="Arial" w:cs="Arial"/>
          <w:sz w:val="24"/>
          <w:szCs w:val="24"/>
        </w:rPr>
        <w:t xml:space="preserve"> ,  </w:t>
      </w:r>
      <w:proofErr w:type="spellStart"/>
      <w:r w:rsidR="00E6401C">
        <w:rPr>
          <w:rFonts w:ascii="Arial" w:eastAsia="Times New Roman" w:hAnsi="Arial" w:cs="Arial"/>
          <w:sz w:val="24"/>
          <w:szCs w:val="24"/>
        </w:rPr>
        <w:t>prevoditelja</w:t>
      </w:r>
      <w:proofErr w:type="spellEnd"/>
      <w:r w:rsidR="00E6401C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="00E6401C">
        <w:rPr>
          <w:rFonts w:ascii="Arial" w:eastAsia="Times New Roman" w:hAnsi="Arial" w:cs="Arial"/>
          <w:sz w:val="24"/>
          <w:szCs w:val="24"/>
        </w:rPr>
        <w:t>informatičara</w:t>
      </w:r>
      <w:proofErr w:type="spellEnd"/>
      <w:r w:rsidR="00E6401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75EE618" w14:textId="04D377A8" w:rsidR="00835606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Ciljevi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3FA22CAA" w14:textId="4B985E48" w:rsidR="00835606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65D8E8" w14:textId="5C056E52" w:rsidR="00835606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Kvaliteni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ažurni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podaci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dostupni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korisnicima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.</w:t>
      </w:r>
    </w:p>
    <w:p w14:paraId="0575EA32" w14:textId="77777777" w:rsidR="00835606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F4AF16" w14:textId="57662A69" w:rsidR="00901252" w:rsidRDefault="00901252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Nositelj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4E75C750" w14:textId="7A7DA4D2" w:rsidR="00E6401C" w:rsidRDefault="00E6401C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TZG </w:t>
      </w:r>
      <w:r w:rsidR="00FB21BC"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aštela </w:t>
      </w:r>
    </w:p>
    <w:p w14:paraId="72081A42" w14:textId="77777777" w:rsidR="00835606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569B59" w14:textId="7EADF11E" w:rsidR="00901252" w:rsidRDefault="00901252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Iznos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potreban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</w:rPr>
        <w:t>realizaciju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68FC3B86" w14:textId="4883838A" w:rsidR="00FF244D" w:rsidRPr="00965DC8" w:rsidRDefault="00965DC8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5DC8">
        <w:rPr>
          <w:rFonts w:ascii="Arial" w:eastAsia="Times New Roman" w:hAnsi="Arial" w:cs="Arial"/>
          <w:sz w:val="24"/>
          <w:szCs w:val="24"/>
        </w:rPr>
        <w:t>3</w:t>
      </w:r>
      <w:r w:rsidR="00FF244D" w:rsidRPr="00965DC8">
        <w:rPr>
          <w:rFonts w:ascii="Arial" w:eastAsia="Times New Roman" w:hAnsi="Arial" w:cs="Arial"/>
          <w:sz w:val="24"/>
          <w:szCs w:val="24"/>
        </w:rPr>
        <w:t xml:space="preserve">0.000,00 </w:t>
      </w:r>
      <w:proofErr w:type="spellStart"/>
      <w:r w:rsidR="00FF244D" w:rsidRPr="00965DC8">
        <w:rPr>
          <w:rFonts w:ascii="Arial" w:eastAsia="Times New Roman" w:hAnsi="Arial" w:cs="Arial"/>
          <w:sz w:val="24"/>
          <w:szCs w:val="24"/>
        </w:rPr>
        <w:t>kn</w:t>
      </w:r>
      <w:proofErr w:type="spellEnd"/>
      <w:r w:rsidR="00FF244D" w:rsidRPr="00965DC8">
        <w:rPr>
          <w:rFonts w:ascii="Arial" w:eastAsia="Times New Roman" w:hAnsi="Arial" w:cs="Arial"/>
          <w:sz w:val="24"/>
          <w:szCs w:val="24"/>
        </w:rPr>
        <w:t xml:space="preserve"> </w:t>
      </w:r>
      <w:r w:rsidR="00DC0A84">
        <w:rPr>
          <w:rFonts w:ascii="Arial" w:eastAsia="Times New Roman" w:hAnsi="Arial" w:cs="Arial"/>
          <w:sz w:val="24"/>
          <w:szCs w:val="24"/>
        </w:rPr>
        <w:t>/ 3.984,06 EUR</w:t>
      </w:r>
    </w:p>
    <w:p w14:paraId="42776CB3" w14:textId="77777777" w:rsidR="00835606" w:rsidRPr="00AC74B2" w:rsidRDefault="00835606" w:rsidP="00AB5C2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7FF6BC29" w14:textId="3BE45AAD" w:rsidR="00901252" w:rsidRDefault="00901252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Rokovi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realizacije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020857BB" w14:textId="1450FBD8" w:rsidR="00FF244D" w:rsidRDefault="00FF244D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</w:t>
      </w:r>
      <w:r w:rsidR="00AC74B2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bookmarkEnd w:id="28"/>
    <w:p w14:paraId="14744EB4" w14:textId="6D9E420B" w:rsidR="00901252" w:rsidRDefault="00901252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BEF8F8" w14:textId="77777777" w:rsidR="00965DC8" w:rsidRDefault="00965DC8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696836" w14:textId="502F1822" w:rsidR="00FF244D" w:rsidRPr="00FF244D" w:rsidRDefault="00FF244D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F244D">
        <w:rPr>
          <w:rFonts w:ascii="Arial" w:eastAsia="Times New Roman" w:hAnsi="Arial" w:cs="Arial"/>
          <w:b/>
          <w:bCs/>
          <w:sz w:val="24"/>
          <w:szCs w:val="24"/>
        </w:rPr>
        <w:t>3.5.2.</w:t>
      </w:r>
    </w:p>
    <w:p w14:paraId="33ABBBCC" w14:textId="3DD4D8DA" w:rsidR="00901252" w:rsidRPr="00FF244D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FF244D">
        <w:rPr>
          <w:rFonts w:ascii="Arial" w:eastAsia="Times New Roman" w:hAnsi="Arial" w:cs="Arial"/>
          <w:b/>
          <w:bCs/>
          <w:sz w:val="24"/>
          <w:szCs w:val="24"/>
        </w:rPr>
        <w:t>Otkup</w:t>
      </w:r>
      <w:proofErr w:type="spellEnd"/>
      <w:r w:rsidRPr="00FF24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F244D">
        <w:rPr>
          <w:rFonts w:ascii="Arial" w:eastAsia="Times New Roman" w:hAnsi="Arial" w:cs="Arial"/>
          <w:b/>
          <w:bCs/>
          <w:sz w:val="24"/>
          <w:szCs w:val="24"/>
        </w:rPr>
        <w:t>sadržaja</w:t>
      </w:r>
      <w:proofErr w:type="spellEnd"/>
      <w:r w:rsidRPr="00FF244D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FF244D">
        <w:rPr>
          <w:rFonts w:ascii="Arial" w:eastAsia="Times New Roman" w:hAnsi="Arial" w:cs="Arial"/>
          <w:b/>
          <w:bCs/>
          <w:sz w:val="24"/>
          <w:szCs w:val="24"/>
        </w:rPr>
        <w:t>fotografija</w:t>
      </w:r>
      <w:proofErr w:type="spellEnd"/>
      <w:r w:rsidRPr="00FF24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F244D">
        <w:rPr>
          <w:rFonts w:ascii="Arial" w:eastAsia="Times New Roman" w:hAnsi="Arial" w:cs="Arial"/>
          <w:b/>
          <w:bCs/>
          <w:sz w:val="24"/>
          <w:szCs w:val="24"/>
        </w:rPr>
        <w:t>i</w:t>
      </w:r>
      <w:proofErr w:type="spellEnd"/>
      <w:r w:rsidRPr="00FF24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F244D">
        <w:rPr>
          <w:rFonts w:ascii="Arial" w:eastAsia="Times New Roman" w:hAnsi="Arial" w:cs="Arial"/>
          <w:b/>
          <w:bCs/>
          <w:sz w:val="24"/>
          <w:szCs w:val="24"/>
        </w:rPr>
        <w:t>ostalih</w:t>
      </w:r>
      <w:proofErr w:type="spellEnd"/>
      <w:r w:rsidRPr="00FF24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F244D">
        <w:rPr>
          <w:rFonts w:ascii="Arial" w:eastAsia="Times New Roman" w:hAnsi="Arial" w:cs="Arial"/>
          <w:b/>
          <w:bCs/>
          <w:sz w:val="24"/>
          <w:szCs w:val="24"/>
        </w:rPr>
        <w:t>podataka</w:t>
      </w:r>
      <w:proofErr w:type="spellEnd"/>
    </w:p>
    <w:p w14:paraId="1127F3C2" w14:textId="77777777" w:rsidR="00FF244D" w:rsidRDefault="00FF244D" w:rsidP="009012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47E3B5" w14:textId="5EBABDA3" w:rsidR="00E6401C" w:rsidRDefault="00E6401C" w:rsidP="00E640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 </w:t>
      </w:r>
      <w:proofErr w:type="spellStart"/>
      <w:r>
        <w:rPr>
          <w:rFonts w:ascii="Arial" w:eastAsia="Times New Roman" w:hAnsi="Arial" w:cs="Arial"/>
          <w:sz w:val="24"/>
          <w:szCs w:val="24"/>
        </w:rPr>
        <w:t>kvalitetno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ažurno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predstavljanje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ponude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novih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proizvoda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atrakcija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grada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Kaštela </w:t>
      </w:r>
      <w:proofErr w:type="spellStart"/>
      <w:r>
        <w:rPr>
          <w:rFonts w:ascii="Arial" w:eastAsia="Times New Roman" w:hAnsi="Arial" w:cs="Arial"/>
          <w:sz w:val="24"/>
          <w:szCs w:val="24"/>
        </w:rPr>
        <w:t>potrebni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novi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ažurni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I </w:t>
      </w:r>
      <w:proofErr w:type="spellStart"/>
      <w:r>
        <w:rPr>
          <w:rFonts w:ascii="Arial" w:eastAsia="Times New Roman" w:hAnsi="Arial" w:cs="Arial"/>
          <w:sz w:val="24"/>
          <w:szCs w:val="24"/>
        </w:rPr>
        <w:t>atraktivni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materijali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.   </w:t>
      </w:r>
    </w:p>
    <w:p w14:paraId="51F75646" w14:textId="55B84F1E" w:rsidR="00E6401C" w:rsidRDefault="00E6401C" w:rsidP="00E640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Troškovi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spellStart"/>
      <w:r>
        <w:rPr>
          <w:rFonts w:ascii="Arial" w:eastAsia="Times New Roman" w:hAnsi="Arial" w:cs="Arial"/>
          <w:sz w:val="24"/>
          <w:szCs w:val="24"/>
        </w:rPr>
        <w:t>angažman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tekstopisca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,</w:t>
      </w:r>
      <w:proofErr w:type="spellStart"/>
      <w:r>
        <w:rPr>
          <w:rFonts w:ascii="Arial" w:eastAsia="Times New Roman" w:hAnsi="Arial" w:cs="Arial"/>
          <w:sz w:val="24"/>
          <w:szCs w:val="24"/>
        </w:rPr>
        <w:t>lektora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,  </w:t>
      </w:r>
      <w:proofErr w:type="spellStart"/>
      <w:r>
        <w:rPr>
          <w:rFonts w:ascii="Arial" w:eastAsia="Times New Roman" w:hAnsi="Arial" w:cs="Arial"/>
          <w:sz w:val="24"/>
          <w:szCs w:val="24"/>
        </w:rPr>
        <w:t>prevoditelja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>
        <w:rPr>
          <w:rFonts w:ascii="Arial" w:eastAsia="Times New Roman" w:hAnsi="Arial" w:cs="Arial"/>
          <w:sz w:val="24"/>
          <w:szCs w:val="24"/>
        </w:rPr>
        <w:t>informatičara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>
        <w:rPr>
          <w:rFonts w:ascii="Arial" w:eastAsia="Times New Roman" w:hAnsi="Arial" w:cs="Arial"/>
          <w:sz w:val="24"/>
          <w:szCs w:val="24"/>
        </w:rPr>
        <w:t>fotografa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>
        <w:rPr>
          <w:rFonts w:ascii="Arial" w:eastAsia="Times New Roman" w:hAnsi="Arial" w:cs="Arial"/>
          <w:sz w:val="24"/>
          <w:szCs w:val="24"/>
        </w:rPr>
        <w:t>snimatelja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4BFB7E9" w14:textId="77777777" w:rsidR="00835606" w:rsidRDefault="00835606" w:rsidP="008356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6B7BB7" w14:textId="252C04C5" w:rsidR="00835606" w:rsidRDefault="00835606" w:rsidP="008356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Ciljevi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20AFA153" w14:textId="77777777" w:rsidR="00835606" w:rsidRDefault="00835606" w:rsidP="008356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Kvaliteni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ažurni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podaci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dostupni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korisnicima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.</w:t>
      </w:r>
    </w:p>
    <w:p w14:paraId="490A108E" w14:textId="77777777" w:rsidR="00835606" w:rsidRDefault="00835606" w:rsidP="00E640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B59E56" w14:textId="7A91DE4C" w:rsidR="00E6401C" w:rsidRDefault="00E6401C" w:rsidP="00E640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Nositelj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0A881A18" w14:textId="77777777" w:rsidR="00E6401C" w:rsidRDefault="00E6401C" w:rsidP="00E640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TZG </w:t>
      </w:r>
      <w:proofErr w:type="spellStart"/>
      <w:r>
        <w:rPr>
          <w:rFonts w:ascii="Arial" w:eastAsia="Times New Roman" w:hAnsi="Arial" w:cs="Arial"/>
          <w:sz w:val="24"/>
          <w:szCs w:val="24"/>
        </w:rPr>
        <w:t>kaštela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B2B83A7" w14:textId="77777777" w:rsidR="00835606" w:rsidRDefault="00835606" w:rsidP="00E640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5DBDD2" w14:textId="69FF1DEA" w:rsidR="00E6401C" w:rsidRDefault="00E6401C" w:rsidP="00E640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Iznos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potreban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</w:rPr>
        <w:t>realizaciju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0147F67D" w14:textId="18C54518" w:rsidR="00E6401C" w:rsidRPr="00896B59" w:rsidRDefault="005A17A3" w:rsidP="00E640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6B59">
        <w:rPr>
          <w:rFonts w:ascii="Arial" w:eastAsia="Times New Roman" w:hAnsi="Arial" w:cs="Arial"/>
          <w:sz w:val="24"/>
          <w:szCs w:val="24"/>
        </w:rPr>
        <w:t>4</w:t>
      </w:r>
      <w:r w:rsidR="00E6401C" w:rsidRPr="00896B59">
        <w:rPr>
          <w:rFonts w:ascii="Arial" w:eastAsia="Times New Roman" w:hAnsi="Arial" w:cs="Arial"/>
          <w:sz w:val="24"/>
          <w:szCs w:val="24"/>
        </w:rPr>
        <w:t xml:space="preserve">0.000,00 </w:t>
      </w:r>
      <w:proofErr w:type="spellStart"/>
      <w:r w:rsidR="00E6401C" w:rsidRPr="00896B59">
        <w:rPr>
          <w:rFonts w:ascii="Arial" w:eastAsia="Times New Roman" w:hAnsi="Arial" w:cs="Arial"/>
          <w:sz w:val="24"/>
          <w:szCs w:val="24"/>
        </w:rPr>
        <w:t>kn</w:t>
      </w:r>
      <w:proofErr w:type="spellEnd"/>
      <w:r w:rsidR="00E6401C" w:rsidRPr="00896B59">
        <w:rPr>
          <w:rFonts w:ascii="Arial" w:eastAsia="Times New Roman" w:hAnsi="Arial" w:cs="Arial"/>
          <w:sz w:val="24"/>
          <w:szCs w:val="24"/>
        </w:rPr>
        <w:t xml:space="preserve"> </w:t>
      </w:r>
      <w:r w:rsidR="00DC0A84">
        <w:rPr>
          <w:rFonts w:ascii="Arial" w:eastAsia="Times New Roman" w:hAnsi="Arial" w:cs="Arial"/>
          <w:sz w:val="24"/>
          <w:szCs w:val="24"/>
        </w:rPr>
        <w:t>/5.312,08 EUR</w:t>
      </w:r>
    </w:p>
    <w:p w14:paraId="2F69FE42" w14:textId="77777777" w:rsidR="00835606" w:rsidRDefault="00835606" w:rsidP="00E640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C7BAAE" w14:textId="4F66A237" w:rsidR="00E6401C" w:rsidRDefault="00E6401C" w:rsidP="00E640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Rokovi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realizacije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49517190" w14:textId="2FCBD520" w:rsidR="00E6401C" w:rsidRDefault="00E6401C" w:rsidP="00E640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</w:t>
      </w:r>
      <w:r w:rsidR="00AC74B2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99B23DD" w14:textId="77777777" w:rsidR="00FF244D" w:rsidRDefault="00FF244D" w:rsidP="009012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3B708A" w14:textId="77777777" w:rsidR="00FF244D" w:rsidRPr="00FF244D" w:rsidRDefault="00FF244D" w:rsidP="009012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F244D">
        <w:rPr>
          <w:rFonts w:ascii="Arial" w:eastAsia="Times New Roman" w:hAnsi="Arial" w:cs="Arial"/>
          <w:b/>
          <w:bCs/>
          <w:sz w:val="24"/>
          <w:szCs w:val="24"/>
        </w:rPr>
        <w:t>3.5.3.</w:t>
      </w:r>
    </w:p>
    <w:p w14:paraId="73017A69" w14:textId="77777777" w:rsidR="00FF244D" w:rsidRDefault="00670F73" w:rsidP="009012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F244D">
        <w:rPr>
          <w:rFonts w:ascii="Arial" w:eastAsia="Times New Roman" w:hAnsi="Arial" w:cs="Arial"/>
          <w:b/>
          <w:bCs/>
          <w:sz w:val="24"/>
          <w:szCs w:val="24"/>
        </w:rPr>
        <w:t>Priprema</w:t>
      </w:r>
      <w:proofErr w:type="spellEnd"/>
      <w:r w:rsidRPr="00FF244D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FF244D">
        <w:rPr>
          <w:rFonts w:ascii="Arial" w:eastAsia="Times New Roman" w:hAnsi="Arial" w:cs="Arial"/>
          <w:b/>
          <w:bCs/>
          <w:sz w:val="24"/>
          <w:szCs w:val="24"/>
        </w:rPr>
        <w:t>sortiranje</w:t>
      </w:r>
      <w:proofErr w:type="spellEnd"/>
      <w:r w:rsidRPr="00FF24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F244D">
        <w:rPr>
          <w:rFonts w:ascii="Arial" w:eastAsia="Times New Roman" w:hAnsi="Arial" w:cs="Arial"/>
          <w:b/>
          <w:bCs/>
          <w:sz w:val="24"/>
          <w:szCs w:val="24"/>
        </w:rPr>
        <w:t>i</w:t>
      </w:r>
      <w:proofErr w:type="spellEnd"/>
      <w:r w:rsidRPr="00FF24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F244D">
        <w:rPr>
          <w:rFonts w:ascii="Arial" w:eastAsia="Times New Roman" w:hAnsi="Arial" w:cs="Arial"/>
          <w:b/>
          <w:bCs/>
          <w:sz w:val="24"/>
          <w:szCs w:val="24"/>
        </w:rPr>
        <w:t>slanje</w:t>
      </w:r>
      <w:proofErr w:type="spellEnd"/>
      <w:r w:rsidRPr="00FF24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F244D">
        <w:rPr>
          <w:rFonts w:ascii="Arial" w:eastAsia="Times New Roman" w:hAnsi="Arial" w:cs="Arial"/>
          <w:b/>
          <w:bCs/>
          <w:sz w:val="24"/>
          <w:szCs w:val="24"/>
        </w:rPr>
        <w:t>podataka</w:t>
      </w:r>
      <w:proofErr w:type="spellEnd"/>
      <w:r w:rsidRPr="00FF244D">
        <w:rPr>
          <w:rFonts w:ascii="Arial" w:eastAsia="Times New Roman" w:hAnsi="Arial" w:cs="Arial"/>
          <w:b/>
          <w:bCs/>
          <w:sz w:val="24"/>
          <w:szCs w:val="24"/>
        </w:rPr>
        <w:t xml:space="preserve"> o </w:t>
      </w:r>
      <w:proofErr w:type="spellStart"/>
      <w:r w:rsidRPr="00FF244D">
        <w:rPr>
          <w:rFonts w:ascii="Arial" w:eastAsia="Times New Roman" w:hAnsi="Arial" w:cs="Arial"/>
          <w:b/>
          <w:bCs/>
          <w:sz w:val="24"/>
          <w:szCs w:val="24"/>
        </w:rPr>
        <w:t>turističkoj</w:t>
      </w:r>
      <w:proofErr w:type="spellEnd"/>
      <w:r w:rsidRPr="00FF24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F244D">
        <w:rPr>
          <w:rFonts w:ascii="Arial" w:eastAsia="Times New Roman" w:hAnsi="Arial" w:cs="Arial"/>
          <w:b/>
          <w:bCs/>
          <w:sz w:val="24"/>
          <w:szCs w:val="24"/>
        </w:rPr>
        <w:t>ponudi</w:t>
      </w:r>
      <w:proofErr w:type="spellEnd"/>
      <w:r w:rsidRPr="00FF24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F244D">
        <w:rPr>
          <w:rFonts w:ascii="Arial" w:eastAsia="Times New Roman" w:hAnsi="Arial" w:cs="Arial"/>
          <w:b/>
          <w:bCs/>
          <w:sz w:val="24"/>
          <w:szCs w:val="24"/>
        </w:rPr>
        <w:t>na</w:t>
      </w:r>
      <w:proofErr w:type="spellEnd"/>
      <w:r w:rsidRPr="00FF244D">
        <w:rPr>
          <w:rFonts w:ascii="Arial" w:eastAsia="Times New Roman" w:hAnsi="Arial" w:cs="Arial"/>
          <w:b/>
          <w:bCs/>
          <w:sz w:val="24"/>
          <w:szCs w:val="24"/>
        </w:rPr>
        <w:br/>
      </w:r>
      <w:proofErr w:type="spellStart"/>
      <w:r w:rsidRPr="00FF244D">
        <w:rPr>
          <w:rFonts w:ascii="Arial" w:eastAsia="Times New Roman" w:hAnsi="Arial" w:cs="Arial"/>
          <w:b/>
          <w:bCs/>
          <w:sz w:val="24"/>
          <w:szCs w:val="24"/>
        </w:rPr>
        <w:t>području</w:t>
      </w:r>
      <w:proofErr w:type="spellEnd"/>
      <w:r w:rsidRPr="00FF24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F244D">
        <w:rPr>
          <w:rFonts w:ascii="Arial" w:eastAsia="Times New Roman" w:hAnsi="Arial" w:cs="Arial"/>
          <w:b/>
          <w:bCs/>
          <w:sz w:val="24"/>
          <w:szCs w:val="24"/>
        </w:rPr>
        <w:t>destinacije</w:t>
      </w:r>
      <w:proofErr w:type="spellEnd"/>
      <w:r w:rsidRPr="00FF244D">
        <w:rPr>
          <w:rFonts w:ascii="Arial" w:eastAsia="Times New Roman" w:hAnsi="Arial" w:cs="Arial"/>
          <w:b/>
          <w:bCs/>
          <w:sz w:val="24"/>
          <w:szCs w:val="24"/>
        </w:rPr>
        <w:t xml:space="preserve"> u </w:t>
      </w:r>
      <w:proofErr w:type="spellStart"/>
      <w:r w:rsidRPr="00FF244D">
        <w:rPr>
          <w:rFonts w:ascii="Arial" w:eastAsia="Times New Roman" w:hAnsi="Arial" w:cs="Arial"/>
          <w:b/>
          <w:bCs/>
          <w:sz w:val="24"/>
          <w:szCs w:val="24"/>
        </w:rPr>
        <w:t>regionalnu</w:t>
      </w:r>
      <w:proofErr w:type="spellEnd"/>
      <w:r w:rsidRPr="00FF24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F244D">
        <w:rPr>
          <w:rFonts w:ascii="Arial" w:eastAsia="Times New Roman" w:hAnsi="Arial" w:cs="Arial"/>
          <w:b/>
          <w:bCs/>
          <w:sz w:val="24"/>
          <w:szCs w:val="24"/>
        </w:rPr>
        <w:t>turističku</w:t>
      </w:r>
      <w:proofErr w:type="spellEnd"/>
      <w:r w:rsidRPr="00FF24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F244D">
        <w:rPr>
          <w:rFonts w:ascii="Arial" w:eastAsia="Times New Roman" w:hAnsi="Arial" w:cs="Arial"/>
          <w:b/>
          <w:bCs/>
          <w:sz w:val="24"/>
          <w:szCs w:val="24"/>
        </w:rPr>
        <w:t>zajednicu</w:t>
      </w:r>
      <w:proofErr w:type="spellEnd"/>
      <w:r w:rsidRPr="00FF24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F244D">
        <w:rPr>
          <w:rFonts w:ascii="Arial" w:eastAsia="Times New Roman" w:hAnsi="Arial" w:cs="Arial"/>
          <w:b/>
          <w:bCs/>
          <w:sz w:val="24"/>
          <w:szCs w:val="24"/>
        </w:rPr>
        <w:t>i</w:t>
      </w:r>
      <w:proofErr w:type="spellEnd"/>
      <w:r w:rsidRPr="00FF24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F244D">
        <w:rPr>
          <w:rFonts w:ascii="Arial" w:eastAsia="Times New Roman" w:hAnsi="Arial" w:cs="Arial"/>
          <w:b/>
          <w:bCs/>
          <w:sz w:val="24"/>
          <w:szCs w:val="24"/>
        </w:rPr>
        <w:t>Hrvatsku</w:t>
      </w:r>
      <w:proofErr w:type="spellEnd"/>
      <w:r w:rsidRPr="00FF244D">
        <w:rPr>
          <w:rFonts w:ascii="Arial" w:eastAsia="Times New Roman" w:hAnsi="Arial" w:cs="Arial"/>
          <w:b/>
          <w:bCs/>
          <w:sz w:val="24"/>
          <w:szCs w:val="24"/>
        </w:rPr>
        <w:br/>
      </w:r>
      <w:proofErr w:type="spellStart"/>
      <w:r w:rsidRPr="00FF244D">
        <w:rPr>
          <w:rFonts w:ascii="Arial" w:eastAsia="Times New Roman" w:hAnsi="Arial" w:cs="Arial"/>
          <w:b/>
          <w:bCs/>
          <w:sz w:val="24"/>
          <w:szCs w:val="24"/>
        </w:rPr>
        <w:t>turističku</w:t>
      </w:r>
      <w:proofErr w:type="spellEnd"/>
      <w:r w:rsidRPr="00FF24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F244D">
        <w:rPr>
          <w:rFonts w:ascii="Arial" w:eastAsia="Times New Roman" w:hAnsi="Arial" w:cs="Arial"/>
          <w:b/>
          <w:bCs/>
          <w:sz w:val="24"/>
          <w:szCs w:val="24"/>
        </w:rPr>
        <w:t>zajednicu</w:t>
      </w:r>
      <w:proofErr w:type="spellEnd"/>
      <w:r w:rsidRPr="00FF244D"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37461910" w14:textId="0808E77E" w:rsidR="00007E74" w:rsidRDefault="00007E74" w:rsidP="00007E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 </w:t>
      </w:r>
      <w:proofErr w:type="spellStart"/>
      <w:r>
        <w:rPr>
          <w:rFonts w:ascii="Arial" w:eastAsia="Times New Roman" w:hAnsi="Arial" w:cs="Arial"/>
          <w:sz w:val="24"/>
          <w:szCs w:val="24"/>
        </w:rPr>
        <w:t>kvalitetno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ažurno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predstavljanje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ponude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novih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proizvoda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atrakcija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grada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Kaštela </w:t>
      </w:r>
      <w:proofErr w:type="spellStart"/>
      <w:r>
        <w:rPr>
          <w:rFonts w:ascii="Arial" w:eastAsia="Times New Roman" w:hAnsi="Arial" w:cs="Arial"/>
          <w:sz w:val="24"/>
          <w:szCs w:val="24"/>
        </w:rPr>
        <w:t>potrebni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novi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ažurni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I </w:t>
      </w:r>
      <w:proofErr w:type="spellStart"/>
      <w:r>
        <w:rPr>
          <w:rFonts w:ascii="Arial" w:eastAsia="Times New Roman" w:hAnsi="Arial" w:cs="Arial"/>
          <w:sz w:val="24"/>
          <w:szCs w:val="24"/>
        </w:rPr>
        <w:t>atraktivni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materijali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.  Na </w:t>
      </w:r>
      <w:proofErr w:type="spellStart"/>
      <w:r>
        <w:rPr>
          <w:rFonts w:ascii="Arial" w:eastAsia="Times New Roman" w:hAnsi="Arial" w:cs="Arial"/>
          <w:sz w:val="24"/>
          <w:szCs w:val="24"/>
        </w:rPr>
        <w:t>ovim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sadržajima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radi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Ured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I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Info </w:t>
      </w:r>
      <w:proofErr w:type="spellStart"/>
      <w:r>
        <w:rPr>
          <w:rFonts w:ascii="Arial" w:eastAsia="Times New Roman" w:hAnsi="Arial" w:cs="Arial"/>
          <w:sz w:val="24"/>
          <w:szCs w:val="24"/>
        </w:rPr>
        <w:t>ured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TZG Kaštela u </w:t>
      </w:r>
      <w:proofErr w:type="spellStart"/>
      <w:r>
        <w:rPr>
          <w:rFonts w:ascii="Arial" w:eastAsia="Times New Roman" w:hAnsi="Arial" w:cs="Arial"/>
          <w:sz w:val="24"/>
          <w:szCs w:val="24"/>
        </w:rPr>
        <w:t>suradnji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stručnim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vanjskim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suradnicima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  </w:t>
      </w:r>
    </w:p>
    <w:p w14:paraId="173C43CC" w14:textId="6DE54428" w:rsidR="00007E74" w:rsidRDefault="00007E74" w:rsidP="00007E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Troškovi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spellStart"/>
      <w:r>
        <w:rPr>
          <w:rFonts w:ascii="Arial" w:eastAsia="Times New Roman" w:hAnsi="Arial" w:cs="Arial"/>
          <w:sz w:val="24"/>
          <w:szCs w:val="24"/>
        </w:rPr>
        <w:t>angažman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tekstopisca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,</w:t>
      </w:r>
      <w:proofErr w:type="spellStart"/>
      <w:r>
        <w:rPr>
          <w:rFonts w:ascii="Arial" w:eastAsia="Times New Roman" w:hAnsi="Arial" w:cs="Arial"/>
          <w:sz w:val="24"/>
          <w:szCs w:val="24"/>
        </w:rPr>
        <w:t>lektora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,  </w:t>
      </w:r>
      <w:proofErr w:type="spellStart"/>
      <w:r>
        <w:rPr>
          <w:rFonts w:ascii="Arial" w:eastAsia="Times New Roman" w:hAnsi="Arial" w:cs="Arial"/>
          <w:sz w:val="24"/>
          <w:szCs w:val="24"/>
        </w:rPr>
        <w:t>prevoditelja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>
        <w:rPr>
          <w:rFonts w:ascii="Arial" w:eastAsia="Times New Roman" w:hAnsi="Arial" w:cs="Arial"/>
          <w:sz w:val="24"/>
          <w:szCs w:val="24"/>
        </w:rPr>
        <w:t>informatičara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>
        <w:rPr>
          <w:rFonts w:ascii="Arial" w:eastAsia="Times New Roman" w:hAnsi="Arial" w:cs="Arial"/>
          <w:sz w:val="24"/>
          <w:szCs w:val="24"/>
        </w:rPr>
        <w:t>snimatelja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</w:p>
    <w:p w14:paraId="104C017F" w14:textId="77777777" w:rsidR="00835606" w:rsidRDefault="00835606" w:rsidP="008356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Ciljevi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4EE21E9B" w14:textId="77777777" w:rsidR="00835606" w:rsidRDefault="00835606" w:rsidP="008356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BD065C" w14:textId="77777777" w:rsidR="00835606" w:rsidRDefault="00835606" w:rsidP="008356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Kvaliteni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ažurni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podaci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dostupni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korisnicima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.</w:t>
      </w:r>
    </w:p>
    <w:p w14:paraId="15A9E066" w14:textId="77777777" w:rsidR="00835606" w:rsidRDefault="00835606" w:rsidP="008356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01996F" w14:textId="77777777" w:rsidR="00007E74" w:rsidRDefault="00007E74" w:rsidP="00007E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Nositelj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1E683D99" w14:textId="0B4A246D" w:rsidR="00007E74" w:rsidRDefault="00007E74" w:rsidP="00007E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TZG Kaštela </w:t>
      </w:r>
    </w:p>
    <w:p w14:paraId="200FDD3E" w14:textId="77777777" w:rsidR="00007E74" w:rsidRPr="00896B59" w:rsidRDefault="00007E74" w:rsidP="00007E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96B59">
        <w:rPr>
          <w:rFonts w:ascii="Arial" w:eastAsia="Times New Roman" w:hAnsi="Arial" w:cs="Arial"/>
          <w:sz w:val="24"/>
          <w:szCs w:val="24"/>
        </w:rPr>
        <w:t>Iznos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6B59">
        <w:rPr>
          <w:rFonts w:ascii="Arial" w:eastAsia="Times New Roman" w:hAnsi="Arial" w:cs="Arial"/>
          <w:sz w:val="24"/>
          <w:szCs w:val="24"/>
        </w:rPr>
        <w:t>potreban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896B59">
        <w:rPr>
          <w:rFonts w:ascii="Arial" w:eastAsia="Times New Roman" w:hAnsi="Arial" w:cs="Arial"/>
          <w:sz w:val="24"/>
          <w:szCs w:val="24"/>
        </w:rPr>
        <w:t>realizaciju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896B59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1BA75204" w14:textId="11063515" w:rsidR="00007E74" w:rsidRPr="00896B59" w:rsidRDefault="00965DC8" w:rsidP="00007E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007E74" w:rsidRPr="00896B59">
        <w:rPr>
          <w:rFonts w:ascii="Arial" w:eastAsia="Times New Roman" w:hAnsi="Arial" w:cs="Arial"/>
          <w:sz w:val="24"/>
          <w:szCs w:val="24"/>
        </w:rPr>
        <w:t xml:space="preserve">0.000,00 </w:t>
      </w:r>
      <w:proofErr w:type="spellStart"/>
      <w:r w:rsidR="00007E74" w:rsidRPr="00896B59">
        <w:rPr>
          <w:rFonts w:ascii="Arial" w:eastAsia="Times New Roman" w:hAnsi="Arial" w:cs="Arial"/>
          <w:sz w:val="24"/>
          <w:szCs w:val="24"/>
        </w:rPr>
        <w:t>kn</w:t>
      </w:r>
      <w:proofErr w:type="spellEnd"/>
      <w:r w:rsidR="00DC0A84">
        <w:rPr>
          <w:rFonts w:ascii="Arial" w:eastAsia="Times New Roman" w:hAnsi="Arial" w:cs="Arial"/>
          <w:sz w:val="24"/>
          <w:szCs w:val="24"/>
        </w:rPr>
        <w:t xml:space="preserve"> /3.984,06</w:t>
      </w:r>
      <w:r w:rsidR="00007E74" w:rsidRPr="00896B5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D0229A8" w14:textId="77777777" w:rsidR="00007E74" w:rsidRPr="00896B59" w:rsidRDefault="00007E74" w:rsidP="00007E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96B59">
        <w:rPr>
          <w:rFonts w:ascii="Arial" w:eastAsia="Times New Roman" w:hAnsi="Arial" w:cs="Arial"/>
          <w:sz w:val="24"/>
          <w:szCs w:val="24"/>
        </w:rPr>
        <w:t>Rokovi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6B59">
        <w:rPr>
          <w:rFonts w:ascii="Arial" w:eastAsia="Times New Roman" w:hAnsi="Arial" w:cs="Arial"/>
          <w:sz w:val="24"/>
          <w:szCs w:val="24"/>
        </w:rPr>
        <w:t>realizacije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896B59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896B59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570519CD" w14:textId="7D764A38" w:rsidR="00007E74" w:rsidRDefault="00007E74" w:rsidP="00007E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</w:t>
      </w:r>
      <w:r w:rsidR="00AC74B2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0AD5BAFA" w14:textId="79F32555" w:rsidR="00670F73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color w:val="003764"/>
          <w:sz w:val="24"/>
          <w:szCs w:val="24"/>
        </w:rPr>
      </w:pPr>
    </w:p>
    <w:p w14:paraId="1AD202AF" w14:textId="77777777" w:rsidR="00AC70AB" w:rsidRPr="00AB5C24" w:rsidRDefault="00AC70AB" w:rsidP="00AB5C24">
      <w:pPr>
        <w:spacing w:after="0" w:line="240" w:lineRule="auto"/>
        <w:rPr>
          <w:rFonts w:ascii="Arial" w:eastAsia="Times New Roman" w:hAnsi="Arial" w:cs="Arial"/>
          <w:b/>
          <w:bCs/>
          <w:color w:val="003764"/>
          <w:sz w:val="24"/>
          <w:szCs w:val="24"/>
        </w:rPr>
      </w:pPr>
    </w:p>
    <w:p w14:paraId="489291ED" w14:textId="77777777" w:rsidR="008A700C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A700C">
        <w:rPr>
          <w:rFonts w:ascii="Arial" w:eastAsia="Times New Roman" w:hAnsi="Arial" w:cs="Arial"/>
          <w:b/>
          <w:bCs/>
          <w:sz w:val="24"/>
          <w:szCs w:val="24"/>
        </w:rPr>
        <w:t xml:space="preserve">3.6. </w:t>
      </w:r>
      <w:proofErr w:type="spellStart"/>
      <w:r w:rsidRPr="008A700C">
        <w:rPr>
          <w:rFonts w:ascii="Arial" w:eastAsia="Times New Roman" w:hAnsi="Arial" w:cs="Arial"/>
          <w:b/>
          <w:bCs/>
          <w:sz w:val="24"/>
          <w:szCs w:val="24"/>
        </w:rPr>
        <w:t>Turističko-informativne</w:t>
      </w:r>
      <w:proofErr w:type="spellEnd"/>
      <w:r w:rsidRPr="008A700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b/>
          <w:bCs/>
          <w:sz w:val="24"/>
          <w:szCs w:val="24"/>
        </w:rPr>
        <w:t>aktivnosti</w:t>
      </w:r>
      <w:proofErr w:type="spellEnd"/>
      <w:r w:rsidRPr="008A700C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09E199CA" w14:textId="77777777" w:rsidR="00AC70AB" w:rsidRDefault="00AC70AB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A90780" w14:textId="5859D8DE" w:rsidR="00140780" w:rsidRPr="002A3EBC" w:rsidRDefault="008A700C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A3EBC">
        <w:rPr>
          <w:rFonts w:ascii="Arial" w:eastAsia="Times New Roman" w:hAnsi="Arial" w:cs="Arial"/>
          <w:b/>
          <w:bCs/>
          <w:sz w:val="24"/>
          <w:szCs w:val="24"/>
        </w:rPr>
        <w:t>3.6.1.</w:t>
      </w:r>
      <w:r w:rsidR="00670F73" w:rsidRPr="002A3EBC">
        <w:rPr>
          <w:rFonts w:ascii="Arial" w:eastAsia="Times New Roman" w:hAnsi="Arial" w:cs="Arial"/>
          <w:b/>
          <w:bCs/>
          <w:sz w:val="24"/>
          <w:szCs w:val="24"/>
        </w:rPr>
        <w:br/>
      </w:r>
      <w:proofErr w:type="spellStart"/>
      <w:r w:rsidR="00670F73" w:rsidRPr="002A3EBC">
        <w:rPr>
          <w:rFonts w:ascii="Arial" w:eastAsia="Times New Roman" w:hAnsi="Arial" w:cs="Arial"/>
          <w:b/>
          <w:bCs/>
          <w:sz w:val="24"/>
          <w:szCs w:val="24"/>
        </w:rPr>
        <w:t>Upravljanje</w:t>
      </w:r>
      <w:proofErr w:type="spellEnd"/>
      <w:r w:rsidR="00670F73"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TIC-</w:t>
      </w:r>
      <w:proofErr w:type="spellStart"/>
      <w:r w:rsidR="00670F73" w:rsidRPr="002A3EBC">
        <w:rPr>
          <w:rFonts w:ascii="Arial" w:eastAsia="Times New Roman" w:hAnsi="Arial" w:cs="Arial"/>
          <w:b/>
          <w:bCs/>
          <w:sz w:val="24"/>
          <w:szCs w:val="24"/>
        </w:rPr>
        <w:t>evima</w:t>
      </w:r>
      <w:proofErr w:type="spellEnd"/>
      <w:r w:rsidR="00670F73"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proofErr w:type="spellStart"/>
      <w:r w:rsidR="00670F73" w:rsidRPr="002A3EBC">
        <w:rPr>
          <w:rFonts w:ascii="Arial" w:eastAsia="Times New Roman" w:hAnsi="Arial" w:cs="Arial"/>
          <w:b/>
          <w:bCs/>
          <w:sz w:val="24"/>
          <w:szCs w:val="24"/>
        </w:rPr>
        <w:t>funkcioniranje</w:t>
      </w:r>
      <w:proofErr w:type="spellEnd"/>
      <w:r w:rsidR="00670F73"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670F73" w:rsidRPr="002A3EBC">
        <w:rPr>
          <w:rFonts w:ascii="Arial" w:eastAsia="Times New Roman" w:hAnsi="Arial" w:cs="Arial"/>
          <w:b/>
          <w:bCs/>
          <w:sz w:val="24"/>
          <w:szCs w:val="24"/>
        </w:rPr>
        <w:t>Turističko-informativnog</w:t>
      </w:r>
      <w:proofErr w:type="spellEnd"/>
      <w:r w:rsidR="00670F73" w:rsidRPr="002A3EBC">
        <w:rPr>
          <w:rFonts w:ascii="Arial" w:eastAsia="Times New Roman" w:hAnsi="Arial" w:cs="Arial"/>
          <w:b/>
          <w:bCs/>
          <w:sz w:val="24"/>
          <w:szCs w:val="24"/>
        </w:rPr>
        <w:br/>
        <w:t xml:space="preserve">centra </w:t>
      </w:r>
      <w:proofErr w:type="spellStart"/>
      <w:r w:rsidR="00670F73" w:rsidRPr="002A3EBC">
        <w:rPr>
          <w:rFonts w:ascii="Arial" w:eastAsia="Times New Roman" w:hAnsi="Arial" w:cs="Arial"/>
          <w:b/>
          <w:bCs/>
          <w:sz w:val="24"/>
          <w:szCs w:val="24"/>
        </w:rPr>
        <w:t>uključujući</w:t>
      </w:r>
      <w:proofErr w:type="spellEnd"/>
      <w:r w:rsidR="00670F73"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670F73" w:rsidRPr="002A3EBC">
        <w:rPr>
          <w:rFonts w:ascii="Arial" w:eastAsia="Times New Roman" w:hAnsi="Arial" w:cs="Arial"/>
          <w:b/>
          <w:bCs/>
          <w:sz w:val="24"/>
          <w:szCs w:val="24"/>
        </w:rPr>
        <w:t>plaće</w:t>
      </w:r>
      <w:proofErr w:type="spellEnd"/>
      <w:r w:rsidR="00670F73"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670F73" w:rsidRPr="002A3EBC">
        <w:rPr>
          <w:rFonts w:ascii="Arial" w:eastAsia="Times New Roman" w:hAnsi="Arial" w:cs="Arial"/>
          <w:b/>
          <w:bCs/>
          <w:sz w:val="24"/>
          <w:szCs w:val="24"/>
        </w:rPr>
        <w:t>turističkih</w:t>
      </w:r>
      <w:proofErr w:type="spellEnd"/>
      <w:r w:rsidR="00670F73" w:rsidRPr="002A3E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670F73" w:rsidRPr="002A3EBC">
        <w:rPr>
          <w:rFonts w:ascii="Arial" w:eastAsia="Times New Roman" w:hAnsi="Arial" w:cs="Arial"/>
          <w:b/>
          <w:bCs/>
          <w:sz w:val="24"/>
          <w:szCs w:val="24"/>
        </w:rPr>
        <w:t>informatora</w:t>
      </w:r>
      <w:proofErr w:type="spellEnd"/>
      <w:r w:rsidR="00670F73" w:rsidRPr="002A3EBC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14:paraId="7305F577" w14:textId="16ECF890" w:rsidR="008C3FCC" w:rsidRPr="00AB5C24" w:rsidRDefault="008C3FCC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Detaljan i precizan opis aktivnosti </w:t>
      </w:r>
    </w:p>
    <w:p w14:paraId="21689EEF" w14:textId="77777777" w:rsidR="00024D89" w:rsidRDefault="00024D89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</w:p>
    <w:p w14:paraId="44C9ABBC" w14:textId="5262B28C" w:rsidR="00024D89" w:rsidRPr="00024D89" w:rsidRDefault="00024D89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  <w:r w:rsidRPr="00024D89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 xml:space="preserve">TIC </w:t>
      </w:r>
      <w:proofErr w:type="spellStart"/>
      <w:r w:rsidRPr="00024D89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K.Stari</w:t>
      </w:r>
      <w:proofErr w:type="spellEnd"/>
      <w:r w:rsidRPr="00024D89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 xml:space="preserve"> </w:t>
      </w:r>
      <w:r w:rsidR="00965DC8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 xml:space="preserve">, Villa Nika i </w:t>
      </w:r>
      <w:r w:rsidRPr="00024D89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 xml:space="preserve"> </w:t>
      </w:r>
      <w:proofErr w:type="spellStart"/>
      <w:r w:rsidRPr="00024D89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K.Lukšić</w:t>
      </w:r>
      <w:proofErr w:type="spellEnd"/>
      <w:r w:rsidR="00965DC8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 xml:space="preserve"> (Dvorac </w:t>
      </w:r>
      <w:proofErr w:type="spellStart"/>
      <w:r w:rsidR="00965DC8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Vitturi</w:t>
      </w:r>
      <w:proofErr w:type="spellEnd"/>
      <w:r w:rsidR="00965DC8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>)</w:t>
      </w:r>
    </w:p>
    <w:p w14:paraId="56C17D4A" w14:textId="36EF5F77" w:rsidR="008C3FCC" w:rsidRPr="00AB5C24" w:rsidRDefault="008C3FCC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U TZG Kaštela u Uredu i Info uredu zaposlene su osim direktorice, 1 administrator – web </w:t>
      </w:r>
      <w:proofErr w:type="spellStart"/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admin</w:t>
      </w:r>
      <w:proofErr w:type="spellEnd"/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., a u Info uredu 2 tur. informator - web </w:t>
      </w:r>
      <w:proofErr w:type="spellStart"/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admin</w:t>
      </w:r>
      <w:proofErr w:type="spellEnd"/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.</w:t>
      </w:r>
      <w:r w:rsidR="006728A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I domar 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u radnom odnosu na neodređeno vrijeme.</w:t>
      </w:r>
    </w:p>
    <w:p w14:paraId="57F06436" w14:textId="77777777" w:rsidR="008C3FCC" w:rsidRPr="00AB5C24" w:rsidRDefault="008C3FCC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Radi povećanog obima posla i u cilju što kvalitetnije usluge domaćinima i gostima (Info uredi u K. Starom i K. Lukšiću radit će cijeli dan) zaposlit ćemo</w:t>
      </w:r>
      <w:r w:rsidRPr="00AB5C24">
        <w:rPr>
          <w:rFonts w:ascii="Arial" w:eastAsia="Times New Roman" w:hAnsi="Arial" w:cs="Arial"/>
          <w:color w:val="CC0000"/>
          <w:sz w:val="24"/>
          <w:szCs w:val="24"/>
          <w:lang w:val="hr-HR" w:eastAsia="zh-CN"/>
        </w:rPr>
        <w:t xml:space="preserve"> 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4 osobe na sezonskim poslovima za rad u Info uredima.</w:t>
      </w:r>
    </w:p>
    <w:p w14:paraId="2AD42CFD" w14:textId="77777777" w:rsidR="008C3FCC" w:rsidRPr="00773F46" w:rsidRDefault="008C3FCC" w:rsidP="00AB5C24">
      <w:pPr>
        <w:suppressAutoHyphens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hr-HR" w:eastAsia="zh-CN"/>
        </w:rPr>
      </w:pPr>
    </w:p>
    <w:p w14:paraId="3AA4A8D8" w14:textId="77777777" w:rsidR="00024D89" w:rsidRPr="00024D89" w:rsidRDefault="00024D89" w:rsidP="00AB5C2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</w:pPr>
      <w:r w:rsidRPr="00024D89">
        <w:rPr>
          <w:rFonts w:ascii="Arial" w:eastAsia="Times New Roman" w:hAnsi="Arial" w:cs="Arial"/>
          <w:b/>
          <w:bCs/>
          <w:sz w:val="24"/>
          <w:szCs w:val="24"/>
          <w:lang w:val="hr-HR" w:eastAsia="zh-CN"/>
        </w:rPr>
        <w:t xml:space="preserve">WELCOME DESK  u Zračnoj luci Split </w:t>
      </w:r>
    </w:p>
    <w:p w14:paraId="412E609A" w14:textId="767B9FC7" w:rsidR="008C3FCC" w:rsidRPr="00AB5C24" w:rsidRDefault="008C3FCC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Od 2015. g. na inicijativu direktorice TZG Kaštela otvoren je Info </w:t>
      </w:r>
      <w:proofErr w:type="spellStart"/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welcome</w:t>
      </w:r>
      <w:proofErr w:type="spellEnd"/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desk u Zračnoj luci Split, kojega vodi direktorica TZG Kaštela u ime i za račun TZŽSD. Ovo je zajednički projekt Zračne luke Split, grada Kaštela, TZŽSD, TZG Kaštela i više turističkih zajednica sa područja županije, koji i sufinanciraju projekt. S obzirom na izvrsne rezultate i povratne informacije, za svaku godinu ,  ovaj projekt planiramo i u 202</w:t>
      </w:r>
      <w:r w:rsidR="00DA1A04">
        <w:rPr>
          <w:rFonts w:ascii="Arial" w:eastAsia="Times New Roman" w:hAnsi="Arial" w:cs="Arial"/>
          <w:sz w:val="24"/>
          <w:szCs w:val="24"/>
          <w:lang w:val="hr-HR" w:eastAsia="zh-CN"/>
        </w:rPr>
        <w:t>2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. g. Za potrebe realizacije ovog projekta zaposlit ćemo </w:t>
      </w:r>
      <w:r w:rsidR="00E7500D">
        <w:rPr>
          <w:rFonts w:ascii="Arial" w:eastAsia="Times New Roman" w:hAnsi="Arial" w:cs="Arial"/>
          <w:sz w:val="24"/>
          <w:szCs w:val="24"/>
          <w:lang w:val="hr-HR" w:eastAsia="zh-CN"/>
        </w:rPr>
        <w:t>3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djelatnika i dodatno zavisno o frekvenciji putnika 1</w:t>
      </w:r>
      <w:r w:rsidR="00965DC8">
        <w:rPr>
          <w:rFonts w:ascii="Arial" w:eastAsia="Times New Roman" w:hAnsi="Arial" w:cs="Arial"/>
          <w:sz w:val="24"/>
          <w:szCs w:val="24"/>
          <w:lang w:val="hr-HR" w:eastAsia="zh-CN"/>
        </w:rPr>
        <w:t>-2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učenika/studenta. </w:t>
      </w:r>
    </w:p>
    <w:p w14:paraId="08E3C01B" w14:textId="56728EF7" w:rsidR="00024D89" w:rsidRDefault="008C3FCC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Na inicijativu TZŽSD i Grada Kaštela za 202</w:t>
      </w:r>
      <w:r w:rsidR="00965DC8">
        <w:rPr>
          <w:rFonts w:ascii="Arial" w:eastAsia="Times New Roman" w:hAnsi="Arial" w:cs="Arial"/>
          <w:sz w:val="24"/>
          <w:szCs w:val="24"/>
          <w:lang w:val="hr-HR" w:eastAsia="zh-CN"/>
        </w:rPr>
        <w:t>3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. g. planiramo ranije otvaranje i kasnije zatvaranje Info točke u ZLS</w:t>
      </w:r>
      <w:r w:rsidR="00DA1A04">
        <w:rPr>
          <w:rFonts w:ascii="Arial" w:eastAsia="Times New Roman" w:hAnsi="Arial" w:cs="Arial"/>
          <w:sz w:val="24"/>
          <w:szCs w:val="24"/>
          <w:lang w:val="hr-HR" w:eastAsia="zh-CN"/>
        </w:rPr>
        <w:t>,</w:t>
      </w:r>
      <w:r w:rsidR="00E7500D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što će </w:t>
      </w:r>
      <w:proofErr w:type="spellStart"/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narečeni</w:t>
      </w:r>
      <w:proofErr w:type="spellEnd"/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partneri i dodatno financirati. Sa svim dionicima sklapamo ugovor o suradnji na projektu.</w:t>
      </w:r>
      <w:r w:rsidR="00DA1A0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</w:p>
    <w:p w14:paraId="4C440340" w14:textId="77777777" w:rsidR="00024D89" w:rsidRDefault="00024D89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31F21CD5" w14:textId="4AE63668" w:rsidR="0046370D" w:rsidRDefault="008C3FCC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Za organizac</w:t>
      </w:r>
      <w:r w:rsidR="00965DC8">
        <w:rPr>
          <w:rFonts w:ascii="Arial" w:eastAsia="Times New Roman" w:hAnsi="Arial" w:cs="Arial"/>
          <w:sz w:val="24"/>
          <w:szCs w:val="24"/>
          <w:lang w:val="hr-HR" w:eastAsia="zh-CN"/>
        </w:rPr>
        <w:t>i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ju i realizaciju aktiv</w:t>
      </w:r>
      <w:r w:rsidR="00AC70AB">
        <w:rPr>
          <w:rFonts w:ascii="Arial" w:eastAsia="Times New Roman" w:hAnsi="Arial" w:cs="Arial"/>
          <w:sz w:val="24"/>
          <w:szCs w:val="24"/>
          <w:lang w:val="hr-HR" w:eastAsia="zh-CN"/>
        </w:rPr>
        <w:t>nosti</w:t>
      </w: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su </w:t>
      </w:r>
      <w:r w:rsidR="00E7500D">
        <w:rPr>
          <w:rFonts w:ascii="Arial" w:eastAsia="Times New Roman" w:hAnsi="Arial" w:cs="Arial"/>
          <w:sz w:val="24"/>
          <w:szCs w:val="24"/>
          <w:lang w:val="hr-HR" w:eastAsia="zh-CN"/>
        </w:rPr>
        <w:t>:</w:t>
      </w:r>
    </w:p>
    <w:p w14:paraId="280F2A39" w14:textId="3048EF93" w:rsidR="008C3FCC" w:rsidRPr="00AB5C24" w:rsidRDefault="008C3FCC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Plaće djelatnika </w:t>
      </w:r>
    </w:p>
    <w:p w14:paraId="07ABBE07" w14:textId="0662F658" w:rsidR="008C3FCC" w:rsidRPr="00AB5C24" w:rsidRDefault="0046370D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Materijalni troškovi </w:t>
      </w:r>
    </w:p>
    <w:p w14:paraId="266AF2DF" w14:textId="77777777" w:rsidR="00835606" w:rsidRDefault="00835606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4D3C1EC5" w14:textId="2B34DF65" w:rsidR="00122B62" w:rsidRPr="00AB5C24" w:rsidRDefault="00122B62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Ciljevi aktivnosti :</w:t>
      </w:r>
    </w:p>
    <w:p w14:paraId="5B956DF3" w14:textId="31126EE4" w:rsidR="00122B62" w:rsidRPr="00AB5C24" w:rsidRDefault="00122B62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Dostupnost informacija članovima TZG Kaštela i gostima </w:t>
      </w:r>
      <w:r w:rsidR="00835606">
        <w:rPr>
          <w:rFonts w:ascii="Arial" w:eastAsia="Times New Roman" w:hAnsi="Arial" w:cs="Arial"/>
          <w:sz w:val="24"/>
          <w:szCs w:val="24"/>
          <w:lang w:val="hr-HR" w:eastAsia="zh-CN"/>
        </w:rPr>
        <w:t>.</w:t>
      </w:r>
      <w:r w:rsidR="008C3FCC"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</w:p>
    <w:p w14:paraId="007AAF23" w14:textId="77777777" w:rsidR="00835606" w:rsidRDefault="00835606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3E4B4F0F" w14:textId="6FF40BEE" w:rsidR="008C3FCC" w:rsidRPr="00AB5C24" w:rsidRDefault="00122B62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Nositelj aktivnosti :</w:t>
      </w:r>
    </w:p>
    <w:p w14:paraId="72236D9D" w14:textId="0E5BF6FF" w:rsidR="00122B62" w:rsidRPr="00AB5C24" w:rsidRDefault="00122B62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TZG Kaštela </w:t>
      </w:r>
    </w:p>
    <w:p w14:paraId="1F50775F" w14:textId="77777777" w:rsidR="00835606" w:rsidRDefault="00835606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791F3DFE" w14:textId="7D9D86FC" w:rsidR="00122B62" w:rsidRPr="00AB5C24" w:rsidRDefault="00122B62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Iznos potreban za realizaciju aktivnosti :</w:t>
      </w:r>
    </w:p>
    <w:p w14:paraId="4D21E42F" w14:textId="51684895" w:rsidR="00122B62" w:rsidRPr="00AB5C24" w:rsidRDefault="00965DC8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1.</w:t>
      </w:r>
      <w:r w:rsidR="003D02D6">
        <w:rPr>
          <w:rFonts w:ascii="Arial" w:eastAsia="Times New Roman" w:hAnsi="Arial" w:cs="Arial"/>
          <w:sz w:val="24"/>
          <w:szCs w:val="24"/>
          <w:lang w:val="hr-HR" w:eastAsia="zh-CN"/>
        </w:rPr>
        <w:t>0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10.000,00 kn </w:t>
      </w:r>
      <w:r w:rsidR="00DC0A8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/134.130,15 EUR </w:t>
      </w:r>
    </w:p>
    <w:p w14:paraId="3E944E82" w14:textId="77777777" w:rsidR="00835606" w:rsidRDefault="00835606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238DED5B" w14:textId="6D004642" w:rsidR="00122B62" w:rsidRPr="00AB5C24" w:rsidRDefault="00122B62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Rokovi realizacije aktivnosti :</w:t>
      </w:r>
    </w:p>
    <w:p w14:paraId="359FD0D7" w14:textId="4124D239" w:rsidR="00122B62" w:rsidRDefault="00122B62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B5C24">
        <w:rPr>
          <w:rFonts w:ascii="Arial" w:eastAsia="Times New Roman" w:hAnsi="Arial" w:cs="Arial"/>
          <w:sz w:val="24"/>
          <w:szCs w:val="24"/>
          <w:lang w:val="hr-HR" w:eastAsia="zh-CN"/>
        </w:rPr>
        <w:t>202</w:t>
      </w:r>
      <w:r w:rsidR="00AC74B2">
        <w:rPr>
          <w:rFonts w:ascii="Arial" w:eastAsia="Times New Roman" w:hAnsi="Arial" w:cs="Arial"/>
          <w:sz w:val="24"/>
          <w:szCs w:val="24"/>
          <w:lang w:val="hr-HR" w:eastAsia="zh-CN"/>
        </w:rPr>
        <w:t>3</w:t>
      </w:r>
    </w:p>
    <w:p w14:paraId="13423A81" w14:textId="6ECB2BCB" w:rsidR="00C90818" w:rsidRDefault="00C90818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6AB69F9E" w14:textId="77777777" w:rsidR="00C90818" w:rsidRDefault="00C90818" w:rsidP="00AB5C24">
      <w:pPr>
        <w:suppressAutoHyphens/>
        <w:spacing w:after="0" w:line="240" w:lineRule="auto"/>
      </w:pPr>
      <w:r>
        <w:rPr>
          <w:lang w:val="hr-HR" w:eastAsia="zh-CN"/>
        </w:rPr>
        <w:fldChar w:fldCharType="begin"/>
      </w:r>
      <w:r>
        <w:rPr>
          <w:lang w:val="hr-HR" w:eastAsia="zh-CN"/>
        </w:rPr>
        <w:instrText xml:space="preserve"> LINK Excel.Sheet.12 "C:\\Users\\Korisnik\\Desktop\\Desktop\\2022\\2022 TV i Skupštine\\11.sjednica TV rebalans i plan\\PROGRAM rada 2023 REBALANS 2022.xlsx" "Program 2023!R24C1:R24C9" \a \f 4 \h </w:instrText>
      </w:r>
      <w:r>
        <w:rPr>
          <w:lang w:val="hr-HR" w:eastAsia="zh-CN"/>
        </w:rPr>
        <w:fldChar w:fldCharType="separate"/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280"/>
        <w:gridCol w:w="538"/>
        <w:gridCol w:w="2254"/>
        <w:gridCol w:w="1219"/>
        <w:gridCol w:w="1180"/>
        <w:gridCol w:w="1018"/>
        <w:gridCol w:w="1040"/>
        <w:gridCol w:w="631"/>
        <w:gridCol w:w="560"/>
      </w:tblGrid>
      <w:tr w:rsidR="00C90818" w:rsidRPr="00C90818" w14:paraId="50EB2181" w14:textId="77777777" w:rsidTr="00C90818">
        <w:trPr>
          <w:trHeight w:val="129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D17886A" w14:textId="45D72BC3" w:rsidR="00C90818" w:rsidRPr="00C90818" w:rsidRDefault="00C90818" w:rsidP="00C90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C90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D90E17" w14:textId="77777777" w:rsidR="00C90818" w:rsidRPr="00C90818" w:rsidRDefault="00C90818" w:rsidP="00C90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C90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3FE8269" w14:textId="77777777" w:rsidR="00C90818" w:rsidRPr="00C90818" w:rsidRDefault="00C90818" w:rsidP="00C90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C908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AKTIVNOSTI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5DDF24E" w14:textId="77777777" w:rsidR="00C90818" w:rsidRPr="00C90818" w:rsidRDefault="00C90818" w:rsidP="00C90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C90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Program rada sa financijskim planom 2022 kn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A54D10" w14:textId="4C4210AA" w:rsidR="00C90818" w:rsidRPr="00C90818" w:rsidRDefault="00C90818" w:rsidP="00C90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C90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Program rada sa financijskim planom 2022 .  (u eurima-tečaj konverzije: 7,53</w:t>
            </w:r>
            <w:r w:rsidR="004D58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45</w:t>
            </w:r>
            <w:r w:rsidRPr="00C90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8A3788" w14:textId="77777777" w:rsidR="00C90818" w:rsidRPr="00C90818" w:rsidRDefault="00C90818" w:rsidP="00C90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C90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Plan za 2023. (u kn)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811247" w14:textId="3DF985AD" w:rsidR="00C90818" w:rsidRPr="00C90818" w:rsidRDefault="00C90818" w:rsidP="00C90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C90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Plan za 2023.  (u eurima-tečaj konverzije: 7,53</w:t>
            </w:r>
            <w:r w:rsidR="004D58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45</w:t>
            </w:r>
            <w:r w:rsidRPr="00C90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5A71EA3" w14:textId="77777777" w:rsidR="00C90818" w:rsidRPr="00C90818" w:rsidRDefault="00C90818" w:rsidP="00C90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C90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Index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74F1BD3" w14:textId="77777777" w:rsidR="00C90818" w:rsidRPr="00C90818" w:rsidRDefault="00C90818" w:rsidP="00C90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C90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udio %</w:t>
            </w:r>
          </w:p>
        </w:tc>
      </w:tr>
    </w:tbl>
    <w:p w14:paraId="035C0F26" w14:textId="67712003" w:rsidR="00C90818" w:rsidRDefault="00C90818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fldChar w:fldCharType="end"/>
      </w:r>
    </w:p>
    <w:p w14:paraId="4A1BAF76" w14:textId="06338ABA" w:rsidR="00DC0A84" w:rsidRDefault="00DC0A84" w:rsidP="00AB5C24">
      <w:pPr>
        <w:suppressAutoHyphens/>
        <w:spacing w:after="0" w:line="240" w:lineRule="auto"/>
      </w:pPr>
      <w:r>
        <w:rPr>
          <w:lang w:val="hr-HR" w:eastAsia="zh-CN"/>
        </w:rPr>
        <w:fldChar w:fldCharType="begin"/>
      </w:r>
      <w:r>
        <w:rPr>
          <w:lang w:val="hr-HR" w:eastAsia="zh-CN"/>
        </w:rPr>
        <w:instrText xml:space="preserve"> LINK Excel.Sheet.12 "C:\\Users\\Korisnik\\Desktop\\Desktop\\2022\\2022 TV i Skupštine\\11.sjednica TV rebalans i plan\\PROGRAM rada 2023 REBALANS 2022.xlsx" "Program 2023!R93C2:R98C9" \a \f 4 \h </w:instrText>
      </w:r>
      <w:r>
        <w:rPr>
          <w:lang w:val="hr-HR" w:eastAsia="zh-CN"/>
        </w:rPr>
        <w:fldChar w:fldCharType="separate"/>
      </w:r>
    </w:p>
    <w:tbl>
      <w:tblPr>
        <w:tblW w:w="8440" w:type="dxa"/>
        <w:tblLook w:val="04A0" w:firstRow="1" w:lastRow="0" w:firstColumn="1" w:lastColumn="0" w:noHBand="0" w:noVBand="1"/>
      </w:tblPr>
      <w:tblGrid>
        <w:gridCol w:w="913"/>
        <w:gridCol w:w="2073"/>
        <w:gridCol w:w="1220"/>
        <w:gridCol w:w="1180"/>
        <w:gridCol w:w="1180"/>
        <w:gridCol w:w="1041"/>
        <w:gridCol w:w="626"/>
        <w:gridCol w:w="560"/>
      </w:tblGrid>
      <w:tr w:rsidR="00DC0A84" w:rsidRPr="00DC0A84" w14:paraId="77A1E9C4" w14:textId="77777777" w:rsidTr="00DC0A84">
        <w:trPr>
          <w:trHeight w:val="36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F0A35" w14:textId="1758F0D4" w:rsidR="00DC0A84" w:rsidRPr="00DC0A84" w:rsidRDefault="00DC0A84" w:rsidP="00DC0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>3.6.1.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7891E" w14:textId="77777777" w:rsidR="00DC0A84" w:rsidRPr="00DC0A84" w:rsidRDefault="00DC0A84" w:rsidP="00DC0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>TIC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41318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>1.088.121,78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2D7FB2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144.504,88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8B2CC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1.010.000,00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3FFB80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134.130,15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A02A9A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92,8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F2C44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20,4</w:t>
            </w:r>
          </w:p>
        </w:tc>
      </w:tr>
      <w:tr w:rsidR="00DC0A84" w:rsidRPr="00DC0A84" w14:paraId="3BC3B1D6" w14:textId="77777777" w:rsidTr="00DC0A84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05D5" w14:textId="77777777" w:rsidR="00DC0A84" w:rsidRPr="00DC0A84" w:rsidRDefault="00DC0A84" w:rsidP="00DC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3.6.1.1.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7926" w14:textId="77777777" w:rsidR="00DC0A84" w:rsidRPr="00DC0A84" w:rsidRDefault="00DC0A84" w:rsidP="00DC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Plaće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6632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490.000,00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675945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65.073,04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85C05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490.000,00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4F0F40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65.073,04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8BF27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F7C8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9,9</w:t>
            </w:r>
          </w:p>
        </w:tc>
      </w:tr>
      <w:tr w:rsidR="00DC0A84" w:rsidRPr="00DC0A84" w14:paraId="66098676" w14:textId="77777777" w:rsidTr="00DC0A84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3416" w14:textId="77777777" w:rsidR="00DC0A84" w:rsidRPr="00DC0A84" w:rsidRDefault="00DC0A84" w:rsidP="00DC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3.6.1.2.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0590" w14:textId="77777777" w:rsidR="00DC0A84" w:rsidRPr="00DC0A84" w:rsidRDefault="00DC0A84" w:rsidP="00DC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Materijalni troškovi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296D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120.000,00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00F257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15.936,25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DF933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150.000,00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2E14A2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19.920,32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A7566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125,0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AF22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3,0</w:t>
            </w:r>
          </w:p>
        </w:tc>
      </w:tr>
      <w:tr w:rsidR="00DC0A84" w:rsidRPr="00DC0A84" w14:paraId="104D09B0" w14:textId="77777777" w:rsidTr="00DC0A84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5847" w14:textId="77777777" w:rsidR="00DC0A84" w:rsidRPr="00DC0A84" w:rsidRDefault="00DC0A84" w:rsidP="00DC0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3.6.1.1.1.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557D" w14:textId="77777777" w:rsidR="00DC0A84" w:rsidRPr="00DC0A84" w:rsidRDefault="00DC0A84" w:rsidP="00DC0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 w:rsidRPr="00DC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Welcome</w:t>
            </w:r>
            <w:proofErr w:type="spellEnd"/>
            <w:r w:rsidRPr="00DC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 desk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7102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>324.000,00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FF0FFA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43.027,89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4B0C8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370.000,00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CE9CA8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49.136,79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CB51F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114,2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22CD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7,5</w:t>
            </w:r>
          </w:p>
        </w:tc>
      </w:tr>
      <w:tr w:rsidR="00DC0A84" w:rsidRPr="00DC0A84" w14:paraId="7A84B834" w14:textId="77777777" w:rsidTr="00DC0A84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581C" w14:textId="77777777" w:rsidR="00DC0A84" w:rsidRPr="00DC0A84" w:rsidRDefault="00DC0A84" w:rsidP="00DC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3.6.1.1.2.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2CB3" w14:textId="77777777" w:rsidR="00DC0A84" w:rsidRPr="00DC0A84" w:rsidRDefault="00DC0A84" w:rsidP="00DC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Plaće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92B0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290.000,00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D1449A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38.512,62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1998B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AC3BEC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42.496,68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378B7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110,3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F639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6,5</w:t>
            </w:r>
          </w:p>
        </w:tc>
      </w:tr>
      <w:tr w:rsidR="00DC0A84" w:rsidRPr="00DC0A84" w14:paraId="01C8BF3F" w14:textId="77777777" w:rsidTr="00DC0A84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9861" w14:textId="77777777" w:rsidR="00DC0A84" w:rsidRPr="00DC0A84" w:rsidRDefault="00DC0A84" w:rsidP="00DC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93E1" w14:textId="77777777" w:rsidR="00DC0A84" w:rsidRPr="00DC0A84" w:rsidRDefault="00DC0A84" w:rsidP="00DC0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Materijalni troškovi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2C5B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34.000,00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C95E39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4.515,27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08F45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F50663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6.640,11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2BFE9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147,1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0D1D" w14:textId="77777777" w:rsidR="00DC0A84" w:rsidRPr="00DC0A84" w:rsidRDefault="00DC0A84" w:rsidP="00DC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DC0A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1,0</w:t>
            </w:r>
          </w:p>
        </w:tc>
      </w:tr>
    </w:tbl>
    <w:p w14:paraId="3AB16D73" w14:textId="0D5D7FB9" w:rsidR="003D02D6" w:rsidRPr="00AB5C24" w:rsidRDefault="00DC0A84" w:rsidP="00AB5C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fldChar w:fldCharType="end"/>
      </w:r>
    </w:p>
    <w:p w14:paraId="4ED81E95" w14:textId="5609492B" w:rsidR="00122B62" w:rsidRPr="00AB5C24" w:rsidRDefault="00122B62" w:rsidP="00AB5C24">
      <w:pPr>
        <w:spacing w:after="0" w:line="240" w:lineRule="auto"/>
        <w:rPr>
          <w:rFonts w:ascii="Arial" w:eastAsia="Times New Roman" w:hAnsi="Arial" w:cs="Arial"/>
          <w:color w:val="003764"/>
          <w:sz w:val="24"/>
          <w:szCs w:val="24"/>
        </w:rPr>
      </w:pPr>
    </w:p>
    <w:p w14:paraId="56BB3288" w14:textId="77777777" w:rsidR="00FB21BC" w:rsidRDefault="00FB21BC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E9813A" w14:textId="77777777" w:rsidR="003D02D6" w:rsidRDefault="00670F73" w:rsidP="001D717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A700C">
        <w:rPr>
          <w:rFonts w:ascii="Arial" w:eastAsia="Times New Roman" w:hAnsi="Arial" w:cs="Arial"/>
          <w:sz w:val="24"/>
          <w:szCs w:val="24"/>
        </w:rPr>
        <w:t>Postavljanje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r w:rsidRPr="008A700C">
        <w:rPr>
          <w:rFonts w:ascii="Arial" w:eastAsia="Times New Roman" w:hAnsi="Arial" w:cs="Arial"/>
          <w:i/>
          <w:iCs/>
          <w:sz w:val="24"/>
          <w:szCs w:val="24"/>
        </w:rPr>
        <w:t>info</w:t>
      </w:r>
      <w:r w:rsidR="00995EB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i/>
          <w:iCs/>
          <w:sz w:val="24"/>
          <w:szCs w:val="24"/>
        </w:rPr>
        <w:t>punktova</w:t>
      </w:r>
      <w:proofErr w:type="spellEnd"/>
      <w:r w:rsidRPr="008A700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postavljanje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održavanje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turističke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signalizacije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samostalno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ili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suradnji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s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jedinicom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lokalne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8A700C">
        <w:rPr>
          <w:rFonts w:ascii="Arial" w:eastAsia="Times New Roman" w:hAnsi="Arial" w:cs="Arial"/>
          <w:sz w:val="24"/>
          <w:szCs w:val="24"/>
        </w:rPr>
        <w:t>samouprave</w:t>
      </w:r>
      <w:proofErr w:type="spellEnd"/>
      <w:r w:rsidRPr="008A700C">
        <w:rPr>
          <w:rFonts w:ascii="Arial" w:eastAsia="Times New Roman" w:hAnsi="Arial" w:cs="Arial"/>
          <w:sz w:val="24"/>
          <w:szCs w:val="24"/>
        </w:rPr>
        <w:br/>
      </w:r>
    </w:p>
    <w:p w14:paraId="21D284F3" w14:textId="290F6B35" w:rsidR="008A700C" w:rsidRDefault="0014389F" w:rsidP="001D717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3EBC">
        <w:rPr>
          <w:rFonts w:ascii="Arial" w:hAnsi="Arial" w:cs="Arial"/>
          <w:b/>
          <w:bCs/>
          <w:sz w:val="24"/>
          <w:szCs w:val="24"/>
        </w:rPr>
        <w:t>3.</w:t>
      </w:r>
      <w:r w:rsidR="008A700C" w:rsidRPr="002A3EBC">
        <w:rPr>
          <w:rFonts w:ascii="Arial" w:hAnsi="Arial" w:cs="Arial"/>
          <w:b/>
          <w:bCs/>
          <w:sz w:val="24"/>
          <w:szCs w:val="24"/>
        </w:rPr>
        <w:t>6.2.</w:t>
      </w:r>
    </w:p>
    <w:p w14:paraId="66130BE7" w14:textId="45068D8D" w:rsidR="0046370D" w:rsidRPr="002A3EBC" w:rsidRDefault="0046370D" w:rsidP="00AB5C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 table u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centrima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mjesta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dislociranim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lokacijama</w:t>
      </w:r>
      <w:proofErr w:type="spellEnd"/>
    </w:p>
    <w:p w14:paraId="4ED11412" w14:textId="77777777" w:rsidR="003D02D6" w:rsidRDefault="003D02D6" w:rsidP="00AB5C24">
      <w:pPr>
        <w:rPr>
          <w:rFonts w:ascii="Arial" w:hAnsi="Arial" w:cs="Arial"/>
          <w:b/>
          <w:bCs/>
          <w:sz w:val="24"/>
          <w:szCs w:val="24"/>
        </w:rPr>
      </w:pPr>
    </w:p>
    <w:p w14:paraId="5D875BAB" w14:textId="7A955B00" w:rsidR="0046370D" w:rsidRDefault="0046370D" w:rsidP="00AB5C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3.6.2.1.</w:t>
      </w:r>
    </w:p>
    <w:p w14:paraId="6C933126" w14:textId="54946F86" w:rsidR="008A700C" w:rsidRPr="002A3EBC" w:rsidRDefault="008A700C" w:rsidP="00AB5C24">
      <w:pPr>
        <w:rPr>
          <w:rFonts w:ascii="Arial" w:hAnsi="Arial" w:cs="Arial"/>
          <w:b/>
          <w:bCs/>
          <w:sz w:val="24"/>
          <w:szCs w:val="24"/>
        </w:rPr>
      </w:pPr>
      <w:r w:rsidRPr="002A3EBC">
        <w:rPr>
          <w:rFonts w:ascii="Arial" w:hAnsi="Arial" w:cs="Arial"/>
          <w:b/>
          <w:bCs/>
          <w:sz w:val="24"/>
          <w:szCs w:val="24"/>
        </w:rPr>
        <w:t xml:space="preserve">Info table </w:t>
      </w:r>
      <w:proofErr w:type="spellStart"/>
      <w:r w:rsidRPr="002A3EBC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Pr="002A3EB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hAnsi="Arial" w:cs="Arial"/>
          <w:b/>
          <w:bCs/>
          <w:sz w:val="24"/>
          <w:szCs w:val="24"/>
        </w:rPr>
        <w:t>padinama</w:t>
      </w:r>
      <w:proofErr w:type="spellEnd"/>
      <w:r w:rsidRPr="002A3EB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hAnsi="Arial" w:cs="Arial"/>
          <w:b/>
          <w:bCs/>
          <w:sz w:val="24"/>
          <w:szCs w:val="24"/>
        </w:rPr>
        <w:t>Kozjaka</w:t>
      </w:r>
      <w:proofErr w:type="spellEnd"/>
      <w:r w:rsidRPr="002A3EBC">
        <w:rPr>
          <w:rFonts w:ascii="Arial" w:hAnsi="Arial" w:cs="Arial"/>
          <w:b/>
          <w:bCs/>
          <w:sz w:val="24"/>
          <w:szCs w:val="24"/>
        </w:rPr>
        <w:t xml:space="preserve"> I </w:t>
      </w:r>
      <w:proofErr w:type="spellStart"/>
      <w:r w:rsidRPr="002A3EBC">
        <w:rPr>
          <w:rFonts w:ascii="Arial" w:hAnsi="Arial" w:cs="Arial"/>
          <w:b/>
          <w:bCs/>
          <w:sz w:val="24"/>
          <w:szCs w:val="24"/>
        </w:rPr>
        <w:t>Malačke</w:t>
      </w:r>
      <w:proofErr w:type="spellEnd"/>
      <w:r w:rsidRPr="002A3EB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B4459B9" w14:textId="77777777" w:rsidR="008A700C" w:rsidRPr="00C66025" w:rsidRDefault="008A700C" w:rsidP="008A700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C66025">
        <w:rPr>
          <w:rFonts w:ascii="Arial" w:eastAsia="Times New Roman" w:hAnsi="Arial" w:cs="Arial"/>
          <w:sz w:val="24"/>
          <w:szCs w:val="24"/>
          <w:lang w:val="hr-HR" w:eastAsia="zh-CN"/>
        </w:rPr>
        <w:t>Detaljan i precizan opis aktivnosti:</w:t>
      </w:r>
    </w:p>
    <w:p w14:paraId="2B74F1FA" w14:textId="124FE7A0" w:rsidR="00102339" w:rsidRPr="00C66025" w:rsidRDefault="008A700C" w:rsidP="00102339">
      <w:pPr>
        <w:rPr>
          <w:rFonts w:ascii="Arial" w:hAnsi="Arial" w:cs="Arial"/>
          <w:sz w:val="24"/>
          <w:szCs w:val="24"/>
        </w:rPr>
      </w:pPr>
      <w:r w:rsidRPr="00C66025">
        <w:rPr>
          <w:rFonts w:ascii="Arial" w:eastAsia="Times New Roman" w:hAnsi="Arial" w:cs="Arial"/>
          <w:sz w:val="24"/>
          <w:szCs w:val="24"/>
        </w:rPr>
        <w:t xml:space="preserve">Na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ciljanom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području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padina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Malačke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proofErr w:type="gramStart"/>
      <w:r w:rsidRPr="00C66025">
        <w:rPr>
          <w:rFonts w:ascii="Arial" w:eastAsia="Times New Roman" w:hAnsi="Arial" w:cs="Arial"/>
          <w:sz w:val="24"/>
          <w:szCs w:val="24"/>
        </w:rPr>
        <w:t>Kozjaka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nalazi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značajan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broj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crkvica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koje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želimo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postaviti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tematske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pješačke</w:t>
      </w:r>
      <w:proofErr w:type="spellEnd"/>
      <w:r w:rsidR="0004622B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ciklo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staze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kao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dodatnu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atrakcija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Nime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crkvice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uglavnom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zatvorene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I ne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postoje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podaci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lokaciji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samom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C66025">
        <w:rPr>
          <w:rFonts w:ascii="Arial" w:eastAsia="Times New Roman" w:hAnsi="Arial" w:cs="Arial"/>
          <w:sz w:val="24"/>
          <w:szCs w:val="24"/>
        </w:rPr>
        <w:t>lokalitetu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  <w:r w:rsidR="00102339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2339" w:rsidRPr="00C66025">
        <w:rPr>
          <w:rFonts w:ascii="Arial" w:eastAsia="Times New Roman" w:hAnsi="Arial" w:cs="Arial"/>
          <w:sz w:val="24"/>
          <w:szCs w:val="24"/>
        </w:rPr>
        <w:t>Projekt</w:t>
      </w:r>
      <w:proofErr w:type="spellEnd"/>
      <w:r w:rsidR="00102339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2339" w:rsidRPr="00C66025">
        <w:rPr>
          <w:rFonts w:ascii="Arial" w:eastAsia="Times New Roman" w:hAnsi="Arial" w:cs="Arial"/>
          <w:sz w:val="24"/>
          <w:szCs w:val="24"/>
        </w:rPr>
        <w:t>postave</w:t>
      </w:r>
      <w:proofErr w:type="spellEnd"/>
      <w:r w:rsidR="00102339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2339" w:rsidRPr="00C66025">
        <w:rPr>
          <w:rFonts w:ascii="Arial" w:eastAsia="Times New Roman" w:hAnsi="Arial" w:cs="Arial"/>
          <w:sz w:val="24"/>
          <w:szCs w:val="24"/>
        </w:rPr>
        <w:t>smo</w:t>
      </w:r>
      <w:proofErr w:type="spellEnd"/>
      <w:r w:rsidR="00102339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2339" w:rsidRPr="00C66025">
        <w:rPr>
          <w:rFonts w:ascii="Arial" w:eastAsia="Times New Roman" w:hAnsi="Arial" w:cs="Arial"/>
          <w:sz w:val="24"/>
          <w:szCs w:val="24"/>
        </w:rPr>
        <w:t>dijelom</w:t>
      </w:r>
      <w:proofErr w:type="spellEnd"/>
      <w:r w:rsidR="00102339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2339" w:rsidRPr="00C66025">
        <w:rPr>
          <w:rFonts w:ascii="Arial" w:eastAsia="Times New Roman" w:hAnsi="Arial" w:cs="Arial"/>
          <w:sz w:val="24"/>
          <w:szCs w:val="24"/>
        </w:rPr>
        <w:t>realizirali</w:t>
      </w:r>
      <w:proofErr w:type="spellEnd"/>
      <w:r w:rsidR="00102339" w:rsidRPr="00C66025">
        <w:rPr>
          <w:rFonts w:ascii="Arial" w:eastAsia="Times New Roman" w:hAnsi="Arial" w:cs="Arial"/>
          <w:sz w:val="24"/>
          <w:szCs w:val="24"/>
        </w:rPr>
        <w:t xml:space="preserve"> 2019 </w:t>
      </w:r>
      <w:r w:rsidR="00965DC8">
        <w:rPr>
          <w:rFonts w:ascii="Arial" w:eastAsia="Times New Roman" w:hAnsi="Arial" w:cs="Arial"/>
          <w:sz w:val="24"/>
          <w:szCs w:val="24"/>
        </w:rPr>
        <w:t xml:space="preserve">I 2022 </w:t>
      </w:r>
      <w:proofErr w:type="spellStart"/>
      <w:r w:rsidR="00102339" w:rsidRPr="00C66025">
        <w:rPr>
          <w:rFonts w:ascii="Arial" w:eastAsia="Times New Roman" w:hAnsi="Arial" w:cs="Arial"/>
          <w:sz w:val="24"/>
          <w:szCs w:val="24"/>
        </w:rPr>
        <w:t>godine</w:t>
      </w:r>
      <w:proofErr w:type="spellEnd"/>
      <w:r w:rsidR="00102339" w:rsidRPr="00C6602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 w:rsidR="00C66025" w:rsidRPr="00C66025">
        <w:rPr>
          <w:rFonts w:ascii="Arial" w:eastAsia="Times New Roman" w:hAnsi="Arial" w:cs="Arial"/>
          <w:sz w:val="24"/>
          <w:szCs w:val="24"/>
        </w:rPr>
        <w:t>Planiramo</w:t>
      </w:r>
      <w:proofErr w:type="spellEnd"/>
      <w:r w:rsidR="00C66025" w:rsidRPr="00C66025">
        <w:rPr>
          <w:rFonts w:ascii="Arial" w:eastAsia="Times New Roman" w:hAnsi="Arial" w:cs="Arial"/>
          <w:sz w:val="24"/>
          <w:szCs w:val="24"/>
        </w:rPr>
        <w:t xml:space="preserve"> </w:t>
      </w:r>
      <w:r w:rsidR="00102339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2339" w:rsidRPr="00C66025">
        <w:rPr>
          <w:rFonts w:ascii="Arial" w:eastAsia="Times New Roman" w:hAnsi="Arial" w:cs="Arial"/>
          <w:sz w:val="24"/>
          <w:szCs w:val="24"/>
        </w:rPr>
        <w:t>postaviti</w:t>
      </w:r>
      <w:proofErr w:type="spellEnd"/>
      <w:proofErr w:type="gramEnd"/>
      <w:r w:rsidR="00102339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2339" w:rsidRPr="00C66025">
        <w:rPr>
          <w:rFonts w:ascii="Arial" w:eastAsia="Times New Roman" w:hAnsi="Arial" w:cs="Arial"/>
          <w:sz w:val="24"/>
          <w:szCs w:val="24"/>
        </w:rPr>
        <w:t>još</w:t>
      </w:r>
      <w:proofErr w:type="spellEnd"/>
      <w:r w:rsidR="00102339" w:rsidRPr="00C66025">
        <w:rPr>
          <w:rFonts w:ascii="Arial" w:eastAsia="Times New Roman" w:hAnsi="Arial" w:cs="Arial"/>
          <w:sz w:val="24"/>
          <w:szCs w:val="24"/>
        </w:rPr>
        <w:t xml:space="preserve"> 3 info table : </w:t>
      </w:r>
      <w:proofErr w:type="spellStart"/>
      <w:r w:rsidR="00102339" w:rsidRPr="00C66025">
        <w:rPr>
          <w:rFonts w:ascii="Arial" w:eastAsia="Times New Roman" w:hAnsi="Arial" w:cs="Arial"/>
          <w:sz w:val="24"/>
          <w:szCs w:val="24"/>
        </w:rPr>
        <w:t>Sv</w:t>
      </w:r>
      <w:proofErr w:type="spellEnd"/>
      <w:r w:rsidR="00102339" w:rsidRPr="00C66025">
        <w:rPr>
          <w:rFonts w:ascii="Arial" w:eastAsia="Times New Roman" w:hAnsi="Arial" w:cs="Arial"/>
          <w:sz w:val="24"/>
          <w:szCs w:val="24"/>
        </w:rPr>
        <w:t xml:space="preserve">. Marta </w:t>
      </w:r>
      <w:proofErr w:type="spellStart"/>
      <w:r w:rsidR="00102339" w:rsidRPr="00C66025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102339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2339" w:rsidRPr="00C66025">
        <w:rPr>
          <w:rFonts w:ascii="Arial" w:eastAsia="Times New Roman" w:hAnsi="Arial" w:cs="Arial"/>
          <w:sz w:val="24"/>
          <w:szCs w:val="24"/>
        </w:rPr>
        <w:t>Bijaćima</w:t>
      </w:r>
      <w:proofErr w:type="spellEnd"/>
      <w:r w:rsidR="00102339" w:rsidRPr="00C660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102339" w:rsidRPr="00C66025">
        <w:rPr>
          <w:rFonts w:ascii="Arial" w:eastAsia="Times New Roman" w:hAnsi="Arial" w:cs="Arial"/>
          <w:sz w:val="24"/>
          <w:szCs w:val="24"/>
        </w:rPr>
        <w:t>Sv</w:t>
      </w:r>
      <w:proofErr w:type="spellEnd"/>
      <w:r w:rsidR="00102339" w:rsidRPr="00C6602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102339" w:rsidRPr="00C66025">
        <w:rPr>
          <w:rFonts w:ascii="Arial" w:eastAsia="Times New Roman" w:hAnsi="Arial" w:cs="Arial"/>
          <w:sz w:val="24"/>
          <w:szCs w:val="24"/>
        </w:rPr>
        <w:t>Juraj</w:t>
      </w:r>
      <w:proofErr w:type="spellEnd"/>
      <w:r w:rsidR="00102339" w:rsidRPr="00C66025">
        <w:rPr>
          <w:rFonts w:ascii="Arial" w:eastAsia="Times New Roman" w:hAnsi="Arial" w:cs="Arial"/>
          <w:sz w:val="24"/>
          <w:szCs w:val="24"/>
        </w:rPr>
        <w:t xml:space="preserve"> od </w:t>
      </w:r>
      <w:proofErr w:type="spellStart"/>
      <w:r w:rsidR="0061192A">
        <w:rPr>
          <w:rFonts w:ascii="Arial" w:eastAsia="Times New Roman" w:hAnsi="Arial" w:cs="Arial"/>
          <w:sz w:val="24"/>
          <w:szCs w:val="24"/>
        </w:rPr>
        <w:t>Raduna</w:t>
      </w:r>
      <w:proofErr w:type="spellEnd"/>
      <w:r w:rsidR="0061192A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="0061192A">
        <w:rPr>
          <w:rFonts w:ascii="Arial" w:eastAsia="Times New Roman" w:hAnsi="Arial" w:cs="Arial"/>
          <w:sz w:val="24"/>
          <w:szCs w:val="24"/>
        </w:rPr>
        <w:t>Gospa</w:t>
      </w:r>
      <w:proofErr w:type="spellEnd"/>
      <w:r w:rsidR="0061192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61192A">
        <w:rPr>
          <w:rFonts w:ascii="Arial" w:eastAsia="Times New Roman" w:hAnsi="Arial" w:cs="Arial"/>
          <w:sz w:val="24"/>
          <w:szCs w:val="24"/>
        </w:rPr>
        <w:t>Stomorija</w:t>
      </w:r>
      <w:proofErr w:type="spellEnd"/>
      <w:r w:rsidR="0061192A">
        <w:rPr>
          <w:rFonts w:ascii="Arial" w:eastAsia="Times New Roman" w:hAnsi="Arial" w:cs="Arial"/>
          <w:sz w:val="24"/>
          <w:szCs w:val="24"/>
        </w:rPr>
        <w:t xml:space="preserve"> </w:t>
      </w:r>
      <w:r w:rsidR="00102339" w:rsidRPr="00C66025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  <w:r w:rsidR="00102339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2339" w:rsidRPr="00C66025">
        <w:rPr>
          <w:rFonts w:ascii="Arial" w:eastAsia="Times New Roman" w:hAnsi="Arial" w:cs="Arial"/>
          <w:sz w:val="24"/>
          <w:szCs w:val="24"/>
        </w:rPr>
        <w:t>Interpretacijske</w:t>
      </w:r>
      <w:proofErr w:type="spellEnd"/>
      <w:r w:rsidR="00102339" w:rsidRPr="00C66025">
        <w:rPr>
          <w:rFonts w:ascii="Arial" w:eastAsia="Times New Roman" w:hAnsi="Arial" w:cs="Arial"/>
          <w:sz w:val="24"/>
          <w:szCs w:val="24"/>
        </w:rPr>
        <w:t xml:space="preserve"> table </w:t>
      </w:r>
      <w:proofErr w:type="spellStart"/>
      <w:r w:rsidR="00102339" w:rsidRPr="00C66025">
        <w:rPr>
          <w:rFonts w:ascii="Arial" w:eastAsia="Times New Roman" w:hAnsi="Arial" w:cs="Arial"/>
          <w:sz w:val="24"/>
          <w:szCs w:val="24"/>
        </w:rPr>
        <w:t>će</w:t>
      </w:r>
      <w:proofErr w:type="spellEnd"/>
      <w:r w:rsidR="00102339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2339" w:rsidRPr="00C66025">
        <w:rPr>
          <w:rFonts w:ascii="Arial" w:eastAsia="Times New Roman" w:hAnsi="Arial" w:cs="Arial"/>
          <w:sz w:val="24"/>
          <w:szCs w:val="24"/>
        </w:rPr>
        <w:t>biti</w:t>
      </w:r>
      <w:proofErr w:type="spellEnd"/>
      <w:r w:rsidR="00102339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2339" w:rsidRPr="00C66025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102339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2339" w:rsidRPr="00C66025">
        <w:rPr>
          <w:rFonts w:ascii="Arial" w:eastAsia="Times New Roman" w:hAnsi="Arial" w:cs="Arial"/>
          <w:sz w:val="24"/>
          <w:szCs w:val="24"/>
        </w:rPr>
        <w:t>hrvatskom</w:t>
      </w:r>
      <w:proofErr w:type="spellEnd"/>
      <w:r w:rsidR="00102339" w:rsidRPr="00C66025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="00102339" w:rsidRPr="00C66025">
        <w:rPr>
          <w:rFonts w:ascii="Arial" w:eastAsia="Times New Roman" w:hAnsi="Arial" w:cs="Arial"/>
          <w:sz w:val="24"/>
          <w:szCs w:val="24"/>
        </w:rPr>
        <w:t>engeskom</w:t>
      </w:r>
      <w:proofErr w:type="spellEnd"/>
      <w:r w:rsidR="00102339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102339" w:rsidRPr="00C66025">
        <w:rPr>
          <w:rFonts w:ascii="Arial" w:eastAsia="Times New Roman" w:hAnsi="Arial" w:cs="Arial"/>
          <w:sz w:val="24"/>
          <w:szCs w:val="24"/>
        </w:rPr>
        <w:t>jeziku.</w:t>
      </w:r>
      <w:r w:rsidRPr="00C66025">
        <w:rPr>
          <w:rFonts w:ascii="Arial" w:eastAsia="Times New Roman" w:hAnsi="Arial" w:cs="Arial"/>
          <w:sz w:val="24"/>
          <w:szCs w:val="24"/>
        </w:rPr>
        <w:t>Ov</w:t>
      </w:r>
      <w:r w:rsidR="00102339" w:rsidRPr="00C66025">
        <w:rPr>
          <w:rFonts w:ascii="Arial" w:eastAsia="Times New Roman" w:hAnsi="Arial" w:cs="Arial"/>
          <w:sz w:val="24"/>
          <w:szCs w:val="24"/>
        </w:rPr>
        <w:t>u</w:t>
      </w:r>
      <w:proofErr w:type="spellEnd"/>
      <w:proofErr w:type="gram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aktivnost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2339" w:rsidRPr="00C66025">
        <w:rPr>
          <w:rFonts w:ascii="Arial" w:hAnsi="Arial" w:cs="Arial"/>
          <w:sz w:val="24"/>
          <w:szCs w:val="24"/>
        </w:rPr>
        <w:t>provodimo</w:t>
      </w:r>
      <w:proofErr w:type="spellEnd"/>
      <w:r w:rsidR="00102339" w:rsidRPr="00C66025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102339" w:rsidRPr="00C66025">
        <w:rPr>
          <w:rFonts w:ascii="Arial" w:hAnsi="Arial" w:cs="Arial"/>
          <w:sz w:val="24"/>
          <w:szCs w:val="24"/>
        </w:rPr>
        <w:t>suradnji</w:t>
      </w:r>
      <w:proofErr w:type="spellEnd"/>
      <w:r w:rsidR="00102339" w:rsidRPr="00C660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339" w:rsidRPr="00C66025">
        <w:rPr>
          <w:rFonts w:ascii="Arial" w:hAnsi="Arial" w:cs="Arial"/>
          <w:sz w:val="24"/>
          <w:szCs w:val="24"/>
        </w:rPr>
        <w:t>sa</w:t>
      </w:r>
      <w:proofErr w:type="spellEnd"/>
      <w:r w:rsidR="00102339" w:rsidRPr="00C660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339" w:rsidRPr="00C66025">
        <w:rPr>
          <w:rFonts w:ascii="Arial" w:hAnsi="Arial" w:cs="Arial"/>
          <w:sz w:val="24"/>
          <w:szCs w:val="24"/>
        </w:rPr>
        <w:t>Muzejom</w:t>
      </w:r>
      <w:proofErr w:type="spellEnd"/>
      <w:r w:rsidR="00102339" w:rsidRPr="00C660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339" w:rsidRPr="00C66025">
        <w:rPr>
          <w:rFonts w:ascii="Arial" w:hAnsi="Arial" w:cs="Arial"/>
          <w:sz w:val="24"/>
          <w:szCs w:val="24"/>
        </w:rPr>
        <w:t>grada</w:t>
      </w:r>
      <w:proofErr w:type="spellEnd"/>
      <w:r w:rsidR="00102339" w:rsidRPr="00C66025">
        <w:rPr>
          <w:rFonts w:ascii="Arial" w:hAnsi="Arial" w:cs="Arial"/>
          <w:sz w:val="24"/>
          <w:szCs w:val="24"/>
        </w:rPr>
        <w:t xml:space="preserve"> Kaštela I </w:t>
      </w:r>
      <w:proofErr w:type="spellStart"/>
      <w:r w:rsidR="00102339" w:rsidRPr="00C66025">
        <w:rPr>
          <w:rFonts w:ascii="Arial" w:hAnsi="Arial" w:cs="Arial"/>
          <w:sz w:val="24"/>
          <w:szCs w:val="24"/>
        </w:rPr>
        <w:t>stručnim</w:t>
      </w:r>
      <w:proofErr w:type="spellEnd"/>
      <w:r w:rsidR="00102339" w:rsidRPr="00C660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339" w:rsidRPr="00C66025">
        <w:rPr>
          <w:rFonts w:ascii="Arial" w:hAnsi="Arial" w:cs="Arial"/>
          <w:sz w:val="24"/>
          <w:szCs w:val="24"/>
        </w:rPr>
        <w:t>suradnicima</w:t>
      </w:r>
      <w:proofErr w:type="spellEnd"/>
      <w:r w:rsidR="00102339" w:rsidRPr="00C66025">
        <w:rPr>
          <w:rFonts w:ascii="Arial" w:hAnsi="Arial" w:cs="Arial"/>
          <w:sz w:val="24"/>
          <w:szCs w:val="24"/>
        </w:rPr>
        <w:t xml:space="preserve"> . </w:t>
      </w:r>
    </w:p>
    <w:p w14:paraId="7FBD20AE" w14:textId="15EC4B2A" w:rsidR="00102339" w:rsidRPr="00C66025" w:rsidRDefault="008A700C" w:rsidP="001023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025">
        <w:rPr>
          <w:rFonts w:ascii="Arial" w:eastAsia="Times New Roman" w:hAnsi="Arial" w:cs="Arial"/>
          <w:sz w:val="24"/>
          <w:szCs w:val="24"/>
          <w:lang w:val="hr-HR" w:eastAsia="zh-CN"/>
        </w:rPr>
        <w:t>Troškovi aktivnosti</w:t>
      </w:r>
      <w:r w:rsidR="00102339" w:rsidRPr="00C66025">
        <w:rPr>
          <w:rFonts w:ascii="Arial" w:eastAsia="Times New Roman" w:hAnsi="Arial" w:cs="Arial"/>
          <w:sz w:val="24"/>
          <w:szCs w:val="24"/>
          <w:lang w:val="hr-HR" w:eastAsia="zh-CN"/>
        </w:rPr>
        <w:t>: angažman tekstopisca , angažman prevoditelj,</w:t>
      </w:r>
      <w:r w:rsidR="00102339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2339" w:rsidRPr="00C66025">
        <w:rPr>
          <w:rFonts w:ascii="Arial" w:eastAsia="Times New Roman" w:hAnsi="Arial" w:cs="Arial"/>
          <w:sz w:val="24"/>
          <w:szCs w:val="24"/>
        </w:rPr>
        <w:t>priprema</w:t>
      </w:r>
      <w:proofErr w:type="spellEnd"/>
      <w:r w:rsidR="00102339" w:rsidRPr="00C66025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="00102339" w:rsidRPr="00C66025">
        <w:rPr>
          <w:rFonts w:ascii="Arial" w:eastAsia="Times New Roman" w:hAnsi="Arial" w:cs="Arial"/>
          <w:sz w:val="24"/>
          <w:szCs w:val="24"/>
        </w:rPr>
        <w:t>izrada</w:t>
      </w:r>
      <w:proofErr w:type="spellEnd"/>
      <w:r w:rsidR="00102339" w:rsidRPr="00C66025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="00102339" w:rsidRPr="00C66025">
        <w:rPr>
          <w:rFonts w:ascii="Arial" w:eastAsia="Times New Roman" w:hAnsi="Arial" w:cs="Arial"/>
          <w:sz w:val="24"/>
          <w:szCs w:val="24"/>
        </w:rPr>
        <w:t>postavljanje</w:t>
      </w:r>
      <w:proofErr w:type="spellEnd"/>
      <w:r w:rsidR="00102339" w:rsidRPr="00C66025">
        <w:rPr>
          <w:rFonts w:ascii="Arial" w:eastAsia="Times New Roman" w:hAnsi="Arial" w:cs="Arial"/>
          <w:sz w:val="24"/>
          <w:szCs w:val="24"/>
        </w:rPr>
        <w:t xml:space="preserve"> info table .</w:t>
      </w:r>
    </w:p>
    <w:p w14:paraId="13D28418" w14:textId="77777777" w:rsidR="00835606" w:rsidRDefault="00835606" w:rsidP="008A700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4F065F31" w14:textId="73F8B1E9" w:rsidR="008A700C" w:rsidRDefault="008A700C" w:rsidP="008A700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Ciljevi aktivnosti :</w:t>
      </w:r>
    </w:p>
    <w:p w14:paraId="42806A5C" w14:textId="6683E5F4" w:rsidR="00102339" w:rsidRPr="00AB5C24" w:rsidRDefault="00102339" w:rsidP="00102339">
      <w:pPr>
        <w:rPr>
          <w:rFonts w:ascii="Arial" w:hAnsi="Arial" w:cs="Arial"/>
          <w:sz w:val="24"/>
          <w:szCs w:val="24"/>
        </w:rPr>
      </w:pPr>
      <w:r w:rsidRPr="00AB5C24">
        <w:rPr>
          <w:rFonts w:ascii="Arial" w:hAnsi="Arial" w:cs="Arial"/>
          <w:sz w:val="24"/>
          <w:szCs w:val="24"/>
        </w:rPr>
        <w:t xml:space="preserve">Ova </w:t>
      </w:r>
      <w:proofErr w:type="spellStart"/>
      <w:proofErr w:type="gramStart"/>
      <w:r w:rsidRPr="00AB5C24">
        <w:rPr>
          <w:rFonts w:ascii="Arial" w:hAnsi="Arial" w:cs="Arial"/>
          <w:sz w:val="24"/>
          <w:szCs w:val="24"/>
        </w:rPr>
        <w:t>aktivnost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kroz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planirano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obilježavanje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kulturno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povjesnih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lokaliteta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sz w:val="24"/>
          <w:szCs w:val="24"/>
        </w:rPr>
        <w:t>stvara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podlog</w:t>
      </w:r>
      <w:r>
        <w:rPr>
          <w:rFonts w:ascii="Arial" w:hAnsi="Arial" w:cs="Arial"/>
          <w:sz w:val="24"/>
          <w:szCs w:val="24"/>
        </w:rPr>
        <w:t>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B5C24">
        <w:rPr>
          <w:rFonts w:ascii="Arial" w:hAnsi="Arial" w:cs="Arial"/>
          <w:sz w:val="24"/>
          <w:szCs w:val="24"/>
        </w:rPr>
        <w:t>selektivne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oblike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turizma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B5C24">
        <w:rPr>
          <w:rFonts w:ascii="Arial" w:hAnsi="Arial" w:cs="Arial"/>
          <w:sz w:val="24"/>
          <w:szCs w:val="24"/>
        </w:rPr>
        <w:t>kulturni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turizam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cikloturizam,aktivni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turizama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B5C24">
        <w:rPr>
          <w:rFonts w:ascii="Arial" w:hAnsi="Arial" w:cs="Arial"/>
          <w:sz w:val="24"/>
          <w:szCs w:val="24"/>
        </w:rPr>
        <w:t>destinaciji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šire</w:t>
      </w:r>
      <w:proofErr w:type="spellEnd"/>
      <w:r w:rsidRPr="00AB5C24">
        <w:rPr>
          <w:rFonts w:ascii="Arial" w:hAnsi="Arial" w:cs="Arial"/>
          <w:sz w:val="24"/>
          <w:szCs w:val="24"/>
        </w:rPr>
        <w:t>.</w:t>
      </w:r>
    </w:p>
    <w:p w14:paraId="427EC69F" w14:textId="31CC879E" w:rsidR="008A700C" w:rsidRDefault="008A700C" w:rsidP="008A700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Nositelj aktivnosti :</w:t>
      </w:r>
    </w:p>
    <w:p w14:paraId="0E7B940A" w14:textId="0115F5A8" w:rsidR="00102339" w:rsidRDefault="00102339" w:rsidP="008A700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TZG Kaštela </w:t>
      </w:r>
    </w:p>
    <w:p w14:paraId="0905F8AE" w14:textId="4EA08468" w:rsidR="00102339" w:rsidRDefault="008A700C" w:rsidP="008A700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Iznos potreban za realizaciju aktivnosti</w:t>
      </w:r>
      <w:r w:rsidR="00102339">
        <w:rPr>
          <w:rFonts w:ascii="Arial" w:eastAsia="Times New Roman" w:hAnsi="Arial" w:cs="Arial"/>
          <w:sz w:val="24"/>
          <w:szCs w:val="24"/>
          <w:lang w:val="hr-HR" w:eastAsia="zh-CN"/>
        </w:rPr>
        <w:t>:</w:t>
      </w:r>
    </w:p>
    <w:p w14:paraId="1496AA37" w14:textId="00FC0F57" w:rsidR="008A700C" w:rsidRDefault="0061192A" w:rsidP="008A700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2</w:t>
      </w:r>
      <w:r w:rsidR="00102339">
        <w:rPr>
          <w:rFonts w:ascii="Arial" w:eastAsia="Times New Roman" w:hAnsi="Arial" w:cs="Arial"/>
          <w:sz w:val="24"/>
          <w:szCs w:val="24"/>
          <w:lang w:val="hr-HR" w:eastAsia="zh-CN"/>
        </w:rPr>
        <w:t xml:space="preserve">5.000,00 kn </w:t>
      </w:r>
      <w:bookmarkStart w:id="29" w:name="_Hlk121742070"/>
      <w:r w:rsidR="00DC0A8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/3.320,05 EUR </w:t>
      </w:r>
      <w:r w:rsidR="008A700C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</w:p>
    <w:bookmarkEnd w:id="29"/>
    <w:p w14:paraId="730CBB65" w14:textId="66044137" w:rsidR="008A700C" w:rsidRDefault="008A700C" w:rsidP="008A700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Rokovi realizacije aktivnosti :</w:t>
      </w:r>
    </w:p>
    <w:p w14:paraId="5A6D87E3" w14:textId="304714BB" w:rsidR="0014389F" w:rsidRDefault="00102339" w:rsidP="00AB5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1D717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FEE7EF1" w14:textId="551FAE13" w:rsidR="008A700C" w:rsidRPr="002A3EBC" w:rsidRDefault="0014389F" w:rsidP="00AB5C24">
      <w:pPr>
        <w:rPr>
          <w:rFonts w:ascii="Arial" w:hAnsi="Arial" w:cs="Arial"/>
          <w:b/>
          <w:bCs/>
          <w:sz w:val="24"/>
          <w:szCs w:val="24"/>
        </w:rPr>
      </w:pPr>
      <w:r w:rsidRPr="002A3EBC">
        <w:rPr>
          <w:rFonts w:ascii="Arial" w:hAnsi="Arial" w:cs="Arial"/>
          <w:b/>
          <w:bCs/>
          <w:sz w:val="24"/>
          <w:szCs w:val="24"/>
        </w:rPr>
        <w:t>3.</w:t>
      </w:r>
      <w:r w:rsidR="008A700C" w:rsidRPr="002A3EBC">
        <w:rPr>
          <w:rFonts w:ascii="Arial" w:hAnsi="Arial" w:cs="Arial"/>
          <w:b/>
          <w:bCs/>
          <w:sz w:val="24"/>
          <w:szCs w:val="24"/>
        </w:rPr>
        <w:t>6.</w:t>
      </w:r>
      <w:r w:rsidR="0046370D">
        <w:rPr>
          <w:rFonts w:ascii="Arial" w:hAnsi="Arial" w:cs="Arial"/>
          <w:b/>
          <w:bCs/>
          <w:sz w:val="24"/>
          <w:szCs w:val="24"/>
        </w:rPr>
        <w:t>2.2.</w:t>
      </w:r>
    </w:p>
    <w:p w14:paraId="2E2D3A31" w14:textId="77777777" w:rsidR="008A700C" w:rsidRPr="002A3EBC" w:rsidRDefault="008A700C" w:rsidP="00AB5C24">
      <w:pPr>
        <w:rPr>
          <w:rFonts w:ascii="Arial" w:hAnsi="Arial" w:cs="Arial"/>
          <w:b/>
          <w:bCs/>
          <w:sz w:val="24"/>
          <w:szCs w:val="24"/>
        </w:rPr>
      </w:pPr>
      <w:r w:rsidRPr="002A3EBC">
        <w:rPr>
          <w:rFonts w:ascii="Arial" w:hAnsi="Arial" w:cs="Arial"/>
          <w:b/>
          <w:bCs/>
          <w:sz w:val="24"/>
          <w:szCs w:val="24"/>
        </w:rPr>
        <w:t xml:space="preserve">Info table u </w:t>
      </w:r>
      <w:proofErr w:type="spellStart"/>
      <w:r w:rsidRPr="002A3EBC">
        <w:rPr>
          <w:rFonts w:ascii="Arial" w:hAnsi="Arial" w:cs="Arial"/>
          <w:b/>
          <w:bCs/>
          <w:sz w:val="24"/>
          <w:szCs w:val="24"/>
        </w:rPr>
        <w:t>centrima</w:t>
      </w:r>
      <w:proofErr w:type="spellEnd"/>
      <w:r w:rsidRPr="002A3EB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3EBC">
        <w:rPr>
          <w:rFonts w:ascii="Arial" w:hAnsi="Arial" w:cs="Arial"/>
          <w:b/>
          <w:bCs/>
          <w:sz w:val="24"/>
          <w:szCs w:val="24"/>
        </w:rPr>
        <w:t>mjesta</w:t>
      </w:r>
      <w:proofErr w:type="spellEnd"/>
      <w:r w:rsidRPr="002A3EB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59566C9" w14:textId="77777777" w:rsidR="0004622B" w:rsidRDefault="0004622B" w:rsidP="000462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Detaljan i precizan opis aktivnosti:</w:t>
      </w:r>
    </w:p>
    <w:p w14:paraId="40784F5F" w14:textId="577D5D87" w:rsidR="0004622B" w:rsidRPr="00AC70AB" w:rsidRDefault="00102339" w:rsidP="008A700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Područje Kaštela , koje se sastoji od 7 pov</w:t>
      </w:r>
      <w:r w:rsidR="0061192A">
        <w:rPr>
          <w:rFonts w:ascii="Arial" w:eastAsia="Times New Roman" w:hAnsi="Arial" w:cs="Arial"/>
          <w:sz w:val="24"/>
          <w:szCs w:val="24"/>
          <w:lang w:val="hr-HR" w:eastAsia="zh-CN"/>
        </w:rPr>
        <w:t>i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jesnih mjesta , a danas od 9 Mjesnih odbora </w:t>
      </w:r>
      <w:r w:rsidR="0004622B">
        <w:rPr>
          <w:rFonts w:ascii="Arial" w:eastAsia="Times New Roman" w:hAnsi="Arial" w:cs="Arial"/>
          <w:sz w:val="24"/>
          <w:szCs w:val="24"/>
          <w:lang w:val="hr-HR" w:eastAsia="zh-CN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>koje je površinom jako veliko , te izuzetno bogato kulturno pov</w:t>
      </w:r>
      <w:r w:rsidR="0061192A">
        <w:rPr>
          <w:rFonts w:ascii="Arial" w:eastAsia="Times New Roman" w:hAnsi="Arial" w:cs="Arial"/>
          <w:sz w:val="24"/>
          <w:szCs w:val="24"/>
          <w:lang w:val="hr-HR" w:eastAsia="zh-CN"/>
        </w:rPr>
        <w:t>i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jesnom i prirodnom baštinom , </w:t>
      </w:r>
      <w:r w:rsidR="0004622B">
        <w:rPr>
          <w:rFonts w:ascii="Arial" w:eastAsia="Times New Roman" w:hAnsi="Arial" w:cs="Arial"/>
          <w:sz w:val="24"/>
          <w:szCs w:val="24"/>
          <w:lang w:val="hr-HR" w:eastAsia="zh-CN"/>
        </w:rPr>
        <w:t>izuzetno je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zahtjevno za obilježavanje svih lokaliteta </w:t>
      </w:r>
      <w:r w:rsidR="0004622B">
        <w:rPr>
          <w:rFonts w:ascii="Arial" w:eastAsia="Times New Roman" w:hAnsi="Arial" w:cs="Arial"/>
          <w:sz w:val="24"/>
          <w:szCs w:val="24"/>
          <w:lang w:val="hr-HR" w:eastAsia="zh-CN"/>
        </w:rPr>
        <w:t>.TZG Kaštela je ranijih godina realizirala idejni projekt za turističku signalizaciju u cijelosti, te sukla</w:t>
      </w:r>
      <w:r w:rsidR="0061192A">
        <w:rPr>
          <w:rFonts w:ascii="Arial" w:eastAsia="Times New Roman" w:hAnsi="Arial" w:cs="Arial"/>
          <w:sz w:val="24"/>
          <w:szCs w:val="24"/>
          <w:lang w:val="hr-HR" w:eastAsia="zh-CN"/>
        </w:rPr>
        <w:t>d</w:t>
      </w:r>
      <w:r w:rsidR="0004622B">
        <w:rPr>
          <w:rFonts w:ascii="Arial" w:eastAsia="Times New Roman" w:hAnsi="Arial" w:cs="Arial"/>
          <w:sz w:val="24"/>
          <w:szCs w:val="24"/>
          <w:lang w:val="hr-HR" w:eastAsia="zh-CN"/>
        </w:rPr>
        <w:t xml:space="preserve">no </w:t>
      </w:r>
      <w:r w:rsidR="0004622B" w:rsidRPr="00AC70AB">
        <w:rPr>
          <w:rFonts w:ascii="Arial" w:eastAsia="Times New Roman" w:hAnsi="Arial" w:cs="Arial"/>
          <w:sz w:val="24"/>
          <w:szCs w:val="24"/>
          <w:lang w:val="hr-HR" w:eastAsia="zh-CN"/>
        </w:rPr>
        <w:t>mogućnostima , postavila in</w:t>
      </w:r>
      <w:r w:rsidR="0061192A">
        <w:rPr>
          <w:rFonts w:ascii="Arial" w:eastAsia="Times New Roman" w:hAnsi="Arial" w:cs="Arial"/>
          <w:sz w:val="24"/>
          <w:szCs w:val="24"/>
          <w:lang w:val="hr-HR" w:eastAsia="zh-CN"/>
        </w:rPr>
        <w:t>t</w:t>
      </w:r>
      <w:r w:rsidR="0004622B" w:rsidRPr="00AC70AB">
        <w:rPr>
          <w:rFonts w:ascii="Arial" w:eastAsia="Times New Roman" w:hAnsi="Arial" w:cs="Arial"/>
          <w:sz w:val="24"/>
          <w:szCs w:val="24"/>
          <w:lang w:val="hr-HR" w:eastAsia="zh-CN"/>
        </w:rPr>
        <w:t xml:space="preserve">erpretacijske karte u centrima svakog mjesta (7) . Osim </w:t>
      </w:r>
      <w:r w:rsidR="0004622B" w:rsidRPr="00AC70AB">
        <w:rPr>
          <w:rFonts w:ascii="Arial" w:eastAsia="Times New Roman" w:hAnsi="Arial" w:cs="Arial"/>
          <w:sz w:val="24"/>
          <w:szCs w:val="24"/>
          <w:lang w:val="hr-HR" w:eastAsia="zh-CN"/>
        </w:rPr>
        <w:lastRenderedPageBreak/>
        <w:t>toga u svakom mjestu je obilježen kaštel, odnosno dvorac , te barem 1 sakralni objekt (cca 20 lokaliteta). Za dio lokaliteta je planirano obilježavanje kroz druge projekte obnove kulturno pov</w:t>
      </w:r>
      <w:r w:rsidR="0061192A">
        <w:rPr>
          <w:rFonts w:ascii="Arial" w:eastAsia="Times New Roman" w:hAnsi="Arial" w:cs="Arial"/>
          <w:sz w:val="24"/>
          <w:szCs w:val="24"/>
          <w:lang w:val="hr-HR" w:eastAsia="zh-CN"/>
        </w:rPr>
        <w:t>i</w:t>
      </w:r>
      <w:r w:rsidR="0004622B" w:rsidRPr="00AC70AB">
        <w:rPr>
          <w:rFonts w:ascii="Arial" w:eastAsia="Times New Roman" w:hAnsi="Arial" w:cs="Arial"/>
          <w:sz w:val="24"/>
          <w:szCs w:val="24"/>
          <w:lang w:val="hr-HR" w:eastAsia="zh-CN"/>
        </w:rPr>
        <w:t>jesne baštine . Planiramo postavu 2 dodatne  info table , koje neće biti obuhvaćene ovim projektom , o</w:t>
      </w:r>
      <w:r w:rsidR="0061192A">
        <w:rPr>
          <w:rFonts w:ascii="Arial" w:eastAsia="Times New Roman" w:hAnsi="Arial" w:cs="Arial"/>
          <w:sz w:val="24"/>
          <w:szCs w:val="24"/>
          <w:lang w:val="hr-HR" w:eastAsia="zh-CN"/>
        </w:rPr>
        <w:t>s</w:t>
      </w:r>
      <w:r w:rsidR="0004622B" w:rsidRPr="00AC70AB">
        <w:rPr>
          <w:rFonts w:ascii="Arial" w:eastAsia="Times New Roman" w:hAnsi="Arial" w:cs="Arial"/>
          <w:sz w:val="24"/>
          <w:szCs w:val="24"/>
          <w:lang w:val="hr-HR" w:eastAsia="zh-CN"/>
        </w:rPr>
        <w:t xml:space="preserve">igurati sredstva za obnovu uništenih tabli. </w:t>
      </w:r>
    </w:p>
    <w:p w14:paraId="6DE0B732" w14:textId="4F2B97DE" w:rsidR="0004622B" w:rsidRPr="00AC70AB" w:rsidRDefault="0004622B" w:rsidP="000462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70AB">
        <w:rPr>
          <w:rFonts w:ascii="Arial" w:eastAsia="Times New Roman" w:hAnsi="Arial" w:cs="Arial"/>
          <w:sz w:val="24"/>
          <w:szCs w:val="24"/>
          <w:lang w:val="hr-HR" w:eastAsia="zh-CN"/>
        </w:rPr>
        <w:t>Troškovi aktivnosti: angažman tekstopisca , angažman prevoditelj,</w:t>
      </w:r>
      <w:r w:rsidRPr="00AC70A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C70AB">
        <w:rPr>
          <w:rFonts w:ascii="Arial" w:eastAsia="Times New Roman" w:hAnsi="Arial" w:cs="Arial"/>
          <w:sz w:val="24"/>
          <w:szCs w:val="24"/>
        </w:rPr>
        <w:t>priprema</w:t>
      </w:r>
      <w:proofErr w:type="spellEnd"/>
      <w:r w:rsidRPr="00AC70AB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Pr="00AC70AB">
        <w:rPr>
          <w:rFonts w:ascii="Arial" w:eastAsia="Times New Roman" w:hAnsi="Arial" w:cs="Arial"/>
          <w:sz w:val="24"/>
          <w:szCs w:val="24"/>
        </w:rPr>
        <w:t>izrada</w:t>
      </w:r>
      <w:proofErr w:type="spellEnd"/>
      <w:r w:rsidRPr="00AC70AB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AC70AB">
        <w:rPr>
          <w:rFonts w:ascii="Arial" w:eastAsia="Times New Roman" w:hAnsi="Arial" w:cs="Arial"/>
          <w:sz w:val="24"/>
          <w:szCs w:val="24"/>
        </w:rPr>
        <w:t>postavljanje</w:t>
      </w:r>
      <w:proofErr w:type="spellEnd"/>
      <w:r w:rsidRPr="00AC70AB">
        <w:rPr>
          <w:rFonts w:ascii="Arial" w:eastAsia="Times New Roman" w:hAnsi="Arial" w:cs="Arial"/>
          <w:sz w:val="24"/>
          <w:szCs w:val="24"/>
        </w:rPr>
        <w:t xml:space="preserve"> info table .</w:t>
      </w:r>
    </w:p>
    <w:p w14:paraId="55ACAF33" w14:textId="77777777" w:rsidR="00835606" w:rsidRDefault="00835606" w:rsidP="000462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60E0EBBA" w14:textId="566E046D" w:rsidR="0004622B" w:rsidRPr="00AC70AB" w:rsidRDefault="0004622B" w:rsidP="000462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C70AB">
        <w:rPr>
          <w:rFonts w:ascii="Arial" w:eastAsia="Times New Roman" w:hAnsi="Arial" w:cs="Arial"/>
          <w:sz w:val="24"/>
          <w:szCs w:val="24"/>
          <w:lang w:val="hr-HR" w:eastAsia="zh-CN"/>
        </w:rPr>
        <w:t>Ciljevi aktivnosti :</w:t>
      </w:r>
    </w:p>
    <w:p w14:paraId="2FC0346F" w14:textId="77777777" w:rsidR="0004622B" w:rsidRPr="00AC70AB" w:rsidRDefault="0004622B" w:rsidP="0004622B">
      <w:pPr>
        <w:rPr>
          <w:rFonts w:ascii="Arial" w:hAnsi="Arial" w:cs="Arial"/>
          <w:sz w:val="24"/>
          <w:szCs w:val="24"/>
        </w:rPr>
      </w:pPr>
      <w:r w:rsidRPr="00AC70AB">
        <w:rPr>
          <w:rFonts w:ascii="Arial" w:hAnsi="Arial" w:cs="Arial"/>
          <w:sz w:val="24"/>
          <w:szCs w:val="24"/>
        </w:rPr>
        <w:t xml:space="preserve">Ova </w:t>
      </w:r>
      <w:proofErr w:type="spellStart"/>
      <w:proofErr w:type="gramStart"/>
      <w:r w:rsidRPr="00AC70AB">
        <w:rPr>
          <w:rFonts w:ascii="Arial" w:hAnsi="Arial" w:cs="Arial"/>
          <w:sz w:val="24"/>
          <w:szCs w:val="24"/>
        </w:rPr>
        <w:t>aktivnost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C70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0AB">
        <w:rPr>
          <w:rFonts w:ascii="Arial" w:hAnsi="Arial" w:cs="Arial"/>
          <w:sz w:val="24"/>
          <w:szCs w:val="24"/>
        </w:rPr>
        <w:t>kroz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0AB">
        <w:rPr>
          <w:rFonts w:ascii="Arial" w:hAnsi="Arial" w:cs="Arial"/>
          <w:sz w:val="24"/>
          <w:szCs w:val="24"/>
        </w:rPr>
        <w:t>planirano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C70AB">
        <w:rPr>
          <w:rFonts w:ascii="Arial" w:hAnsi="Arial" w:cs="Arial"/>
          <w:sz w:val="24"/>
          <w:szCs w:val="24"/>
        </w:rPr>
        <w:t>obilježavanje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0AB">
        <w:rPr>
          <w:rFonts w:ascii="Arial" w:hAnsi="Arial" w:cs="Arial"/>
          <w:sz w:val="24"/>
          <w:szCs w:val="24"/>
        </w:rPr>
        <w:t>kulturno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0AB">
        <w:rPr>
          <w:rFonts w:ascii="Arial" w:hAnsi="Arial" w:cs="Arial"/>
          <w:sz w:val="24"/>
          <w:szCs w:val="24"/>
        </w:rPr>
        <w:t>povjesnih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0AB">
        <w:rPr>
          <w:rFonts w:ascii="Arial" w:hAnsi="Arial" w:cs="Arial"/>
          <w:sz w:val="24"/>
          <w:szCs w:val="24"/>
        </w:rPr>
        <w:t>lokaliteta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AC70AB">
        <w:rPr>
          <w:rFonts w:ascii="Arial" w:hAnsi="Arial" w:cs="Arial"/>
          <w:sz w:val="24"/>
          <w:szCs w:val="24"/>
        </w:rPr>
        <w:t>stvara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C70AB">
        <w:rPr>
          <w:rFonts w:ascii="Arial" w:hAnsi="Arial" w:cs="Arial"/>
          <w:sz w:val="24"/>
          <w:szCs w:val="24"/>
        </w:rPr>
        <w:t>podlogu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C70AB">
        <w:rPr>
          <w:rFonts w:ascii="Arial" w:hAnsi="Arial" w:cs="Arial"/>
          <w:sz w:val="24"/>
          <w:szCs w:val="24"/>
        </w:rPr>
        <w:t>selektivne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0AB">
        <w:rPr>
          <w:rFonts w:ascii="Arial" w:hAnsi="Arial" w:cs="Arial"/>
          <w:sz w:val="24"/>
          <w:szCs w:val="24"/>
        </w:rPr>
        <w:t>oblike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0AB">
        <w:rPr>
          <w:rFonts w:ascii="Arial" w:hAnsi="Arial" w:cs="Arial"/>
          <w:sz w:val="24"/>
          <w:szCs w:val="24"/>
        </w:rPr>
        <w:t>turizma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C70AB">
        <w:rPr>
          <w:rFonts w:ascii="Arial" w:hAnsi="Arial" w:cs="Arial"/>
          <w:sz w:val="24"/>
          <w:szCs w:val="24"/>
        </w:rPr>
        <w:t>kulturni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0AB">
        <w:rPr>
          <w:rFonts w:ascii="Arial" w:hAnsi="Arial" w:cs="Arial"/>
          <w:sz w:val="24"/>
          <w:szCs w:val="24"/>
        </w:rPr>
        <w:t>turizam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70AB">
        <w:rPr>
          <w:rFonts w:ascii="Arial" w:hAnsi="Arial" w:cs="Arial"/>
          <w:sz w:val="24"/>
          <w:szCs w:val="24"/>
        </w:rPr>
        <w:t>cikloturizam,aktivni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0AB">
        <w:rPr>
          <w:rFonts w:ascii="Arial" w:hAnsi="Arial" w:cs="Arial"/>
          <w:sz w:val="24"/>
          <w:szCs w:val="24"/>
        </w:rPr>
        <w:t>turizama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C70AB">
        <w:rPr>
          <w:rFonts w:ascii="Arial" w:hAnsi="Arial" w:cs="Arial"/>
          <w:sz w:val="24"/>
          <w:szCs w:val="24"/>
        </w:rPr>
        <w:t>destinaciji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0AB">
        <w:rPr>
          <w:rFonts w:ascii="Arial" w:hAnsi="Arial" w:cs="Arial"/>
          <w:sz w:val="24"/>
          <w:szCs w:val="24"/>
        </w:rPr>
        <w:t>i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0AB">
        <w:rPr>
          <w:rFonts w:ascii="Arial" w:hAnsi="Arial" w:cs="Arial"/>
          <w:sz w:val="24"/>
          <w:szCs w:val="24"/>
        </w:rPr>
        <w:t>šire</w:t>
      </w:r>
      <w:proofErr w:type="spellEnd"/>
      <w:r w:rsidRPr="00AC70AB">
        <w:rPr>
          <w:rFonts w:ascii="Arial" w:hAnsi="Arial" w:cs="Arial"/>
          <w:sz w:val="24"/>
          <w:szCs w:val="24"/>
        </w:rPr>
        <w:t>..</w:t>
      </w:r>
    </w:p>
    <w:p w14:paraId="7BA85572" w14:textId="77777777" w:rsidR="0004622B" w:rsidRPr="00AC70AB" w:rsidRDefault="0004622B" w:rsidP="000462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C70AB">
        <w:rPr>
          <w:rFonts w:ascii="Arial" w:eastAsia="Times New Roman" w:hAnsi="Arial" w:cs="Arial"/>
          <w:sz w:val="24"/>
          <w:szCs w:val="24"/>
          <w:lang w:val="hr-HR" w:eastAsia="zh-CN"/>
        </w:rPr>
        <w:t>Nositelj aktivnosti :</w:t>
      </w:r>
    </w:p>
    <w:p w14:paraId="03E2EF6D" w14:textId="77777777" w:rsidR="0004622B" w:rsidRPr="00AC70AB" w:rsidRDefault="0004622B" w:rsidP="000462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C70AB">
        <w:rPr>
          <w:rFonts w:ascii="Arial" w:eastAsia="Times New Roman" w:hAnsi="Arial" w:cs="Arial"/>
          <w:sz w:val="24"/>
          <w:szCs w:val="24"/>
          <w:lang w:val="hr-HR" w:eastAsia="zh-CN"/>
        </w:rPr>
        <w:t xml:space="preserve">TZG Kaštela </w:t>
      </w:r>
    </w:p>
    <w:p w14:paraId="50C980A5" w14:textId="77777777" w:rsidR="00835606" w:rsidRDefault="00835606" w:rsidP="000462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3407E990" w14:textId="5CCA1D0E" w:rsidR="0004622B" w:rsidRPr="00AC70AB" w:rsidRDefault="0004622B" w:rsidP="000462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C70AB">
        <w:rPr>
          <w:rFonts w:ascii="Arial" w:eastAsia="Times New Roman" w:hAnsi="Arial" w:cs="Arial"/>
          <w:sz w:val="24"/>
          <w:szCs w:val="24"/>
          <w:lang w:val="hr-HR" w:eastAsia="zh-CN"/>
        </w:rPr>
        <w:t>Iznos potreban za realizaciju aktivnosti:</w:t>
      </w:r>
    </w:p>
    <w:p w14:paraId="5108631B" w14:textId="49CEEB55" w:rsidR="00DC0A84" w:rsidRDefault="0061192A" w:rsidP="00DC0A8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2</w:t>
      </w:r>
      <w:r w:rsidR="0004622B" w:rsidRPr="00C66025">
        <w:rPr>
          <w:rFonts w:ascii="Arial" w:eastAsia="Times New Roman" w:hAnsi="Arial" w:cs="Arial"/>
          <w:sz w:val="24"/>
          <w:szCs w:val="24"/>
          <w:lang w:val="hr-HR" w:eastAsia="zh-CN"/>
        </w:rPr>
        <w:t xml:space="preserve">5.000,00 kn  </w:t>
      </w:r>
      <w:r w:rsidR="00DC0A84">
        <w:rPr>
          <w:rFonts w:ascii="Arial" w:eastAsia="Times New Roman" w:hAnsi="Arial" w:cs="Arial"/>
          <w:sz w:val="24"/>
          <w:szCs w:val="24"/>
          <w:lang w:val="hr-HR" w:eastAsia="zh-CN"/>
        </w:rPr>
        <w:t xml:space="preserve">/3.320,05 EUR  </w:t>
      </w:r>
    </w:p>
    <w:p w14:paraId="3EABE211" w14:textId="77777777" w:rsidR="00835606" w:rsidRDefault="00835606" w:rsidP="000462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1829D31D" w14:textId="5D591C9F" w:rsidR="0004622B" w:rsidRPr="00AC70AB" w:rsidRDefault="0004622B" w:rsidP="000462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C70AB">
        <w:rPr>
          <w:rFonts w:ascii="Arial" w:eastAsia="Times New Roman" w:hAnsi="Arial" w:cs="Arial"/>
          <w:sz w:val="24"/>
          <w:szCs w:val="24"/>
          <w:lang w:val="hr-HR" w:eastAsia="zh-CN"/>
        </w:rPr>
        <w:t>Rokovi realizacije aktivnosti :</w:t>
      </w:r>
    </w:p>
    <w:p w14:paraId="1794C479" w14:textId="39ACA1B0" w:rsidR="0004622B" w:rsidRPr="00AC70AB" w:rsidRDefault="0004622B" w:rsidP="0004622B">
      <w:pPr>
        <w:rPr>
          <w:rFonts w:ascii="Arial" w:hAnsi="Arial" w:cs="Arial"/>
          <w:sz w:val="24"/>
          <w:szCs w:val="24"/>
        </w:rPr>
      </w:pPr>
      <w:r w:rsidRPr="00AC70AB">
        <w:rPr>
          <w:rFonts w:ascii="Arial" w:hAnsi="Arial" w:cs="Arial"/>
          <w:sz w:val="24"/>
          <w:szCs w:val="24"/>
        </w:rPr>
        <w:t>202</w:t>
      </w:r>
      <w:r w:rsidR="00DA1A04">
        <w:rPr>
          <w:rFonts w:ascii="Arial" w:hAnsi="Arial" w:cs="Arial"/>
          <w:sz w:val="24"/>
          <w:szCs w:val="24"/>
        </w:rPr>
        <w:t>2</w:t>
      </w:r>
      <w:r w:rsidRPr="00AC70AB">
        <w:rPr>
          <w:rFonts w:ascii="Arial" w:hAnsi="Arial" w:cs="Arial"/>
          <w:sz w:val="24"/>
          <w:szCs w:val="24"/>
        </w:rPr>
        <w:t xml:space="preserve"> </w:t>
      </w:r>
    </w:p>
    <w:p w14:paraId="4DE96BC7" w14:textId="77777777" w:rsidR="00DC0A84" w:rsidRDefault="00DC0A84" w:rsidP="00024D89">
      <w:pPr>
        <w:rPr>
          <w:rFonts w:ascii="Arial" w:hAnsi="Arial" w:cs="Arial"/>
          <w:b/>
          <w:bCs/>
          <w:sz w:val="24"/>
          <w:szCs w:val="24"/>
        </w:rPr>
      </w:pPr>
    </w:p>
    <w:p w14:paraId="455E48FB" w14:textId="222704A1" w:rsidR="00024D89" w:rsidRPr="002A3EBC" w:rsidRDefault="00024D89" w:rsidP="00024D89">
      <w:pPr>
        <w:rPr>
          <w:rFonts w:ascii="Arial" w:hAnsi="Arial" w:cs="Arial"/>
          <w:b/>
          <w:bCs/>
          <w:sz w:val="24"/>
          <w:szCs w:val="24"/>
        </w:rPr>
      </w:pPr>
      <w:r w:rsidRPr="002A3EBC">
        <w:rPr>
          <w:rFonts w:ascii="Arial" w:hAnsi="Arial" w:cs="Arial"/>
          <w:b/>
          <w:bCs/>
          <w:sz w:val="24"/>
          <w:szCs w:val="24"/>
        </w:rPr>
        <w:t>3.6.</w:t>
      </w:r>
      <w:r>
        <w:rPr>
          <w:rFonts w:ascii="Arial" w:hAnsi="Arial" w:cs="Arial"/>
          <w:b/>
          <w:bCs/>
          <w:sz w:val="24"/>
          <w:szCs w:val="24"/>
        </w:rPr>
        <w:t>2.3.</w:t>
      </w:r>
    </w:p>
    <w:p w14:paraId="4D22A6F7" w14:textId="0ED28F99" w:rsidR="00024D89" w:rsidRPr="0061192A" w:rsidRDefault="0061192A" w:rsidP="00024D89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61192A">
        <w:rPr>
          <w:rFonts w:ascii="Arial" w:hAnsi="Arial" w:cs="Arial"/>
          <w:b/>
          <w:bCs/>
          <w:sz w:val="24"/>
          <w:szCs w:val="24"/>
        </w:rPr>
        <w:t>Projekt</w:t>
      </w:r>
      <w:proofErr w:type="spellEnd"/>
      <w:r w:rsidRPr="0061192A">
        <w:rPr>
          <w:rFonts w:ascii="Arial" w:hAnsi="Arial" w:cs="Arial"/>
          <w:b/>
          <w:bCs/>
          <w:sz w:val="24"/>
          <w:szCs w:val="24"/>
        </w:rPr>
        <w:t xml:space="preserve"> Smart TUI I </w:t>
      </w:r>
      <w:proofErr w:type="spellStart"/>
      <w:r w:rsidRPr="0061192A">
        <w:rPr>
          <w:rFonts w:ascii="Arial" w:hAnsi="Arial" w:cs="Arial"/>
          <w:b/>
          <w:bCs/>
          <w:sz w:val="24"/>
          <w:szCs w:val="24"/>
        </w:rPr>
        <w:t>Srca</w:t>
      </w:r>
      <w:proofErr w:type="spellEnd"/>
      <w:r w:rsidRPr="0061192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56C2D25" w14:textId="77777777" w:rsidR="00024D89" w:rsidRDefault="00024D89" w:rsidP="00024D8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Detaljan i precizan opis aktivnosti:</w:t>
      </w:r>
    </w:p>
    <w:p w14:paraId="1B916F27" w14:textId="13DE40B4" w:rsidR="0061192A" w:rsidRDefault="0061192A" w:rsidP="0061192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Nastavljamo  projekt Smart TUI (Turistički informativni centar) , u naravi samostojeći stupić, sa solarnim panelima i malih dimenzija , koji omogućava punjenje mobilnih uređaja i preuzimanje podataka za stranice TZG Kaštela putem QR koda. Postavljena su 2 stupića, kao pilot  projekt u 2022 godini. </w:t>
      </w:r>
    </w:p>
    <w:p w14:paraId="3BFF0631" w14:textId="77777777" w:rsidR="0061192A" w:rsidRDefault="0061192A" w:rsidP="0061192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Kaštela kao grad ljubavi , Miljenka i Dobrile, trebala su i srce. Na 7 atraktivnih lokacija u Kaštelima  postavljena su i „Srca“, autorski rad akademskog kipara  Mislava Katalinića u 2022 godini . </w:t>
      </w:r>
    </w:p>
    <w:p w14:paraId="3561E790" w14:textId="7D16986A" w:rsidR="0061192A" w:rsidRPr="00AC70AB" w:rsidRDefault="0061192A" w:rsidP="0061192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Oba dva projekta su jako dobro prihvaćena od strane naših sugrađana i gostiju , pa nastavljamo  sa ovim projektima i u 2023 godini za nove lokacije.</w:t>
      </w:r>
    </w:p>
    <w:p w14:paraId="39ECB9B6" w14:textId="7A34F3A6" w:rsidR="00024D89" w:rsidRDefault="00024D89" w:rsidP="001C0E81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C70AB">
        <w:rPr>
          <w:rFonts w:ascii="Arial" w:eastAsia="Times New Roman" w:hAnsi="Arial" w:cs="Arial"/>
          <w:sz w:val="24"/>
          <w:szCs w:val="24"/>
          <w:lang w:val="hr-HR" w:eastAsia="zh-CN"/>
        </w:rPr>
        <w:t xml:space="preserve">Troškovi aktivnosti: </w:t>
      </w:r>
      <w:r w:rsidR="001C0E81">
        <w:rPr>
          <w:rFonts w:ascii="Arial" w:eastAsia="Times New Roman" w:hAnsi="Arial" w:cs="Arial"/>
          <w:sz w:val="24"/>
          <w:szCs w:val="24"/>
          <w:lang w:val="hr-HR" w:eastAsia="zh-CN"/>
        </w:rPr>
        <w:t xml:space="preserve">angažman stručne tvrtke, </w:t>
      </w:r>
      <w:proofErr w:type="spellStart"/>
      <w:r w:rsidR="001C0E81" w:rsidRPr="00AC70AB">
        <w:rPr>
          <w:rFonts w:ascii="Arial" w:eastAsia="Times New Roman" w:hAnsi="Arial" w:cs="Arial"/>
          <w:sz w:val="24"/>
          <w:szCs w:val="24"/>
        </w:rPr>
        <w:t>priprema</w:t>
      </w:r>
      <w:proofErr w:type="spellEnd"/>
      <w:r w:rsidR="001C0E81" w:rsidRPr="00AC70AB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="001C0E81" w:rsidRPr="00AC70AB">
        <w:rPr>
          <w:rFonts w:ascii="Arial" w:eastAsia="Times New Roman" w:hAnsi="Arial" w:cs="Arial"/>
          <w:sz w:val="24"/>
          <w:szCs w:val="24"/>
        </w:rPr>
        <w:t>izrada</w:t>
      </w:r>
      <w:proofErr w:type="spellEnd"/>
      <w:r w:rsidR="001C0E8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1C0E81">
        <w:rPr>
          <w:rFonts w:ascii="Arial" w:eastAsia="Times New Roman" w:hAnsi="Arial" w:cs="Arial"/>
          <w:sz w:val="24"/>
          <w:szCs w:val="24"/>
        </w:rPr>
        <w:t>ishođenje</w:t>
      </w:r>
      <w:proofErr w:type="spellEnd"/>
      <w:r w:rsidR="001C0E8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C0E81">
        <w:rPr>
          <w:rFonts w:ascii="Arial" w:eastAsia="Times New Roman" w:hAnsi="Arial" w:cs="Arial"/>
          <w:sz w:val="24"/>
          <w:szCs w:val="24"/>
        </w:rPr>
        <w:t>dozvola</w:t>
      </w:r>
      <w:proofErr w:type="spellEnd"/>
      <w:r w:rsidR="001C0E81">
        <w:rPr>
          <w:rFonts w:ascii="Arial" w:eastAsia="Times New Roman" w:hAnsi="Arial" w:cs="Arial"/>
          <w:sz w:val="24"/>
          <w:szCs w:val="24"/>
        </w:rPr>
        <w:t xml:space="preserve"> </w:t>
      </w:r>
      <w:r w:rsidR="001C0E81" w:rsidRPr="00AC70AB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="001C0E81" w:rsidRPr="00AC70AB">
        <w:rPr>
          <w:rFonts w:ascii="Arial" w:eastAsia="Times New Roman" w:hAnsi="Arial" w:cs="Arial"/>
          <w:sz w:val="24"/>
          <w:szCs w:val="24"/>
        </w:rPr>
        <w:t>postavljanje</w:t>
      </w:r>
      <w:proofErr w:type="spellEnd"/>
      <w:r w:rsidR="001C0E81">
        <w:rPr>
          <w:rFonts w:ascii="Arial" w:eastAsia="Times New Roman" w:hAnsi="Arial" w:cs="Arial"/>
          <w:sz w:val="24"/>
          <w:szCs w:val="24"/>
        </w:rPr>
        <w:t>.</w:t>
      </w:r>
      <w:r w:rsidRPr="00AC70AB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</w:p>
    <w:p w14:paraId="499D49A4" w14:textId="77777777" w:rsidR="00024D89" w:rsidRPr="00AC70AB" w:rsidRDefault="00024D89" w:rsidP="00024D8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C70AB">
        <w:rPr>
          <w:rFonts w:ascii="Arial" w:eastAsia="Times New Roman" w:hAnsi="Arial" w:cs="Arial"/>
          <w:sz w:val="24"/>
          <w:szCs w:val="24"/>
          <w:lang w:val="hr-HR" w:eastAsia="zh-CN"/>
        </w:rPr>
        <w:t>Ciljevi aktivnosti :</w:t>
      </w:r>
    </w:p>
    <w:p w14:paraId="321F0035" w14:textId="350EA8E5" w:rsidR="00024D89" w:rsidRPr="00AC70AB" w:rsidRDefault="00024D89" w:rsidP="00024D89">
      <w:pPr>
        <w:rPr>
          <w:rFonts w:ascii="Arial" w:hAnsi="Arial" w:cs="Arial"/>
          <w:sz w:val="24"/>
          <w:szCs w:val="24"/>
        </w:rPr>
      </w:pPr>
      <w:r w:rsidRPr="00AC70AB">
        <w:rPr>
          <w:rFonts w:ascii="Arial" w:hAnsi="Arial" w:cs="Arial"/>
          <w:sz w:val="24"/>
          <w:szCs w:val="24"/>
        </w:rPr>
        <w:t xml:space="preserve">Ova </w:t>
      </w:r>
      <w:proofErr w:type="spellStart"/>
      <w:proofErr w:type="gramStart"/>
      <w:r w:rsidRPr="00AC70AB">
        <w:rPr>
          <w:rFonts w:ascii="Arial" w:hAnsi="Arial" w:cs="Arial"/>
          <w:sz w:val="24"/>
          <w:szCs w:val="24"/>
        </w:rPr>
        <w:t>aktivnost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C70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0AB">
        <w:rPr>
          <w:rFonts w:ascii="Arial" w:hAnsi="Arial" w:cs="Arial"/>
          <w:sz w:val="24"/>
          <w:szCs w:val="24"/>
        </w:rPr>
        <w:t>kroz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0AB">
        <w:rPr>
          <w:rFonts w:ascii="Arial" w:hAnsi="Arial" w:cs="Arial"/>
          <w:sz w:val="24"/>
          <w:szCs w:val="24"/>
        </w:rPr>
        <w:t>planirano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C70AB">
        <w:rPr>
          <w:rFonts w:ascii="Arial" w:hAnsi="Arial" w:cs="Arial"/>
          <w:sz w:val="24"/>
          <w:szCs w:val="24"/>
        </w:rPr>
        <w:t>obilježavanje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0AB">
        <w:rPr>
          <w:rFonts w:ascii="Arial" w:hAnsi="Arial" w:cs="Arial"/>
          <w:sz w:val="24"/>
          <w:szCs w:val="24"/>
        </w:rPr>
        <w:t>kulturno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0AB">
        <w:rPr>
          <w:rFonts w:ascii="Arial" w:hAnsi="Arial" w:cs="Arial"/>
          <w:sz w:val="24"/>
          <w:szCs w:val="24"/>
        </w:rPr>
        <w:t>povjesnih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0AB">
        <w:rPr>
          <w:rFonts w:ascii="Arial" w:hAnsi="Arial" w:cs="Arial"/>
          <w:sz w:val="24"/>
          <w:szCs w:val="24"/>
        </w:rPr>
        <w:t>lokaliteta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AC70AB">
        <w:rPr>
          <w:rFonts w:ascii="Arial" w:hAnsi="Arial" w:cs="Arial"/>
          <w:sz w:val="24"/>
          <w:szCs w:val="24"/>
        </w:rPr>
        <w:t>stvara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C70AB">
        <w:rPr>
          <w:rFonts w:ascii="Arial" w:hAnsi="Arial" w:cs="Arial"/>
          <w:sz w:val="24"/>
          <w:szCs w:val="24"/>
        </w:rPr>
        <w:t>podlogu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C70AB">
        <w:rPr>
          <w:rFonts w:ascii="Arial" w:hAnsi="Arial" w:cs="Arial"/>
          <w:sz w:val="24"/>
          <w:szCs w:val="24"/>
        </w:rPr>
        <w:t>selektivne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0AB">
        <w:rPr>
          <w:rFonts w:ascii="Arial" w:hAnsi="Arial" w:cs="Arial"/>
          <w:sz w:val="24"/>
          <w:szCs w:val="24"/>
        </w:rPr>
        <w:t>oblike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0AB">
        <w:rPr>
          <w:rFonts w:ascii="Arial" w:hAnsi="Arial" w:cs="Arial"/>
          <w:sz w:val="24"/>
          <w:szCs w:val="24"/>
        </w:rPr>
        <w:t>turizma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C70AB">
        <w:rPr>
          <w:rFonts w:ascii="Arial" w:hAnsi="Arial" w:cs="Arial"/>
          <w:sz w:val="24"/>
          <w:szCs w:val="24"/>
        </w:rPr>
        <w:t>kulturni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0AB">
        <w:rPr>
          <w:rFonts w:ascii="Arial" w:hAnsi="Arial" w:cs="Arial"/>
          <w:sz w:val="24"/>
          <w:szCs w:val="24"/>
        </w:rPr>
        <w:t>turizam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70AB">
        <w:rPr>
          <w:rFonts w:ascii="Arial" w:hAnsi="Arial" w:cs="Arial"/>
          <w:sz w:val="24"/>
          <w:szCs w:val="24"/>
        </w:rPr>
        <w:t>cikloturizam,aktivni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0AB">
        <w:rPr>
          <w:rFonts w:ascii="Arial" w:hAnsi="Arial" w:cs="Arial"/>
          <w:sz w:val="24"/>
          <w:szCs w:val="24"/>
        </w:rPr>
        <w:t>turizama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C70AB">
        <w:rPr>
          <w:rFonts w:ascii="Arial" w:hAnsi="Arial" w:cs="Arial"/>
          <w:sz w:val="24"/>
          <w:szCs w:val="24"/>
        </w:rPr>
        <w:t>destinaciji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0AB">
        <w:rPr>
          <w:rFonts w:ascii="Arial" w:hAnsi="Arial" w:cs="Arial"/>
          <w:sz w:val="24"/>
          <w:szCs w:val="24"/>
        </w:rPr>
        <w:t>i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0AB">
        <w:rPr>
          <w:rFonts w:ascii="Arial" w:hAnsi="Arial" w:cs="Arial"/>
          <w:sz w:val="24"/>
          <w:szCs w:val="24"/>
        </w:rPr>
        <w:t>šire</w:t>
      </w:r>
      <w:proofErr w:type="spellEnd"/>
      <w:r w:rsidR="001C0E8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1C0E81">
        <w:rPr>
          <w:rFonts w:ascii="Arial" w:hAnsi="Arial" w:cs="Arial"/>
          <w:sz w:val="24"/>
          <w:szCs w:val="24"/>
        </w:rPr>
        <w:t>na</w:t>
      </w:r>
      <w:proofErr w:type="spellEnd"/>
      <w:r w:rsidR="001C0E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81">
        <w:rPr>
          <w:rFonts w:ascii="Arial" w:hAnsi="Arial" w:cs="Arial"/>
          <w:sz w:val="24"/>
          <w:szCs w:val="24"/>
        </w:rPr>
        <w:t>moderan</w:t>
      </w:r>
      <w:proofErr w:type="spellEnd"/>
      <w:r w:rsidR="001C0E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81">
        <w:rPr>
          <w:rFonts w:ascii="Arial" w:hAnsi="Arial" w:cs="Arial"/>
          <w:sz w:val="24"/>
          <w:szCs w:val="24"/>
        </w:rPr>
        <w:t>način</w:t>
      </w:r>
      <w:proofErr w:type="spellEnd"/>
      <w:r w:rsidR="001C0E81">
        <w:rPr>
          <w:rFonts w:ascii="Arial" w:hAnsi="Arial" w:cs="Arial"/>
          <w:sz w:val="24"/>
          <w:szCs w:val="24"/>
        </w:rPr>
        <w:t xml:space="preserve"> . </w:t>
      </w:r>
    </w:p>
    <w:p w14:paraId="6A57ACBF" w14:textId="77777777" w:rsidR="00024D89" w:rsidRPr="00AC70AB" w:rsidRDefault="00024D89" w:rsidP="00024D8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C70AB">
        <w:rPr>
          <w:rFonts w:ascii="Arial" w:eastAsia="Times New Roman" w:hAnsi="Arial" w:cs="Arial"/>
          <w:sz w:val="24"/>
          <w:szCs w:val="24"/>
          <w:lang w:val="hr-HR" w:eastAsia="zh-CN"/>
        </w:rPr>
        <w:t>Nositelj aktivnosti :</w:t>
      </w:r>
    </w:p>
    <w:p w14:paraId="408AFDC5" w14:textId="77777777" w:rsidR="00024D89" w:rsidRPr="00AC70AB" w:rsidRDefault="00024D89" w:rsidP="00024D8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C70AB">
        <w:rPr>
          <w:rFonts w:ascii="Arial" w:eastAsia="Times New Roman" w:hAnsi="Arial" w:cs="Arial"/>
          <w:sz w:val="24"/>
          <w:szCs w:val="24"/>
          <w:lang w:val="hr-HR" w:eastAsia="zh-CN"/>
        </w:rPr>
        <w:t xml:space="preserve">TZG Kaštela </w:t>
      </w:r>
    </w:p>
    <w:p w14:paraId="2F363500" w14:textId="77777777" w:rsidR="00024D89" w:rsidRDefault="00024D89" w:rsidP="00024D8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4D9C10F3" w14:textId="77777777" w:rsidR="00024D89" w:rsidRPr="00AC70AB" w:rsidRDefault="00024D89" w:rsidP="00024D8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C70AB">
        <w:rPr>
          <w:rFonts w:ascii="Arial" w:eastAsia="Times New Roman" w:hAnsi="Arial" w:cs="Arial"/>
          <w:sz w:val="24"/>
          <w:szCs w:val="24"/>
          <w:lang w:val="hr-HR" w:eastAsia="zh-CN"/>
        </w:rPr>
        <w:t>Iznos potreban za realizaciju aktivnosti:</w:t>
      </w:r>
    </w:p>
    <w:p w14:paraId="77430CD8" w14:textId="01EB23E5" w:rsidR="00024D89" w:rsidRPr="00C66025" w:rsidRDefault="001C0E81" w:rsidP="00024D8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C66025">
        <w:rPr>
          <w:rFonts w:ascii="Arial" w:eastAsia="Times New Roman" w:hAnsi="Arial" w:cs="Arial"/>
          <w:sz w:val="24"/>
          <w:szCs w:val="24"/>
          <w:lang w:val="hr-HR" w:eastAsia="zh-CN"/>
        </w:rPr>
        <w:lastRenderedPageBreak/>
        <w:t>1</w:t>
      </w:r>
      <w:r w:rsidR="006728A7">
        <w:rPr>
          <w:rFonts w:ascii="Arial" w:eastAsia="Times New Roman" w:hAnsi="Arial" w:cs="Arial"/>
          <w:sz w:val="24"/>
          <w:szCs w:val="24"/>
          <w:lang w:val="hr-HR" w:eastAsia="zh-CN"/>
        </w:rPr>
        <w:t>0</w:t>
      </w:r>
      <w:r w:rsidRPr="00C66025">
        <w:rPr>
          <w:rFonts w:ascii="Arial" w:eastAsia="Times New Roman" w:hAnsi="Arial" w:cs="Arial"/>
          <w:sz w:val="24"/>
          <w:szCs w:val="24"/>
          <w:lang w:val="hr-HR" w:eastAsia="zh-CN"/>
        </w:rPr>
        <w:t>0</w:t>
      </w:r>
      <w:r w:rsidR="00024D89" w:rsidRPr="00C66025">
        <w:rPr>
          <w:rFonts w:ascii="Arial" w:eastAsia="Times New Roman" w:hAnsi="Arial" w:cs="Arial"/>
          <w:sz w:val="24"/>
          <w:szCs w:val="24"/>
          <w:lang w:val="hr-HR" w:eastAsia="zh-CN"/>
        </w:rPr>
        <w:t xml:space="preserve">.000,00 kn  </w:t>
      </w:r>
      <w:r w:rsidR="00DC0A84">
        <w:rPr>
          <w:rFonts w:ascii="Arial" w:eastAsia="Times New Roman" w:hAnsi="Arial" w:cs="Arial"/>
          <w:sz w:val="24"/>
          <w:szCs w:val="24"/>
          <w:lang w:val="hr-HR" w:eastAsia="zh-CN"/>
        </w:rPr>
        <w:t>/ 13.280,21 EUR</w:t>
      </w:r>
    </w:p>
    <w:p w14:paraId="6250C11D" w14:textId="77777777" w:rsidR="00024D89" w:rsidRDefault="00024D89" w:rsidP="00024D8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4F0D5F1C" w14:textId="77777777" w:rsidR="00024D89" w:rsidRPr="00AC70AB" w:rsidRDefault="00024D89" w:rsidP="00024D8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AC70AB">
        <w:rPr>
          <w:rFonts w:ascii="Arial" w:eastAsia="Times New Roman" w:hAnsi="Arial" w:cs="Arial"/>
          <w:sz w:val="24"/>
          <w:szCs w:val="24"/>
          <w:lang w:val="hr-HR" w:eastAsia="zh-CN"/>
        </w:rPr>
        <w:t>Rokovi realizacije aktivnosti :</w:t>
      </w:r>
    </w:p>
    <w:p w14:paraId="4F068C63" w14:textId="77777777" w:rsidR="00024D89" w:rsidRPr="00AC70AB" w:rsidRDefault="00024D89" w:rsidP="00024D89">
      <w:pPr>
        <w:rPr>
          <w:rFonts w:ascii="Arial" w:hAnsi="Arial" w:cs="Arial"/>
          <w:sz w:val="24"/>
          <w:szCs w:val="24"/>
        </w:rPr>
      </w:pPr>
      <w:r w:rsidRPr="00AC70AB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AC70AB">
        <w:rPr>
          <w:rFonts w:ascii="Arial" w:hAnsi="Arial" w:cs="Arial"/>
          <w:sz w:val="24"/>
          <w:szCs w:val="24"/>
        </w:rPr>
        <w:t xml:space="preserve"> </w:t>
      </w:r>
    </w:p>
    <w:p w14:paraId="5AF884EA" w14:textId="77777777" w:rsidR="0004622B" w:rsidRDefault="0004622B" w:rsidP="00AB5C24">
      <w:pPr>
        <w:spacing w:after="0" w:line="240" w:lineRule="auto"/>
        <w:rPr>
          <w:rFonts w:ascii="Arial" w:eastAsia="Times New Roman" w:hAnsi="Arial" w:cs="Arial"/>
          <w:b/>
          <w:bCs/>
          <w:color w:val="003764"/>
          <w:sz w:val="24"/>
          <w:szCs w:val="24"/>
        </w:rPr>
      </w:pPr>
    </w:p>
    <w:p w14:paraId="004CC5AF" w14:textId="10099728" w:rsidR="00670F73" w:rsidRPr="0004622B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4622B">
        <w:rPr>
          <w:rFonts w:ascii="Arial" w:eastAsia="Times New Roman" w:hAnsi="Arial" w:cs="Arial"/>
          <w:b/>
          <w:bCs/>
          <w:sz w:val="24"/>
          <w:szCs w:val="24"/>
        </w:rPr>
        <w:t>4. DESTINACIJSKI MENADŽMENT</w:t>
      </w:r>
      <w:r w:rsidRPr="0004622B"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2D71A598" w14:textId="34F0C46B" w:rsidR="007E5A4A" w:rsidRDefault="00670F73" w:rsidP="007E5A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622B">
        <w:rPr>
          <w:rFonts w:ascii="Arial" w:eastAsia="Times New Roman" w:hAnsi="Arial" w:cs="Arial"/>
          <w:b/>
          <w:bCs/>
          <w:sz w:val="24"/>
          <w:szCs w:val="24"/>
        </w:rPr>
        <w:t xml:space="preserve">4.1. </w:t>
      </w:r>
      <w:proofErr w:type="spellStart"/>
      <w:r w:rsidRPr="0004622B">
        <w:rPr>
          <w:rFonts w:ascii="Arial" w:eastAsia="Times New Roman" w:hAnsi="Arial" w:cs="Arial"/>
          <w:b/>
          <w:bCs/>
          <w:sz w:val="24"/>
          <w:szCs w:val="24"/>
        </w:rPr>
        <w:t>Turistički</w:t>
      </w:r>
      <w:proofErr w:type="spellEnd"/>
      <w:r w:rsidRPr="0004622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b/>
          <w:bCs/>
          <w:sz w:val="24"/>
          <w:szCs w:val="24"/>
        </w:rPr>
        <w:t>informacijski</w:t>
      </w:r>
      <w:proofErr w:type="spellEnd"/>
      <w:r w:rsidRPr="0004622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b/>
          <w:bCs/>
          <w:sz w:val="24"/>
          <w:szCs w:val="24"/>
        </w:rPr>
        <w:t>sustavi</w:t>
      </w:r>
      <w:proofErr w:type="spellEnd"/>
      <w:r w:rsidRPr="0004622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b/>
          <w:bCs/>
          <w:sz w:val="24"/>
          <w:szCs w:val="24"/>
        </w:rPr>
        <w:t>i</w:t>
      </w:r>
      <w:proofErr w:type="spellEnd"/>
      <w:r w:rsidRPr="0004622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b/>
          <w:bCs/>
          <w:sz w:val="24"/>
          <w:szCs w:val="24"/>
        </w:rPr>
        <w:t>aplikacije</w:t>
      </w:r>
      <w:proofErr w:type="spellEnd"/>
      <w:r w:rsidRPr="0004622B">
        <w:rPr>
          <w:rFonts w:ascii="Arial" w:eastAsia="Times New Roman" w:hAnsi="Arial" w:cs="Arial"/>
          <w:b/>
          <w:bCs/>
          <w:sz w:val="24"/>
          <w:szCs w:val="24"/>
        </w:rPr>
        <w:t xml:space="preserve"> /</w:t>
      </w:r>
      <w:proofErr w:type="spellStart"/>
      <w:r w:rsidRPr="0004622B">
        <w:rPr>
          <w:rFonts w:ascii="Arial" w:eastAsia="Times New Roman" w:hAnsi="Arial" w:cs="Arial"/>
          <w:b/>
          <w:bCs/>
          <w:sz w:val="24"/>
          <w:szCs w:val="24"/>
        </w:rPr>
        <w:t>eVisitor</w:t>
      </w:r>
      <w:proofErr w:type="spellEnd"/>
      <w:r w:rsidRPr="0004622B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04622B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04622B">
        <w:rPr>
          <w:rFonts w:ascii="Arial" w:eastAsia="Times New Roman" w:hAnsi="Arial" w:cs="Arial"/>
          <w:sz w:val="24"/>
          <w:szCs w:val="24"/>
        </w:rPr>
        <w:t xml:space="preserve">o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Sudjelovanje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razvoju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upravljanju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sustavom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eVisitor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ostalim</w:t>
      </w:r>
      <w:proofErr w:type="spellEnd"/>
      <w:r w:rsidR="00E66C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turističkim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informacijskim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sustavima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sukladno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uputama</w:t>
      </w:r>
      <w:proofErr w:type="spellEnd"/>
      <w:r w:rsidR="00E66C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Hrvatske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turističke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zajednice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kao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što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jedinstveni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turistički</w:t>
      </w:r>
      <w:proofErr w:type="spellEnd"/>
      <w:r w:rsidR="00E66C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informacijski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portal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evidencija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svih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oblika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turističke</w:t>
      </w:r>
      <w:proofErr w:type="spellEnd"/>
      <w:r w:rsidR="00E66C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ponude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atrakcija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području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županije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regije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br/>
        <w:t xml:space="preserve">o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Sudjelovanje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razvoju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sustava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poslovne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inteligencije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temeljene</w:t>
      </w:r>
      <w:proofErr w:type="spellEnd"/>
      <w:r w:rsidR="00E66C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informatičkim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tehnologijama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baze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podataka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>, B2B</w:t>
      </w:r>
      <w:r w:rsidR="00E66C56">
        <w:rPr>
          <w:rFonts w:ascii="Arial" w:eastAsia="Times New Roman" w:hAnsi="Arial" w:cs="Arial"/>
          <w:sz w:val="24"/>
          <w:szCs w:val="24"/>
        </w:rPr>
        <w:t xml:space="preserve"> </w:t>
      </w:r>
      <w:r w:rsidRPr="0004622B">
        <w:rPr>
          <w:rFonts w:ascii="Arial" w:eastAsia="Times New Roman" w:hAnsi="Arial" w:cs="Arial"/>
          <w:sz w:val="24"/>
          <w:szCs w:val="24"/>
        </w:rPr>
        <w:t xml:space="preserve">portal,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sistematizacije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istraživanja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infografike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) u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suradnji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r w:rsidR="00E66C56">
        <w:rPr>
          <w:rFonts w:ascii="Arial" w:eastAsia="Times New Roman" w:hAnsi="Arial" w:cs="Arial"/>
          <w:sz w:val="24"/>
          <w:szCs w:val="24"/>
        </w:rPr>
        <w:t xml:space="preserve">I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prema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uputama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regionalne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turističke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zajednice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Hrvatske</w:t>
      </w:r>
      <w:proofErr w:type="spellEnd"/>
      <w:r w:rsidR="00E66C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turističke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zajednice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br/>
      </w:r>
    </w:p>
    <w:p w14:paraId="77F8432B" w14:textId="75B7F652" w:rsidR="007E5A4A" w:rsidRDefault="007E5A4A" w:rsidP="007E5A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Detaljan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opis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0A35D32B" w14:textId="712FCF07" w:rsidR="007E5A4A" w:rsidRDefault="007E5A4A" w:rsidP="007E5A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Surađivat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ćemo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podražavati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TZŽSD, HTZ, u </w:t>
      </w:r>
      <w:proofErr w:type="spellStart"/>
      <w:r>
        <w:rPr>
          <w:rFonts w:ascii="Arial" w:eastAsia="Times New Roman" w:hAnsi="Arial" w:cs="Arial"/>
          <w:sz w:val="24"/>
          <w:szCs w:val="24"/>
        </w:rPr>
        <w:t>održavanju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sutava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e- visitor, </w:t>
      </w:r>
      <w:proofErr w:type="spellStart"/>
      <w:r>
        <w:rPr>
          <w:rFonts w:ascii="Arial" w:eastAsia="Times New Roman" w:hAnsi="Arial" w:cs="Arial"/>
          <w:sz w:val="24"/>
          <w:szCs w:val="24"/>
        </w:rPr>
        <w:t>kao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jedinstvenih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turističkih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portalai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ostalih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>
        <w:rPr>
          <w:rFonts w:ascii="Arial" w:eastAsia="Times New Roman" w:hAnsi="Arial" w:cs="Arial"/>
          <w:sz w:val="24"/>
          <w:szCs w:val="24"/>
        </w:rPr>
        <w:t>kojima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možemo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sudjelovati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7363D66E" w14:textId="77777777" w:rsidR="00835606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30" w:name="_Hlk57890916"/>
    </w:p>
    <w:p w14:paraId="7EE65007" w14:textId="630C8C00" w:rsidR="0046370D" w:rsidRPr="0046370D" w:rsidRDefault="0046370D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46370D">
        <w:rPr>
          <w:rFonts w:ascii="Arial" w:eastAsia="Times New Roman" w:hAnsi="Arial" w:cs="Arial"/>
          <w:sz w:val="24"/>
          <w:szCs w:val="24"/>
        </w:rPr>
        <w:t>Ciljevi</w:t>
      </w:r>
      <w:proofErr w:type="spellEnd"/>
      <w:r w:rsidRPr="004637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46370D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46370D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6AC46F71" w14:textId="60C8EA88" w:rsidR="0046370D" w:rsidRPr="0046370D" w:rsidRDefault="0046370D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46370D">
        <w:rPr>
          <w:rFonts w:ascii="Arial" w:eastAsia="Times New Roman" w:hAnsi="Arial" w:cs="Arial"/>
          <w:sz w:val="24"/>
          <w:szCs w:val="24"/>
        </w:rPr>
        <w:t>Unapređenje</w:t>
      </w:r>
      <w:proofErr w:type="spellEnd"/>
      <w:r w:rsidRPr="0046370D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46370D">
        <w:rPr>
          <w:rFonts w:ascii="Arial" w:eastAsia="Times New Roman" w:hAnsi="Arial" w:cs="Arial"/>
          <w:sz w:val="24"/>
          <w:szCs w:val="24"/>
        </w:rPr>
        <w:t>funcionalnost</w:t>
      </w:r>
      <w:proofErr w:type="spellEnd"/>
      <w:r w:rsidRPr="004637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6370D">
        <w:rPr>
          <w:rFonts w:ascii="Arial" w:eastAsia="Times New Roman" w:hAnsi="Arial" w:cs="Arial"/>
          <w:sz w:val="24"/>
          <w:szCs w:val="24"/>
        </w:rPr>
        <w:t>rada</w:t>
      </w:r>
      <w:proofErr w:type="spellEnd"/>
      <w:r w:rsidR="007E5A4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proofErr w:type="gramStart"/>
      <w:r w:rsidR="007E5A4A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="007E5A4A">
        <w:rPr>
          <w:rFonts w:ascii="Arial" w:eastAsia="Times New Roman" w:hAnsi="Arial" w:cs="Arial"/>
          <w:sz w:val="24"/>
          <w:szCs w:val="24"/>
        </w:rPr>
        <w:t xml:space="preserve"> </w:t>
      </w:r>
      <w:r w:rsidRPr="004637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6370D">
        <w:rPr>
          <w:rFonts w:ascii="Arial" w:eastAsia="Times New Roman" w:hAnsi="Arial" w:cs="Arial"/>
          <w:sz w:val="24"/>
          <w:szCs w:val="24"/>
        </w:rPr>
        <w:t>alata</w:t>
      </w:r>
      <w:proofErr w:type="spellEnd"/>
      <w:proofErr w:type="gramEnd"/>
      <w:r w:rsidRPr="004637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6370D">
        <w:rPr>
          <w:rFonts w:ascii="Arial" w:eastAsia="Times New Roman" w:hAnsi="Arial" w:cs="Arial"/>
          <w:sz w:val="24"/>
          <w:szCs w:val="24"/>
        </w:rPr>
        <w:t>evidencije</w:t>
      </w:r>
      <w:proofErr w:type="spellEnd"/>
      <w:r w:rsidRPr="0046370D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Pr="0046370D">
        <w:rPr>
          <w:rFonts w:ascii="Arial" w:eastAsia="Times New Roman" w:hAnsi="Arial" w:cs="Arial"/>
          <w:sz w:val="24"/>
          <w:szCs w:val="24"/>
        </w:rPr>
        <w:t>promocije</w:t>
      </w:r>
      <w:proofErr w:type="spellEnd"/>
      <w:r w:rsidRPr="0046370D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46370D">
        <w:rPr>
          <w:rFonts w:ascii="Arial" w:eastAsia="Times New Roman" w:hAnsi="Arial" w:cs="Arial"/>
          <w:sz w:val="24"/>
          <w:szCs w:val="24"/>
        </w:rPr>
        <w:t>planiranja</w:t>
      </w:r>
      <w:proofErr w:type="spellEnd"/>
      <w:r w:rsidRPr="0046370D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="007E5A4A">
        <w:rPr>
          <w:rFonts w:ascii="Arial" w:eastAsia="Times New Roman" w:hAnsi="Arial" w:cs="Arial"/>
          <w:sz w:val="24"/>
          <w:szCs w:val="24"/>
        </w:rPr>
        <w:t>sustav</w:t>
      </w:r>
      <w:proofErr w:type="spellEnd"/>
      <w:r w:rsidR="007E5A4A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="007E5A4A">
        <w:rPr>
          <w:rFonts w:ascii="Arial" w:eastAsia="Times New Roman" w:hAnsi="Arial" w:cs="Arial"/>
          <w:sz w:val="24"/>
          <w:szCs w:val="24"/>
        </w:rPr>
        <w:t>sve</w:t>
      </w:r>
      <w:proofErr w:type="spellEnd"/>
      <w:r w:rsidR="007E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6370D">
        <w:rPr>
          <w:rFonts w:ascii="Arial" w:eastAsia="Times New Roman" w:hAnsi="Arial" w:cs="Arial"/>
          <w:sz w:val="24"/>
          <w:szCs w:val="24"/>
        </w:rPr>
        <w:t>korisnike</w:t>
      </w:r>
      <w:proofErr w:type="spellEnd"/>
      <w:r w:rsidRPr="0046370D">
        <w:rPr>
          <w:rFonts w:ascii="Arial" w:eastAsia="Times New Roman" w:hAnsi="Arial" w:cs="Arial"/>
          <w:sz w:val="24"/>
          <w:szCs w:val="24"/>
        </w:rPr>
        <w:t xml:space="preserve"> .</w:t>
      </w:r>
    </w:p>
    <w:p w14:paraId="4C6CFC32" w14:textId="77777777" w:rsidR="00835606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5842AD" w14:textId="58263285" w:rsidR="0046370D" w:rsidRPr="0046370D" w:rsidRDefault="0046370D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46370D">
        <w:rPr>
          <w:rFonts w:ascii="Arial" w:eastAsia="Times New Roman" w:hAnsi="Arial" w:cs="Arial"/>
          <w:sz w:val="24"/>
          <w:szCs w:val="24"/>
        </w:rPr>
        <w:t>Nositelji</w:t>
      </w:r>
      <w:proofErr w:type="spellEnd"/>
      <w:r w:rsidRPr="004637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46370D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46370D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474975D0" w14:textId="61625959" w:rsidR="0046370D" w:rsidRPr="0046370D" w:rsidRDefault="0046370D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370D">
        <w:rPr>
          <w:rFonts w:ascii="Arial" w:eastAsia="Times New Roman" w:hAnsi="Arial" w:cs="Arial"/>
          <w:sz w:val="24"/>
          <w:szCs w:val="24"/>
        </w:rPr>
        <w:t xml:space="preserve">TZG Kaštela I </w:t>
      </w:r>
      <w:proofErr w:type="spellStart"/>
      <w:r w:rsidRPr="0046370D">
        <w:rPr>
          <w:rFonts w:ascii="Arial" w:eastAsia="Times New Roman" w:hAnsi="Arial" w:cs="Arial"/>
          <w:sz w:val="24"/>
          <w:szCs w:val="24"/>
        </w:rPr>
        <w:t>partneri</w:t>
      </w:r>
      <w:proofErr w:type="spellEnd"/>
      <w:r w:rsidRPr="0046370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2D9A3A0" w14:textId="77777777" w:rsidR="00835606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0A82ED" w14:textId="0C13E8E0" w:rsidR="0046370D" w:rsidRPr="0046370D" w:rsidRDefault="0046370D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46370D">
        <w:rPr>
          <w:rFonts w:ascii="Arial" w:eastAsia="Times New Roman" w:hAnsi="Arial" w:cs="Arial"/>
          <w:sz w:val="24"/>
          <w:szCs w:val="24"/>
        </w:rPr>
        <w:t>Iznos</w:t>
      </w:r>
      <w:proofErr w:type="spellEnd"/>
      <w:r w:rsidRPr="004637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6370D">
        <w:rPr>
          <w:rFonts w:ascii="Arial" w:eastAsia="Times New Roman" w:hAnsi="Arial" w:cs="Arial"/>
          <w:sz w:val="24"/>
          <w:szCs w:val="24"/>
        </w:rPr>
        <w:t>potreban</w:t>
      </w:r>
      <w:proofErr w:type="spellEnd"/>
      <w:r w:rsidRPr="0046370D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46370D">
        <w:rPr>
          <w:rFonts w:ascii="Arial" w:eastAsia="Times New Roman" w:hAnsi="Arial" w:cs="Arial"/>
          <w:sz w:val="24"/>
          <w:szCs w:val="24"/>
        </w:rPr>
        <w:t>realizaciju</w:t>
      </w:r>
      <w:proofErr w:type="spellEnd"/>
      <w:r w:rsidRPr="004637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46370D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46370D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000E9BE8" w14:textId="5647E0C6" w:rsidR="0046370D" w:rsidRPr="00C66025" w:rsidRDefault="001C0E81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025">
        <w:rPr>
          <w:rFonts w:ascii="Arial" w:eastAsia="Times New Roman" w:hAnsi="Arial" w:cs="Arial"/>
          <w:sz w:val="24"/>
          <w:szCs w:val="24"/>
        </w:rPr>
        <w:t>3</w:t>
      </w:r>
      <w:r w:rsidR="0046370D" w:rsidRPr="00C66025">
        <w:rPr>
          <w:rFonts w:ascii="Arial" w:eastAsia="Times New Roman" w:hAnsi="Arial" w:cs="Arial"/>
          <w:sz w:val="24"/>
          <w:szCs w:val="24"/>
        </w:rPr>
        <w:t xml:space="preserve">0.000,00 </w:t>
      </w:r>
      <w:proofErr w:type="spellStart"/>
      <w:r w:rsidR="0046370D" w:rsidRPr="00C66025">
        <w:rPr>
          <w:rFonts w:ascii="Arial" w:eastAsia="Times New Roman" w:hAnsi="Arial" w:cs="Arial"/>
          <w:sz w:val="24"/>
          <w:szCs w:val="24"/>
        </w:rPr>
        <w:t>kn</w:t>
      </w:r>
      <w:proofErr w:type="spellEnd"/>
      <w:r w:rsidR="0046370D" w:rsidRPr="00C66025">
        <w:rPr>
          <w:rFonts w:ascii="Arial" w:eastAsia="Times New Roman" w:hAnsi="Arial" w:cs="Arial"/>
          <w:sz w:val="24"/>
          <w:szCs w:val="24"/>
        </w:rPr>
        <w:t xml:space="preserve"> </w:t>
      </w:r>
      <w:r w:rsidR="00DC0A84">
        <w:rPr>
          <w:rFonts w:ascii="Arial" w:eastAsia="Times New Roman" w:hAnsi="Arial" w:cs="Arial"/>
          <w:sz w:val="24"/>
          <w:szCs w:val="24"/>
        </w:rPr>
        <w:t xml:space="preserve">/3.984,06 EUR </w:t>
      </w:r>
    </w:p>
    <w:p w14:paraId="6BE4D4F2" w14:textId="77777777" w:rsidR="00835606" w:rsidRDefault="00835606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B7147A" w14:textId="2267318E" w:rsidR="0046370D" w:rsidRPr="0046370D" w:rsidRDefault="0046370D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46370D">
        <w:rPr>
          <w:rFonts w:ascii="Arial" w:eastAsia="Times New Roman" w:hAnsi="Arial" w:cs="Arial"/>
          <w:sz w:val="24"/>
          <w:szCs w:val="24"/>
        </w:rPr>
        <w:t>Rokovi</w:t>
      </w:r>
      <w:proofErr w:type="spellEnd"/>
      <w:r w:rsidRPr="004637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6370D">
        <w:rPr>
          <w:rFonts w:ascii="Arial" w:eastAsia="Times New Roman" w:hAnsi="Arial" w:cs="Arial"/>
          <w:sz w:val="24"/>
          <w:szCs w:val="24"/>
        </w:rPr>
        <w:t>realizacije</w:t>
      </w:r>
      <w:proofErr w:type="spellEnd"/>
      <w:r w:rsidRPr="004637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46370D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46370D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242AE0C3" w14:textId="23003C38" w:rsidR="0046370D" w:rsidRPr="0046370D" w:rsidRDefault="0046370D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370D">
        <w:rPr>
          <w:rFonts w:ascii="Arial" w:eastAsia="Times New Roman" w:hAnsi="Arial" w:cs="Arial"/>
          <w:sz w:val="24"/>
          <w:szCs w:val="24"/>
        </w:rPr>
        <w:t>202</w:t>
      </w:r>
      <w:r w:rsidR="00DA1A04">
        <w:rPr>
          <w:rFonts w:ascii="Arial" w:eastAsia="Times New Roman" w:hAnsi="Arial" w:cs="Arial"/>
          <w:sz w:val="24"/>
          <w:szCs w:val="24"/>
        </w:rPr>
        <w:t>2</w:t>
      </w:r>
      <w:r w:rsidRPr="0046370D">
        <w:rPr>
          <w:rFonts w:ascii="Arial" w:eastAsia="Times New Roman" w:hAnsi="Arial" w:cs="Arial"/>
          <w:sz w:val="24"/>
          <w:szCs w:val="24"/>
        </w:rPr>
        <w:t xml:space="preserve"> </w:t>
      </w:r>
    </w:p>
    <w:bookmarkEnd w:id="30"/>
    <w:p w14:paraId="36FF61C8" w14:textId="77777777" w:rsidR="0046370D" w:rsidRPr="0004622B" w:rsidRDefault="0046370D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207A232" w14:textId="37B14452" w:rsidR="00670F73" w:rsidRPr="0004622B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622B">
        <w:rPr>
          <w:rFonts w:ascii="Arial" w:eastAsia="Times New Roman" w:hAnsi="Arial" w:cs="Arial"/>
          <w:b/>
          <w:bCs/>
          <w:sz w:val="24"/>
          <w:szCs w:val="24"/>
        </w:rPr>
        <w:t xml:space="preserve">4.2. </w:t>
      </w:r>
      <w:proofErr w:type="spellStart"/>
      <w:r w:rsidRPr="0004622B">
        <w:rPr>
          <w:rFonts w:ascii="Arial" w:eastAsia="Times New Roman" w:hAnsi="Arial" w:cs="Arial"/>
          <w:b/>
          <w:bCs/>
          <w:sz w:val="24"/>
          <w:szCs w:val="24"/>
        </w:rPr>
        <w:t>Upravljanje</w:t>
      </w:r>
      <w:proofErr w:type="spellEnd"/>
      <w:r w:rsidRPr="0004622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b/>
          <w:bCs/>
          <w:sz w:val="24"/>
          <w:szCs w:val="24"/>
        </w:rPr>
        <w:t>kvalitetom</w:t>
      </w:r>
      <w:proofErr w:type="spellEnd"/>
      <w:r w:rsidRPr="0004622B">
        <w:rPr>
          <w:rFonts w:ascii="Arial" w:eastAsia="Times New Roman" w:hAnsi="Arial" w:cs="Arial"/>
          <w:b/>
          <w:bCs/>
          <w:sz w:val="24"/>
          <w:szCs w:val="24"/>
        </w:rPr>
        <w:t xml:space="preserve"> u </w:t>
      </w:r>
      <w:proofErr w:type="spellStart"/>
      <w:r w:rsidRPr="0004622B">
        <w:rPr>
          <w:rFonts w:ascii="Arial" w:eastAsia="Times New Roman" w:hAnsi="Arial" w:cs="Arial"/>
          <w:b/>
          <w:bCs/>
          <w:sz w:val="24"/>
          <w:szCs w:val="24"/>
        </w:rPr>
        <w:t>destinaciji</w:t>
      </w:r>
      <w:proofErr w:type="spellEnd"/>
      <w:r w:rsidRPr="0004622B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04622B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04622B">
        <w:rPr>
          <w:rFonts w:ascii="Arial" w:eastAsia="Times New Roman" w:hAnsi="Arial" w:cs="Arial"/>
          <w:sz w:val="24"/>
          <w:szCs w:val="24"/>
        </w:rPr>
        <w:t xml:space="preserve">o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Sustav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nagrađivanja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priznanje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postignućima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turizmu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svrhu</w:t>
      </w:r>
      <w:proofErr w:type="spellEnd"/>
      <w:r w:rsidR="00E66C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razvoja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izvrsnosti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svim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razinama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turističke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ponude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u</w:t>
      </w:r>
      <w:r w:rsidR="00E66C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destinaciji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samostalno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suradnji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s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regionalnom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turističkom</w:t>
      </w:r>
      <w:proofErr w:type="spellEnd"/>
      <w:r w:rsidR="00E66C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zajednicom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HTZ-om</w:t>
      </w:r>
      <w:r w:rsidRPr="0004622B">
        <w:rPr>
          <w:rFonts w:ascii="Arial" w:eastAsia="Times New Roman" w:hAnsi="Arial" w:cs="Arial"/>
          <w:sz w:val="24"/>
          <w:szCs w:val="24"/>
        </w:rPr>
        <w:br/>
        <w:t xml:space="preserve">o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Sudjelovanje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planiranju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provedbi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ključnih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investicijskih</w:t>
      </w:r>
      <w:proofErr w:type="spellEnd"/>
      <w:r w:rsidR="00E66C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projekata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javnog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privatnog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sektora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ključnih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projekata</w:t>
      </w:r>
      <w:proofErr w:type="spellEnd"/>
      <w:r w:rsidR="00E66C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podizanja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konkurentnosti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destinacije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programi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r w:rsidRPr="0004622B">
        <w:rPr>
          <w:rFonts w:ascii="Arial" w:eastAsia="Times New Roman" w:hAnsi="Arial" w:cs="Arial"/>
          <w:i/>
          <w:iCs/>
          <w:sz w:val="24"/>
          <w:szCs w:val="24"/>
        </w:rPr>
        <w:t>City card, City</w:t>
      </w:r>
      <w:r w:rsidR="00E66C56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4622B">
        <w:rPr>
          <w:rFonts w:ascii="Arial" w:eastAsia="Times New Roman" w:hAnsi="Arial" w:cs="Arial"/>
          <w:i/>
          <w:iCs/>
          <w:sz w:val="24"/>
          <w:szCs w:val="24"/>
        </w:rPr>
        <w:t xml:space="preserve">break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sl.)</w:t>
      </w:r>
      <w:r w:rsidRPr="0004622B">
        <w:rPr>
          <w:rFonts w:ascii="Arial" w:eastAsia="Times New Roman" w:hAnsi="Arial" w:cs="Arial"/>
          <w:sz w:val="24"/>
          <w:szCs w:val="24"/>
        </w:rPr>
        <w:br/>
        <w:t xml:space="preserve">o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Suradnja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s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predstavnicima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turističke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ponude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po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proizvodima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radi</w:t>
      </w:r>
      <w:proofErr w:type="spellEnd"/>
      <w:r w:rsidR="00E66C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podizanja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kvalitete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ponude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destinaciji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br/>
        <w:t xml:space="preserve">o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Organiziran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sustav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upravljanja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posjetiteljima</w:t>
      </w:r>
      <w:proofErr w:type="spellEnd"/>
    </w:p>
    <w:p w14:paraId="6AB2C70F" w14:textId="019A5EDE" w:rsidR="0046370D" w:rsidRDefault="0046370D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Detaljan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opis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E5A4A">
        <w:rPr>
          <w:rFonts w:ascii="Arial" w:eastAsia="Times New Roman" w:hAnsi="Arial" w:cs="Arial"/>
          <w:sz w:val="24"/>
          <w:szCs w:val="24"/>
        </w:rPr>
        <w:t>:</w:t>
      </w:r>
      <w:proofErr w:type="gramEnd"/>
    </w:p>
    <w:p w14:paraId="25F9EDF5" w14:textId="77777777" w:rsidR="0046370D" w:rsidRDefault="0046370D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Surađivat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ćemo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podražavati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TZŽSD, HTZ, </w:t>
      </w:r>
      <w:proofErr w:type="spellStart"/>
      <w:r>
        <w:rPr>
          <w:rFonts w:ascii="Arial" w:eastAsia="Times New Roman" w:hAnsi="Arial" w:cs="Arial"/>
          <w:sz w:val="24"/>
          <w:szCs w:val="24"/>
        </w:rPr>
        <w:t>lokalne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poduzetnike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nositelje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turističke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ponude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uvođenju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sustava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nagrađivanja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kvalitete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inovativnosti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>
        <w:rPr>
          <w:rFonts w:ascii="Arial" w:eastAsia="Times New Roman" w:hAnsi="Arial" w:cs="Arial"/>
          <w:sz w:val="24"/>
          <w:szCs w:val="24"/>
        </w:rPr>
        <w:t>turizmu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.</w:t>
      </w:r>
    </w:p>
    <w:p w14:paraId="1F6896C8" w14:textId="77777777" w:rsidR="00835606" w:rsidRDefault="00835606" w:rsidP="004637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7D39C4" w14:textId="44CA493E" w:rsidR="0046370D" w:rsidRPr="0046370D" w:rsidRDefault="0046370D" w:rsidP="004637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46370D">
        <w:rPr>
          <w:rFonts w:ascii="Arial" w:eastAsia="Times New Roman" w:hAnsi="Arial" w:cs="Arial"/>
          <w:sz w:val="24"/>
          <w:szCs w:val="24"/>
        </w:rPr>
        <w:t>Ciljevi</w:t>
      </w:r>
      <w:proofErr w:type="spellEnd"/>
      <w:r w:rsidRPr="004637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46370D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46370D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5E1DC1AF" w14:textId="034E136F" w:rsidR="0046370D" w:rsidRPr="0046370D" w:rsidRDefault="007E5A4A" w:rsidP="004637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Podizanje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kvalitete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turističke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ponude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uvjeta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boravka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turista u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destinaciji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6370D" w:rsidRPr="0046370D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14:paraId="1D379B03" w14:textId="77777777" w:rsidR="00835606" w:rsidRDefault="00835606" w:rsidP="004637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9C3A3B" w14:textId="0A6D4689" w:rsidR="0046370D" w:rsidRPr="0046370D" w:rsidRDefault="0046370D" w:rsidP="004637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46370D">
        <w:rPr>
          <w:rFonts w:ascii="Arial" w:eastAsia="Times New Roman" w:hAnsi="Arial" w:cs="Arial"/>
          <w:sz w:val="24"/>
          <w:szCs w:val="24"/>
        </w:rPr>
        <w:t>Nositelji</w:t>
      </w:r>
      <w:proofErr w:type="spellEnd"/>
      <w:r w:rsidRPr="004637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46370D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46370D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2272B33D" w14:textId="77777777" w:rsidR="0046370D" w:rsidRPr="0046370D" w:rsidRDefault="0046370D" w:rsidP="004637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370D">
        <w:rPr>
          <w:rFonts w:ascii="Arial" w:eastAsia="Times New Roman" w:hAnsi="Arial" w:cs="Arial"/>
          <w:sz w:val="24"/>
          <w:szCs w:val="24"/>
        </w:rPr>
        <w:t xml:space="preserve">TZG Kaštela I </w:t>
      </w:r>
      <w:proofErr w:type="spellStart"/>
      <w:r w:rsidRPr="0046370D">
        <w:rPr>
          <w:rFonts w:ascii="Arial" w:eastAsia="Times New Roman" w:hAnsi="Arial" w:cs="Arial"/>
          <w:sz w:val="24"/>
          <w:szCs w:val="24"/>
        </w:rPr>
        <w:t>partneri</w:t>
      </w:r>
      <w:proofErr w:type="spellEnd"/>
      <w:r w:rsidRPr="0046370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73A5B1E" w14:textId="77777777" w:rsidR="00835606" w:rsidRDefault="00835606" w:rsidP="004637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5301C7" w14:textId="79428021" w:rsidR="0046370D" w:rsidRPr="0046370D" w:rsidRDefault="0046370D" w:rsidP="004637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46370D">
        <w:rPr>
          <w:rFonts w:ascii="Arial" w:eastAsia="Times New Roman" w:hAnsi="Arial" w:cs="Arial"/>
          <w:sz w:val="24"/>
          <w:szCs w:val="24"/>
        </w:rPr>
        <w:t>Iznos</w:t>
      </w:r>
      <w:proofErr w:type="spellEnd"/>
      <w:r w:rsidRPr="004637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6370D">
        <w:rPr>
          <w:rFonts w:ascii="Arial" w:eastAsia="Times New Roman" w:hAnsi="Arial" w:cs="Arial"/>
          <w:sz w:val="24"/>
          <w:szCs w:val="24"/>
        </w:rPr>
        <w:t>potreban</w:t>
      </w:r>
      <w:proofErr w:type="spellEnd"/>
      <w:r w:rsidRPr="0046370D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46370D">
        <w:rPr>
          <w:rFonts w:ascii="Arial" w:eastAsia="Times New Roman" w:hAnsi="Arial" w:cs="Arial"/>
          <w:sz w:val="24"/>
          <w:szCs w:val="24"/>
        </w:rPr>
        <w:t>realizaciju</w:t>
      </w:r>
      <w:proofErr w:type="spellEnd"/>
      <w:r w:rsidRPr="004637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46370D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46370D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7C78083B" w14:textId="2E3F7489" w:rsidR="0046370D" w:rsidRPr="00C66025" w:rsidRDefault="0061192A" w:rsidP="004637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46370D" w:rsidRPr="00C66025">
        <w:rPr>
          <w:rFonts w:ascii="Arial" w:eastAsia="Times New Roman" w:hAnsi="Arial" w:cs="Arial"/>
          <w:sz w:val="24"/>
          <w:szCs w:val="24"/>
        </w:rPr>
        <w:t xml:space="preserve">0.000,00 </w:t>
      </w:r>
      <w:proofErr w:type="spellStart"/>
      <w:r w:rsidR="0046370D" w:rsidRPr="00C66025">
        <w:rPr>
          <w:rFonts w:ascii="Arial" w:eastAsia="Times New Roman" w:hAnsi="Arial" w:cs="Arial"/>
          <w:sz w:val="24"/>
          <w:szCs w:val="24"/>
        </w:rPr>
        <w:t>kn</w:t>
      </w:r>
      <w:proofErr w:type="spellEnd"/>
      <w:r w:rsidR="0046370D" w:rsidRPr="00C66025">
        <w:rPr>
          <w:rFonts w:ascii="Arial" w:eastAsia="Times New Roman" w:hAnsi="Arial" w:cs="Arial"/>
          <w:sz w:val="24"/>
          <w:szCs w:val="24"/>
        </w:rPr>
        <w:t xml:space="preserve"> </w:t>
      </w:r>
      <w:r w:rsidR="00DC0A84">
        <w:rPr>
          <w:rFonts w:ascii="Arial" w:eastAsia="Times New Roman" w:hAnsi="Arial" w:cs="Arial"/>
          <w:sz w:val="24"/>
          <w:szCs w:val="24"/>
        </w:rPr>
        <w:t xml:space="preserve">/5.312,08 EUR </w:t>
      </w:r>
    </w:p>
    <w:p w14:paraId="23E0DBE5" w14:textId="77777777" w:rsidR="00835606" w:rsidRPr="00C66025" w:rsidRDefault="00835606" w:rsidP="004637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E0B094" w14:textId="64C63B61" w:rsidR="0046370D" w:rsidRPr="0046370D" w:rsidRDefault="0046370D" w:rsidP="004637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46370D">
        <w:rPr>
          <w:rFonts w:ascii="Arial" w:eastAsia="Times New Roman" w:hAnsi="Arial" w:cs="Arial"/>
          <w:sz w:val="24"/>
          <w:szCs w:val="24"/>
        </w:rPr>
        <w:t>Rokovi</w:t>
      </w:r>
      <w:proofErr w:type="spellEnd"/>
      <w:r w:rsidRPr="004637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6370D">
        <w:rPr>
          <w:rFonts w:ascii="Arial" w:eastAsia="Times New Roman" w:hAnsi="Arial" w:cs="Arial"/>
          <w:sz w:val="24"/>
          <w:szCs w:val="24"/>
        </w:rPr>
        <w:t>realizacije</w:t>
      </w:r>
      <w:proofErr w:type="spellEnd"/>
      <w:r w:rsidRPr="004637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46370D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46370D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7DE2DC07" w14:textId="034CAC54" w:rsidR="0046370D" w:rsidRPr="0046370D" w:rsidRDefault="0046370D" w:rsidP="004637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370D">
        <w:rPr>
          <w:rFonts w:ascii="Arial" w:eastAsia="Times New Roman" w:hAnsi="Arial" w:cs="Arial"/>
          <w:sz w:val="24"/>
          <w:szCs w:val="24"/>
        </w:rPr>
        <w:t>202</w:t>
      </w:r>
      <w:r w:rsidR="00DA1A04">
        <w:rPr>
          <w:rFonts w:ascii="Arial" w:eastAsia="Times New Roman" w:hAnsi="Arial" w:cs="Arial"/>
          <w:sz w:val="24"/>
          <w:szCs w:val="24"/>
        </w:rPr>
        <w:t>2</w:t>
      </w:r>
      <w:r w:rsidRPr="0046370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9E61096" w14:textId="524A62F4" w:rsidR="00670F73" w:rsidRPr="0004622B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622B">
        <w:rPr>
          <w:rFonts w:ascii="Arial" w:eastAsia="Times New Roman" w:hAnsi="Arial" w:cs="Arial"/>
          <w:sz w:val="24"/>
          <w:szCs w:val="24"/>
        </w:rPr>
        <w:br/>
      </w:r>
      <w:r w:rsidRPr="0004622B">
        <w:rPr>
          <w:rFonts w:ascii="Arial" w:eastAsia="Times New Roman" w:hAnsi="Arial" w:cs="Arial"/>
          <w:b/>
          <w:bCs/>
          <w:sz w:val="24"/>
          <w:szCs w:val="24"/>
        </w:rPr>
        <w:t xml:space="preserve">4.3. </w:t>
      </w:r>
      <w:proofErr w:type="spellStart"/>
      <w:r w:rsidRPr="0004622B">
        <w:rPr>
          <w:rFonts w:ascii="Arial" w:eastAsia="Times New Roman" w:hAnsi="Arial" w:cs="Arial"/>
          <w:b/>
          <w:bCs/>
          <w:sz w:val="24"/>
          <w:szCs w:val="24"/>
        </w:rPr>
        <w:t>Poticanje</w:t>
      </w:r>
      <w:proofErr w:type="spellEnd"/>
      <w:r w:rsidRPr="0004622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b/>
          <w:bCs/>
          <w:sz w:val="24"/>
          <w:szCs w:val="24"/>
        </w:rPr>
        <w:t>na</w:t>
      </w:r>
      <w:proofErr w:type="spellEnd"/>
      <w:r w:rsidRPr="0004622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b/>
          <w:bCs/>
          <w:sz w:val="24"/>
          <w:szCs w:val="24"/>
        </w:rPr>
        <w:t>očuvanje</w:t>
      </w:r>
      <w:proofErr w:type="spellEnd"/>
      <w:r w:rsidRPr="0004622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b/>
          <w:bCs/>
          <w:sz w:val="24"/>
          <w:szCs w:val="24"/>
        </w:rPr>
        <w:t>i</w:t>
      </w:r>
      <w:proofErr w:type="spellEnd"/>
      <w:r w:rsidRPr="0004622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b/>
          <w:bCs/>
          <w:sz w:val="24"/>
          <w:szCs w:val="24"/>
        </w:rPr>
        <w:t>uređenje</w:t>
      </w:r>
      <w:proofErr w:type="spellEnd"/>
      <w:r w:rsidRPr="0004622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b/>
          <w:bCs/>
          <w:sz w:val="24"/>
          <w:szCs w:val="24"/>
        </w:rPr>
        <w:t>okoliša</w:t>
      </w:r>
      <w:proofErr w:type="spellEnd"/>
      <w:r w:rsidRPr="0004622B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04622B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04622B">
        <w:rPr>
          <w:rFonts w:ascii="Arial" w:eastAsia="Times New Roman" w:hAnsi="Arial" w:cs="Arial"/>
          <w:sz w:val="24"/>
          <w:szCs w:val="24"/>
        </w:rPr>
        <w:t xml:space="preserve">o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Poboljšanje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općih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uvjeta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boravka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turista</w:t>
      </w:r>
      <w:r w:rsidRPr="0004622B">
        <w:rPr>
          <w:rFonts w:ascii="Arial" w:eastAsia="Times New Roman" w:hAnsi="Arial" w:cs="Arial"/>
          <w:sz w:val="24"/>
          <w:szCs w:val="24"/>
        </w:rPr>
        <w:br/>
        <w:t xml:space="preserve">o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uređenja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mjesta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šetnice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klupe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vidikovac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sl.)</w:t>
      </w:r>
      <w:r w:rsidR="00E66C56">
        <w:rPr>
          <w:rFonts w:ascii="Arial" w:eastAsia="Times New Roman" w:hAnsi="Arial" w:cs="Arial"/>
          <w:sz w:val="24"/>
          <w:szCs w:val="24"/>
        </w:rPr>
        <w:t xml:space="preserve"> </w:t>
      </w:r>
      <w:r w:rsidRPr="0004622B">
        <w:rPr>
          <w:rFonts w:ascii="Arial" w:eastAsia="Times New Roman" w:hAnsi="Arial" w:cs="Arial"/>
          <w:sz w:val="24"/>
          <w:szCs w:val="24"/>
        </w:rPr>
        <w:br/>
        <w:t xml:space="preserve">o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Suradnja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subjektima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javnog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privatnog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sektora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destinaciji</w:t>
      </w:r>
      <w:proofErr w:type="spellEnd"/>
      <w:r w:rsidR="00E66C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radi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podizanja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kvalitete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turističkog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iskustva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funkcioniranja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>,</w:t>
      </w:r>
      <w:r w:rsidR="00E66C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dostupnosti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kvalitete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javnih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usluga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servisa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komunalnih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službi</w:t>
      </w:r>
      <w:proofErr w:type="spellEnd"/>
      <w:r w:rsidR="00E66C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području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turističke</w:t>
      </w:r>
      <w:proofErr w:type="spellEnd"/>
      <w:r w:rsidRPr="0004622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22B">
        <w:rPr>
          <w:rFonts w:ascii="Arial" w:eastAsia="Times New Roman" w:hAnsi="Arial" w:cs="Arial"/>
          <w:sz w:val="24"/>
          <w:szCs w:val="24"/>
        </w:rPr>
        <w:t>destinacije</w:t>
      </w:r>
      <w:proofErr w:type="spellEnd"/>
    </w:p>
    <w:p w14:paraId="31D2518B" w14:textId="77777777" w:rsidR="0098353C" w:rsidRDefault="0098353C" w:rsidP="001E1A89">
      <w:pPr>
        <w:rPr>
          <w:rFonts w:ascii="Arial" w:hAnsi="Arial" w:cs="Arial"/>
          <w:sz w:val="24"/>
          <w:szCs w:val="24"/>
        </w:rPr>
      </w:pPr>
    </w:p>
    <w:p w14:paraId="166F36FE" w14:textId="1AAB1F09" w:rsidR="0082627F" w:rsidRPr="00AB5C24" w:rsidRDefault="0082627F" w:rsidP="001E1A89">
      <w:pPr>
        <w:rPr>
          <w:rFonts w:ascii="Arial" w:hAnsi="Arial" w:cs="Arial"/>
          <w:sz w:val="24"/>
          <w:szCs w:val="24"/>
        </w:rPr>
      </w:pPr>
      <w:proofErr w:type="spellStart"/>
      <w:r w:rsidRPr="00AB5C24">
        <w:rPr>
          <w:rFonts w:ascii="Arial" w:hAnsi="Arial" w:cs="Arial"/>
          <w:sz w:val="24"/>
          <w:szCs w:val="24"/>
        </w:rPr>
        <w:t>Pripremu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turističke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sezone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AB5C24">
        <w:rPr>
          <w:rFonts w:ascii="Arial" w:hAnsi="Arial" w:cs="Arial"/>
          <w:sz w:val="24"/>
          <w:szCs w:val="24"/>
        </w:rPr>
        <w:t>uređenje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grada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provodi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Vlastiti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komunalni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pogon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grada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Kaštela, koji </w:t>
      </w:r>
      <w:proofErr w:type="spellStart"/>
      <w:r w:rsidRPr="00AB5C24">
        <w:rPr>
          <w:rFonts w:ascii="Arial" w:hAnsi="Arial" w:cs="Arial"/>
          <w:sz w:val="24"/>
          <w:szCs w:val="24"/>
        </w:rPr>
        <w:t>vodi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brigu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B5C24">
        <w:rPr>
          <w:rFonts w:ascii="Arial" w:hAnsi="Arial" w:cs="Arial"/>
          <w:sz w:val="24"/>
          <w:szCs w:val="24"/>
        </w:rPr>
        <w:t>javnim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površinama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parkovima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postavljanju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koševaa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smeće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klupama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uređenju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plaža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njihovom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održavanju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. Ove </w:t>
      </w:r>
      <w:proofErr w:type="spellStart"/>
      <w:r w:rsidRPr="00AB5C24">
        <w:rPr>
          <w:rFonts w:ascii="Arial" w:hAnsi="Arial" w:cs="Arial"/>
          <w:sz w:val="24"/>
          <w:szCs w:val="24"/>
        </w:rPr>
        <w:t>aktivnosti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dijelom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A89">
        <w:rPr>
          <w:rFonts w:ascii="Arial" w:hAnsi="Arial" w:cs="Arial"/>
          <w:sz w:val="24"/>
          <w:szCs w:val="24"/>
        </w:rPr>
        <w:t>s</w:t>
      </w:r>
      <w:r w:rsidRPr="00AB5C24">
        <w:rPr>
          <w:rFonts w:ascii="Arial" w:hAnsi="Arial" w:cs="Arial"/>
          <w:sz w:val="24"/>
          <w:szCs w:val="24"/>
        </w:rPr>
        <w:t>ufinancira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TZG Kaštela </w:t>
      </w:r>
      <w:proofErr w:type="spellStart"/>
      <w:r w:rsidRPr="00AB5C24">
        <w:rPr>
          <w:rFonts w:ascii="Arial" w:hAnsi="Arial" w:cs="Arial"/>
          <w:sz w:val="24"/>
          <w:szCs w:val="24"/>
        </w:rPr>
        <w:t>uplatom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gradu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Kaštelima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zakonskog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dijela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od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netto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prihoda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r w:rsidRPr="00AB5C24">
        <w:rPr>
          <w:rFonts w:ascii="Arial" w:hAnsi="Arial" w:cs="Arial"/>
          <w:sz w:val="24"/>
          <w:szCs w:val="24"/>
        </w:rPr>
        <w:tab/>
      </w:r>
      <w:proofErr w:type="spellStart"/>
      <w:r w:rsidRPr="00AB5C24">
        <w:rPr>
          <w:rFonts w:ascii="Arial" w:hAnsi="Arial" w:cs="Arial"/>
          <w:sz w:val="24"/>
          <w:szCs w:val="24"/>
        </w:rPr>
        <w:t>boravišne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pristojbe</w:t>
      </w:r>
      <w:proofErr w:type="spellEnd"/>
      <w:r w:rsidRPr="00AB5C24">
        <w:rPr>
          <w:rFonts w:ascii="Arial" w:hAnsi="Arial" w:cs="Arial"/>
          <w:sz w:val="24"/>
          <w:szCs w:val="24"/>
        </w:rPr>
        <w:t>.</w:t>
      </w:r>
    </w:p>
    <w:p w14:paraId="2A44C478" w14:textId="51DA3AEC" w:rsidR="0082627F" w:rsidRPr="00AB5C24" w:rsidRDefault="0082627F" w:rsidP="00AB5C24">
      <w:pPr>
        <w:rPr>
          <w:rFonts w:ascii="Arial" w:hAnsi="Arial" w:cs="Arial"/>
          <w:sz w:val="24"/>
          <w:szCs w:val="24"/>
        </w:rPr>
      </w:pPr>
      <w:r w:rsidRPr="00AB5C24">
        <w:rPr>
          <w:rFonts w:ascii="Arial" w:hAnsi="Arial" w:cs="Arial"/>
          <w:sz w:val="24"/>
          <w:szCs w:val="24"/>
        </w:rPr>
        <w:t xml:space="preserve">Kao </w:t>
      </w:r>
      <w:proofErr w:type="spellStart"/>
      <w:r w:rsidRPr="00AB5C24">
        <w:rPr>
          <w:rFonts w:ascii="Arial" w:hAnsi="Arial" w:cs="Arial"/>
          <w:sz w:val="24"/>
          <w:szCs w:val="24"/>
        </w:rPr>
        <w:t>prioritet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B5C24">
        <w:rPr>
          <w:rFonts w:ascii="Arial" w:hAnsi="Arial" w:cs="Arial"/>
          <w:sz w:val="24"/>
          <w:szCs w:val="24"/>
        </w:rPr>
        <w:t>pripremi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sezone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kroz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cijelu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godinu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predlažemo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da se </w:t>
      </w:r>
      <w:proofErr w:type="spellStart"/>
      <w:r w:rsidRPr="00AB5C24">
        <w:rPr>
          <w:rFonts w:ascii="Arial" w:hAnsi="Arial" w:cs="Arial"/>
          <w:sz w:val="24"/>
          <w:szCs w:val="24"/>
        </w:rPr>
        <w:t>posebno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vodi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računa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B5C24">
        <w:rPr>
          <w:rFonts w:ascii="Arial" w:hAnsi="Arial" w:cs="Arial"/>
          <w:sz w:val="24"/>
          <w:szCs w:val="24"/>
        </w:rPr>
        <w:t>uređenju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plaža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B5C24">
        <w:rPr>
          <w:rFonts w:ascii="Arial" w:hAnsi="Arial" w:cs="Arial"/>
          <w:sz w:val="24"/>
          <w:szCs w:val="24"/>
        </w:rPr>
        <w:t>Kaštel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Štafiliću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jer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udio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Kaštel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Štafilića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B5C24">
        <w:rPr>
          <w:rFonts w:ascii="Arial" w:hAnsi="Arial" w:cs="Arial"/>
          <w:sz w:val="24"/>
          <w:szCs w:val="24"/>
        </w:rPr>
        <w:t>prihodima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TZG Kaštela </w:t>
      </w:r>
      <w:proofErr w:type="spellStart"/>
      <w:r w:rsidRPr="00AB5C24">
        <w:rPr>
          <w:rFonts w:ascii="Arial" w:hAnsi="Arial" w:cs="Arial"/>
          <w:sz w:val="24"/>
          <w:szCs w:val="24"/>
        </w:rPr>
        <w:t>iz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boravišne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pristojbe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B5C24">
        <w:rPr>
          <w:rFonts w:ascii="Arial" w:hAnsi="Arial" w:cs="Arial"/>
          <w:sz w:val="24"/>
          <w:szCs w:val="24"/>
        </w:rPr>
        <w:t>članarine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B5C24">
        <w:rPr>
          <w:rFonts w:ascii="Arial" w:hAnsi="Arial" w:cs="Arial"/>
          <w:sz w:val="24"/>
          <w:szCs w:val="24"/>
        </w:rPr>
        <w:t>najveći</w:t>
      </w:r>
      <w:proofErr w:type="spellEnd"/>
      <w:proofErr w:type="gramEnd"/>
      <w:r w:rsidRPr="00AB5C24">
        <w:rPr>
          <w:rFonts w:ascii="Arial" w:hAnsi="Arial" w:cs="Arial"/>
          <w:sz w:val="24"/>
          <w:szCs w:val="24"/>
        </w:rPr>
        <w:t>.</w:t>
      </w:r>
    </w:p>
    <w:p w14:paraId="2B320C0F" w14:textId="77777777" w:rsidR="0082627F" w:rsidRPr="00AB5C24" w:rsidRDefault="0082627F" w:rsidP="00AB5C24">
      <w:p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AB5C24">
        <w:rPr>
          <w:rFonts w:ascii="Arial" w:hAnsi="Arial" w:cs="Arial"/>
          <w:sz w:val="24"/>
          <w:szCs w:val="24"/>
        </w:rPr>
        <w:t>Više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godina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predlažemo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da se </w:t>
      </w:r>
      <w:proofErr w:type="spellStart"/>
      <w:r w:rsidRPr="00AB5C24">
        <w:rPr>
          <w:rFonts w:ascii="Arial" w:hAnsi="Arial" w:cs="Arial"/>
          <w:sz w:val="24"/>
          <w:szCs w:val="24"/>
        </w:rPr>
        <w:t>završetkom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detaljnog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plana </w:t>
      </w:r>
      <w:proofErr w:type="spellStart"/>
      <w:r w:rsidRPr="00AB5C24">
        <w:rPr>
          <w:rFonts w:ascii="Arial" w:hAnsi="Arial" w:cs="Arial"/>
          <w:sz w:val="24"/>
          <w:szCs w:val="24"/>
        </w:rPr>
        <w:t>pristupi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izradi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šetnice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Kaštel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Štafilića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– Resnik, </w:t>
      </w:r>
      <w:proofErr w:type="spellStart"/>
      <w:r w:rsidRPr="00AB5C24">
        <w:rPr>
          <w:rFonts w:ascii="Arial" w:hAnsi="Arial" w:cs="Arial"/>
          <w:sz w:val="24"/>
          <w:szCs w:val="24"/>
        </w:rPr>
        <w:t>kao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osnove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B5C24">
        <w:rPr>
          <w:rFonts w:ascii="Arial" w:hAnsi="Arial" w:cs="Arial"/>
          <w:sz w:val="24"/>
          <w:szCs w:val="24"/>
        </w:rPr>
        <w:t>daljnji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razvoj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turizma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na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ovom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području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B5C24">
        <w:rPr>
          <w:rFonts w:ascii="Arial" w:hAnsi="Arial" w:cs="Arial"/>
          <w:sz w:val="24"/>
          <w:szCs w:val="24"/>
        </w:rPr>
        <w:t>Dobar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dio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poslova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odrađen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imamo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vrlo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pozitivne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reakcije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naših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sugrađana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gostiju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na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dio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šetnice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na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kojemu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AB5C24">
        <w:rPr>
          <w:rFonts w:ascii="Arial" w:hAnsi="Arial" w:cs="Arial"/>
          <w:sz w:val="24"/>
          <w:szCs w:val="24"/>
        </w:rPr>
        <w:t>postavljena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dobra </w:t>
      </w:r>
      <w:proofErr w:type="spellStart"/>
      <w:r w:rsidRPr="00AB5C24">
        <w:rPr>
          <w:rFonts w:ascii="Arial" w:hAnsi="Arial" w:cs="Arial"/>
          <w:sz w:val="24"/>
          <w:szCs w:val="24"/>
        </w:rPr>
        <w:t>osnova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B5C24">
        <w:rPr>
          <w:rFonts w:ascii="Arial" w:hAnsi="Arial" w:cs="Arial"/>
          <w:sz w:val="24"/>
          <w:szCs w:val="24"/>
        </w:rPr>
        <w:t>kvalitetno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uređenje</w:t>
      </w:r>
      <w:proofErr w:type="spellEnd"/>
      <w:r w:rsidRPr="00AB5C24">
        <w:rPr>
          <w:rFonts w:ascii="Arial" w:hAnsi="Arial" w:cs="Arial"/>
          <w:sz w:val="24"/>
          <w:szCs w:val="24"/>
        </w:rPr>
        <w:t>.</w:t>
      </w:r>
    </w:p>
    <w:p w14:paraId="3A055478" w14:textId="1CA0737D" w:rsidR="0082627F" w:rsidRPr="00AB5C24" w:rsidRDefault="0098353C" w:rsidP="00AB5C2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Kroz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potičemo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sugrađane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uređenje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održavanje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okoliša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ekologiju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recikliranje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održivi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razvoj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64639D86" w14:textId="42ECAC41" w:rsidR="0082627F" w:rsidRPr="00896BBE" w:rsidRDefault="0098353C" w:rsidP="0098353C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 w:rsidRPr="00896BBE">
        <w:rPr>
          <w:rFonts w:ascii="Arial" w:hAnsi="Arial" w:cs="Arial"/>
          <w:b/>
          <w:bCs/>
          <w:sz w:val="24"/>
          <w:szCs w:val="24"/>
        </w:rPr>
        <w:t>4.3.1.</w:t>
      </w:r>
    </w:p>
    <w:p w14:paraId="757EF18C" w14:textId="77777777" w:rsidR="00CC4351" w:rsidRPr="00896BBE" w:rsidRDefault="00CC4351" w:rsidP="00CC4351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896BBE">
        <w:rPr>
          <w:rFonts w:ascii="Arial" w:hAnsi="Arial" w:cs="Arial"/>
          <w:b/>
          <w:bCs/>
          <w:sz w:val="24"/>
          <w:szCs w:val="24"/>
        </w:rPr>
        <w:t>Kaštelanski</w:t>
      </w:r>
      <w:proofErr w:type="spellEnd"/>
      <w:r w:rsidRPr="00896BB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6BBE">
        <w:rPr>
          <w:rFonts w:ascii="Arial" w:hAnsi="Arial" w:cs="Arial"/>
          <w:b/>
          <w:bCs/>
          <w:sz w:val="24"/>
          <w:szCs w:val="24"/>
        </w:rPr>
        <w:t>praznik</w:t>
      </w:r>
      <w:proofErr w:type="spellEnd"/>
      <w:r w:rsidRPr="00896BB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6BBE">
        <w:rPr>
          <w:rFonts w:ascii="Arial" w:hAnsi="Arial" w:cs="Arial"/>
          <w:b/>
          <w:bCs/>
          <w:sz w:val="24"/>
          <w:szCs w:val="24"/>
        </w:rPr>
        <w:t>cvijeća</w:t>
      </w:r>
      <w:proofErr w:type="spellEnd"/>
      <w:r w:rsidRPr="00896BBE"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 w:rsidRPr="00896BBE">
        <w:rPr>
          <w:rFonts w:ascii="Arial" w:hAnsi="Arial" w:cs="Arial"/>
          <w:b/>
          <w:bCs/>
          <w:sz w:val="24"/>
          <w:szCs w:val="24"/>
        </w:rPr>
        <w:t>akcija</w:t>
      </w:r>
      <w:proofErr w:type="spellEnd"/>
      <w:r w:rsidRPr="00896BBE">
        <w:rPr>
          <w:rFonts w:ascii="Arial" w:hAnsi="Arial" w:cs="Arial"/>
          <w:b/>
          <w:bCs/>
          <w:sz w:val="24"/>
          <w:szCs w:val="24"/>
        </w:rPr>
        <w:t xml:space="preserve"> Lipa </w:t>
      </w:r>
      <w:proofErr w:type="spellStart"/>
      <w:r w:rsidRPr="00896BBE">
        <w:rPr>
          <w:rFonts w:ascii="Arial" w:hAnsi="Arial" w:cs="Arial"/>
          <w:b/>
          <w:bCs/>
          <w:sz w:val="24"/>
          <w:szCs w:val="24"/>
        </w:rPr>
        <w:t>su</w:t>
      </w:r>
      <w:proofErr w:type="spellEnd"/>
      <w:r w:rsidRPr="00896BBE">
        <w:rPr>
          <w:rFonts w:ascii="Arial" w:hAnsi="Arial" w:cs="Arial"/>
          <w:b/>
          <w:bCs/>
          <w:sz w:val="24"/>
          <w:szCs w:val="24"/>
        </w:rPr>
        <w:t xml:space="preserve"> lipa </w:t>
      </w:r>
      <w:proofErr w:type="spellStart"/>
      <w:r w:rsidRPr="00896BBE">
        <w:rPr>
          <w:rFonts w:ascii="Arial" w:hAnsi="Arial" w:cs="Arial"/>
          <w:b/>
          <w:bCs/>
          <w:sz w:val="24"/>
          <w:szCs w:val="24"/>
        </w:rPr>
        <w:t>moja</w:t>
      </w:r>
      <w:proofErr w:type="spellEnd"/>
      <w:r w:rsidRPr="00896BBE">
        <w:rPr>
          <w:rFonts w:ascii="Arial" w:hAnsi="Arial" w:cs="Arial"/>
          <w:b/>
          <w:bCs/>
          <w:sz w:val="24"/>
          <w:szCs w:val="24"/>
        </w:rPr>
        <w:t xml:space="preserve"> Kaštela </w:t>
      </w:r>
    </w:p>
    <w:p w14:paraId="27BFD586" w14:textId="77777777" w:rsidR="00DE314E" w:rsidRDefault="00DE314E" w:rsidP="00DE314E">
      <w:pPr>
        <w:rPr>
          <w:rFonts w:ascii="Arial" w:hAnsi="Arial" w:cs="Arial"/>
          <w:sz w:val="24"/>
          <w:szCs w:val="24"/>
        </w:rPr>
      </w:pPr>
      <w:proofErr w:type="spellStart"/>
      <w:r w:rsidRPr="00B46375">
        <w:rPr>
          <w:rFonts w:ascii="Arial" w:hAnsi="Arial" w:cs="Arial"/>
          <w:sz w:val="24"/>
          <w:szCs w:val="24"/>
        </w:rPr>
        <w:t>Detaljan</w:t>
      </w:r>
      <w:proofErr w:type="spellEnd"/>
      <w:r w:rsidRPr="00B4637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46375">
        <w:rPr>
          <w:rFonts w:ascii="Arial" w:hAnsi="Arial" w:cs="Arial"/>
          <w:sz w:val="24"/>
          <w:szCs w:val="24"/>
        </w:rPr>
        <w:t>precizan</w:t>
      </w:r>
      <w:proofErr w:type="spellEnd"/>
      <w:r w:rsidRPr="00B463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hAnsi="Arial" w:cs="Arial"/>
          <w:sz w:val="24"/>
          <w:szCs w:val="24"/>
        </w:rPr>
        <w:t>opis</w:t>
      </w:r>
      <w:proofErr w:type="spellEnd"/>
      <w:r w:rsidRPr="00B463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hAnsi="Arial" w:cs="Arial"/>
          <w:sz w:val="24"/>
          <w:szCs w:val="24"/>
        </w:rPr>
        <w:t>aktivnosti</w:t>
      </w:r>
      <w:proofErr w:type="spellEnd"/>
      <w:r w:rsidRPr="00B46375">
        <w:rPr>
          <w:rFonts w:ascii="Arial" w:hAnsi="Arial" w:cs="Arial"/>
          <w:sz w:val="24"/>
          <w:szCs w:val="24"/>
        </w:rPr>
        <w:t>:</w:t>
      </w:r>
    </w:p>
    <w:p w14:paraId="056F3C7E" w14:textId="296F911A" w:rsidR="00DE314E" w:rsidRPr="00AB5C24" w:rsidRDefault="00DE314E" w:rsidP="00DE314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B5C24">
        <w:rPr>
          <w:rFonts w:ascii="Arial" w:hAnsi="Arial" w:cs="Arial"/>
          <w:sz w:val="24"/>
          <w:szCs w:val="24"/>
        </w:rPr>
        <w:t>Akciju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 Lipa</w:t>
      </w:r>
      <w:proofErr w:type="gram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lipa </w:t>
      </w:r>
      <w:proofErr w:type="spellStart"/>
      <w:r w:rsidRPr="00AB5C24">
        <w:rPr>
          <w:rFonts w:ascii="Arial" w:hAnsi="Arial" w:cs="Arial"/>
          <w:sz w:val="24"/>
          <w:szCs w:val="24"/>
        </w:rPr>
        <w:t>moja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Kaštela - 2</w:t>
      </w:r>
      <w:r w:rsidR="00AE0DE2">
        <w:rPr>
          <w:rFonts w:ascii="Arial" w:hAnsi="Arial" w:cs="Arial"/>
          <w:sz w:val="24"/>
          <w:szCs w:val="24"/>
        </w:rPr>
        <w:t>2</w:t>
      </w:r>
      <w:r w:rsidRPr="00AB5C24">
        <w:rPr>
          <w:rFonts w:ascii="Arial" w:hAnsi="Arial" w:cs="Arial"/>
          <w:sz w:val="24"/>
          <w:szCs w:val="24"/>
        </w:rPr>
        <w:t xml:space="preserve">. KAŠTELANSKI PRAZNIK </w:t>
      </w:r>
      <w:proofErr w:type="gramStart"/>
      <w:r w:rsidRPr="00AB5C24">
        <w:rPr>
          <w:rFonts w:ascii="Arial" w:hAnsi="Arial" w:cs="Arial"/>
          <w:sz w:val="24"/>
          <w:szCs w:val="24"/>
        </w:rPr>
        <w:t>CVIJEĆA ,</w:t>
      </w:r>
      <w:proofErr w:type="gram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reliziramo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već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2</w:t>
      </w:r>
      <w:r w:rsidR="00DA1A04">
        <w:rPr>
          <w:rFonts w:ascii="Arial" w:hAnsi="Arial" w:cs="Arial"/>
          <w:sz w:val="24"/>
          <w:szCs w:val="24"/>
        </w:rPr>
        <w:t>2</w:t>
      </w:r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godin</w:t>
      </w:r>
      <w:r w:rsidR="00DA1A04">
        <w:rPr>
          <w:rFonts w:ascii="Arial" w:hAnsi="Arial" w:cs="Arial"/>
          <w:sz w:val="24"/>
          <w:szCs w:val="24"/>
        </w:rPr>
        <w:t>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AB5C24">
        <w:rPr>
          <w:rFonts w:ascii="Arial" w:hAnsi="Arial" w:cs="Arial"/>
          <w:sz w:val="24"/>
          <w:szCs w:val="24"/>
        </w:rPr>
        <w:t>tijekom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svibnja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odnosno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B5C24">
        <w:rPr>
          <w:rFonts w:ascii="Arial" w:hAnsi="Arial" w:cs="Arial"/>
          <w:sz w:val="24"/>
          <w:szCs w:val="24"/>
        </w:rPr>
        <w:t>tijeku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priprema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grada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Kaštela za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nadolazeću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turističku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sezonu</w:t>
      </w:r>
      <w:proofErr w:type="spellEnd"/>
      <w:r w:rsidRPr="00AB5C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B5C24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AB5C24">
        <w:rPr>
          <w:rFonts w:ascii="Arial" w:hAnsi="Arial" w:cs="Arial"/>
          <w:sz w:val="24"/>
          <w:szCs w:val="24"/>
        </w:rPr>
        <w:t>projektu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B5C24">
        <w:rPr>
          <w:rFonts w:ascii="Arial" w:hAnsi="Arial" w:cs="Arial"/>
          <w:sz w:val="24"/>
          <w:szCs w:val="24"/>
        </w:rPr>
        <w:t>sudjeluju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B5C24">
        <w:rPr>
          <w:rFonts w:ascii="Arial" w:hAnsi="Arial" w:cs="Arial"/>
          <w:sz w:val="24"/>
          <w:szCs w:val="24"/>
        </w:rPr>
        <w:t>udruge</w:t>
      </w:r>
      <w:proofErr w:type="spellEnd"/>
      <w:proofErr w:type="gramEnd"/>
      <w:r w:rsidRPr="00AB5C24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AB5C24">
        <w:rPr>
          <w:rFonts w:ascii="Arial" w:hAnsi="Arial" w:cs="Arial"/>
          <w:sz w:val="24"/>
          <w:szCs w:val="24"/>
        </w:rPr>
        <w:t>Lijepa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naša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Kaštela", </w:t>
      </w:r>
      <w:proofErr w:type="spellStart"/>
      <w:r w:rsidRPr="00AB5C24">
        <w:rPr>
          <w:rFonts w:ascii="Arial" w:hAnsi="Arial" w:cs="Arial"/>
          <w:sz w:val="24"/>
          <w:szCs w:val="24"/>
        </w:rPr>
        <w:t>Bijaći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lastRenderedPageBreak/>
        <w:t>Savjetodavna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služba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SDŽ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Odgojno-obrazovne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ustanove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Kaštela, OŠ </w:t>
      </w:r>
      <w:proofErr w:type="spellStart"/>
      <w:r w:rsidRPr="00AB5C24">
        <w:rPr>
          <w:rFonts w:ascii="Arial" w:hAnsi="Arial" w:cs="Arial"/>
          <w:sz w:val="24"/>
          <w:szCs w:val="24"/>
        </w:rPr>
        <w:t>Ostrog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Botanički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vrt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S.Š. </w:t>
      </w:r>
      <w:proofErr w:type="spellStart"/>
      <w:r w:rsidRPr="00AB5C24">
        <w:rPr>
          <w:rFonts w:ascii="Arial" w:hAnsi="Arial" w:cs="Arial"/>
          <w:sz w:val="24"/>
          <w:szCs w:val="24"/>
        </w:rPr>
        <w:t>Braća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Radić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 a pod </w:t>
      </w:r>
      <w:proofErr w:type="spellStart"/>
      <w:r w:rsidRPr="00AB5C24">
        <w:rPr>
          <w:rFonts w:ascii="Arial" w:hAnsi="Arial" w:cs="Arial"/>
          <w:sz w:val="24"/>
          <w:szCs w:val="24"/>
        </w:rPr>
        <w:t>pokroviteljstvom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Grada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Kaštela .</w:t>
      </w:r>
    </w:p>
    <w:p w14:paraId="177053D7" w14:textId="51E2343B" w:rsidR="00DE314E" w:rsidRPr="00AB5C24" w:rsidRDefault="00DE314E" w:rsidP="00DE314E">
      <w:pPr>
        <w:rPr>
          <w:rFonts w:ascii="Arial" w:hAnsi="Arial" w:cs="Arial"/>
          <w:sz w:val="24"/>
          <w:szCs w:val="24"/>
        </w:rPr>
      </w:pPr>
      <w:r w:rsidRPr="00AB5C24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202</w:t>
      </w:r>
      <w:r w:rsidR="0061192A">
        <w:rPr>
          <w:rFonts w:ascii="Arial" w:hAnsi="Arial" w:cs="Arial"/>
          <w:sz w:val="24"/>
          <w:szCs w:val="24"/>
        </w:rPr>
        <w:t>3</w:t>
      </w:r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godinu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smo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B5C24">
        <w:rPr>
          <w:rFonts w:ascii="Arial" w:hAnsi="Arial" w:cs="Arial"/>
          <w:sz w:val="24"/>
          <w:szCs w:val="24"/>
        </w:rPr>
        <w:t>planirali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B5C24">
        <w:rPr>
          <w:rFonts w:ascii="Arial" w:hAnsi="Arial" w:cs="Arial"/>
          <w:sz w:val="24"/>
          <w:szCs w:val="24"/>
        </w:rPr>
        <w:t xml:space="preserve"> </w:t>
      </w:r>
    </w:p>
    <w:p w14:paraId="4B4D1D12" w14:textId="04831DA9" w:rsidR="00DE314E" w:rsidRPr="00AB5C24" w:rsidRDefault="00DE314E" w:rsidP="00DE314E">
      <w:pPr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B5C24">
        <w:rPr>
          <w:rFonts w:ascii="Arial" w:hAnsi="Arial" w:cs="Arial"/>
          <w:sz w:val="24"/>
          <w:szCs w:val="24"/>
        </w:rPr>
        <w:t>Skupljanje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odvoz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krupnog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otpada</w:t>
      </w:r>
      <w:proofErr w:type="spellEnd"/>
      <w:r w:rsidR="00DA1A0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A1A04">
        <w:rPr>
          <w:rFonts w:ascii="Arial" w:hAnsi="Arial" w:cs="Arial"/>
          <w:sz w:val="24"/>
          <w:szCs w:val="24"/>
        </w:rPr>
        <w:t>te</w:t>
      </w:r>
      <w:proofErr w:type="spellEnd"/>
      <w:r w:rsidR="00DA1A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A04">
        <w:rPr>
          <w:rFonts w:ascii="Arial" w:hAnsi="Arial" w:cs="Arial"/>
          <w:sz w:val="24"/>
          <w:szCs w:val="24"/>
        </w:rPr>
        <w:t>uređenje</w:t>
      </w:r>
      <w:proofErr w:type="spellEnd"/>
      <w:r w:rsidR="00DA1A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A04">
        <w:rPr>
          <w:rFonts w:ascii="Arial" w:hAnsi="Arial" w:cs="Arial"/>
          <w:sz w:val="24"/>
          <w:szCs w:val="24"/>
        </w:rPr>
        <w:t>javnih</w:t>
      </w:r>
      <w:proofErr w:type="spellEnd"/>
      <w:r w:rsidR="00DA1A0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A1A04">
        <w:rPr>
          <w:rFonts w:ascii="Arial" w:hAnsi="Arial" w:cs="Arial"/>
          <w:sz w:val="24"/>
          <w:szCs w:val="24"/>
        </w:rPr>
        <w:t>površina</w:t>
      </w:r>
      <w:proofErr w:type="spellEnd"/>
      <w:r w:rsidR="00DA1A04">
        <w:rPr>
          <w:rFonts w:ascii="Arial" w:hAnsi="Arial" w:cs="Arial"/>
          <w:sz w:val="24"/>
          <w:szCs w:val="24"/>
        </w:rPr>
        <w:t xml:space="preserve"> </w:t>
      </w:r>
      <w:r w:rsidRPr="00AB5C24">
        <w:rPr>
          <w:rFonts w:ascii="Arial" w:hAnsi="Arial" w:cs="Arial"/>
          <w:sz w:val="24"/>
          <w:szCs w:val="24"/>
        </w:rPr>
        <w:t xml:space="preserve"> koji</w:t>
      </w:r>
      <w:proofErr w:type="gram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već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tradicionalno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traje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AB5C24">
        <w:rPr>
          <w:rFonts w:ascii="Arial" w:hAnsi="Arial" w:cs="Arial"/>
          <w:sz w:val="24"/>
          <w:szCs w:val="24"/>
        </w:rPr>
        <w:t>tjedna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prije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početka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praznika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cvijeća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B5C24">
        <w:rPr>
          <w:rFonts w:ascii="Arial" w:hAnsi="Arial" w:cs="Arial"/>
          <w:sz w:val="24"/>
          <w:szCs w:val="24"/>
        </w:rPr>
        <w:t>koju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B5C24">
        <w:rPr>
          <w:rFonts w:ascii="Arial" w:hAnsi="Arial" w:cs="Arial"/>
          <w:sz w:val="24"/>
          <w:szCs w:val="24"/>
        </w:rPr>
        <w:t>potpunosti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provodi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Vlastiti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pogon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grada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Kaštela</w:t>
      </w:r>
      <w:r w:rsidR="00DA1A04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DA1A04">
        <w:rPr>
          <w:rFonts w:ascii="Arial" w:hAnsi="Arial" w:cs="Arial"/>
          <w:sz w:val="24"/>
          <w:szCs w:val="24"/>
        </w:rPr>
        <w:t>tvrtka</w:t>
      </w:r>
      <w:proofErr w:type="spellEnd"/>
      <w:r w:rsidR="00DA1A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A04">
        <w:rPr>
          <w:rFonts w:ascii="Arial" w:hAnsi="Arial" w:cs="Arial"/>
          <w:sz w:val="24"/>
          <w:szCs w:val="24"/>
        </w:rPr>
        <w:t>Zeleno</w:t>
      </w:r>
      <w:proofErr w:type="spellEnd"/>
      <w:r w:rsidR="00DA1A04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DA1A04">
        <w:rPr>
          <w:rFonts w:ascii="Arial" w:hAnsi="Arial" w:cs="Arial"/>
          <w:sz w:val="24"/>
          <w:szCs w:val="24"/>
        </w:rPr>
        <w:t>modro</w:t>
      </w:r>
      <w:proofErr w:type="spellEnd"/>
      <w:r w:rsidRPr="00AB5C24">
        <w:rPr>
          <w:rFonts w:ascii="Arial" w:hAnsi="Arial" w:cs="Arial"/>
          <w:sz w:val="24"/>
          <w:szCs w:val="24"/>
        </w:rPr>
        <w:t>,</w:t>
      </w:r>
    </w:p>
    <w:p w14:paraId="68611DB1" w14:textId="77777777" w:rsidR="00DE314E" w:rsidRPr="00AB5C24" w:rsidRDefault="00DE314E" w:rsidP="00DE314E">
      <w:pPr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B5C24">
        <w:rPr>
          <w:rFonts w:ascii="Arial" w:hAnsi="Arial" w:cs="Arial"/>
          <w:sz w:val="24"/>
          <w:szCs w:val="24"/>
        </w:rPr>
        <w:t>Podjelu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letaka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AB5C24">
        <w:rPr>
          <w:rFonts w:ascii="Arial" w:hAnsi="Arial" w:cs="Arial"/>
          <w:sz w:val="24"/>
          <w:szCs w:val="24"/>
        </w:rPr>
        <w:t>pozivom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građanima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na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uređenje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svojih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vrtova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okućnica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koji </w:t>
      </w:r>
      <w:proofErr w:type="spellStart"/>
      <w:r w:rsidRPr="00AB5C24">
        <w:rPr>
          <w:rFonts w:ascii="Arial" w:hAnsi="Arial" w:cs="Arial"/>
          <w:sz w:val="24"/>
          <w:szCs w:val="24"/>
        </w:rPr>
        <w:t>će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B5C24">
        <w:rPr>
          <w:rFonts w:ascii="Arial" w:hAnsi="Arial" w:cs="Arial"/>
          <w:sz w:val="24"/>
          <w:szCs w:val="24"/>
        </w:rPr>
        <w:t>dijeliti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B5C24">
        <w:rPr>
          <w:rFonts w:ascii="Arial" w:hAnsi="Arial" w:cs="Arial"/>
          <w:sz w:val="24"/>
          <w:szCs w:val="24"/>
        </w:rPr>
        <w:t>odgojno-obrazovnim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ustanovama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sa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datumima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mjestima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B5C24">
        <w:rPr>
          <w:rFonts w:ascii="Arial" w:hAnsi="Arial" w:cs="Arial"/>
          <w:sz w:val="24"/>
          <w:szCs w:val="24"/>
        </w:rPr>
        <w:t>odvoz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glomaznog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otpada</w:t>
      </w:r>
      <w:proofErr w:type="spellEnd"/>
      <w:r w:rsidRPr="00AB5C24">
        <w:rPr>
          <w:rFonts w:ascii="Arial" w:hAnsi="Arial" w:cs="Arial"/>
          <w:sz w:val="24"/>
          <w:szCs w:val="24"/>
        </w:rPr>
        <w:t>.</w:t>
      </w:r>
    </w:p>
    <w:p w14:paraId="70BD0D8D" w14:textId="18346490" w:rsidR="00DE314E" w:rsidRPr="00AB5C24" w:rsidRDefault="00DE314E" w:rsidP="00DE314E">
      <w:pPr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B5C24">
        <w:rPr>
          <w:rFonts w:ascii="Arial" w:hAnsi="Arial" w:cs="Arial"/>
          <w:sz w:val="24"/>
          <w:szCs w:val="24"/>
        </w:rPr>
        <w:t>3</w:t>
      </w:r>
      <w:r w:rsidR="00DA1A04">
        <w:rPr>
          <w:rFonts w:ascii="Arial" w:hAnsi="Arial" w:cs="Arial"/>
          <w:sz w:val="24"/>
          <w:szCs w:val="24"/>
        </w:rPr>
        <w:t>5</w:t>
      </w:r>
      <w:r w:rsidRPr="00AB5C2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B5C24">
        <w:rPr>
          <w:rFonts w:ascii="Arial" w:hAnsi="Arial" w:cs="Arial"/>
          <w:sz w:val="24"/>
          <w:szCs w:val="24"/>
        </w:rPr>
        <w:t>Natjecanja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odgojno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AB5C24">
        <w:rPr>
          <w:rFonts w:ascii="Arial" w:hAnsi="Arial" w:cs="Arial"/>
          <w:sz w:val="24"/>
          <w:szCs w:val="24"/>
        </w:rPr>
        <w:t>obrazovnih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ustanova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grada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Kaštela u </w:t>
      </w:r>
      <w:proofErr w:type="spellStart"/>
      <w:r w:rsidRPr="00AB5C24">
        <w:rPr>
          <w:rFonts w:ascii="Arial" w:hAnsi="Arial" w:cs="Arial"/>
          <w:sz w:val="24"/>
          <w:szCs w:val="24"/>
        </w:rPr>
        <w:t>uređenju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okoliša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škole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provođenja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edukacije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učenika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B5C24">
        <w:rPr>
          <w:rFonts w:ascii="Arial" w:hAnsi="Arial" w:cs="Arial"/>
          <w:sz w:val="24"/>
          <w:szCs w:val="24"/>
        </w:rPr>
        <w:t>očuvanju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prirode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uz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obilazak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povjerenstava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</w:p>
    <w:p w14:paraId="1FBDDCE6" w14:textId="5C6F3464" w:rsidR="00DE314E" w:rsidRPr="00AB5C24" w:rsidRDefault="00DE314E" w:rsidP="00DE314E">
      <w:pPr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B5C24">
        <w:rPr>
          <w:rFonts w:ascii="Arial" w:hAnsi="Arial" w:cs="Arial"/>
          <w:sz w:val="24"/>
          <w:szCs w:val="24"/>
        </w:rPr>
        <w:t>3</w:t>
      </w:r>
      <w:r w:rsidR="00DA1A04">
        <w:rPr>
          <w:rFonts w:ascii="Arial" w:hAnsi="Arial" w:cs="Arial"/>
          <w:sz w:val="24"/>
          <w:szCs w:val="24"/>
        </w:rPr>
        <w:t>1</w:t>
      </w:r>
      <w:r w:rsidRPr="00AB5C2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B5C24">
        <w:rPr>
          <w:rFonts w:ascii="Arial" w:hAnsi="Arial" w:cs="Arial"/>
          <w:sz w:val="24"/>
          <w:szCs w:val="24"/>
        </w:rPr>
        <w:t>Natjecanja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B5C24">
        <w:rPr>
          <w:rFonts w:ascii="Arial" w:hAnsi="Arial" w:cs="Arial"/>
          <w:sz w:val="24"/>
          <w:szCs w:val="24"/>
        </w:rPr>
        <w:t>najljepši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kaštelanski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perivoj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B5C24">
        <w:rPr>
          <w:rFonts w:ascii="Arial" w:hAnsi="Arial" w:cs="Arial"/>
          <w:sz w:val="24"/>
          <w:szCs w:val="24"/>
        </w:rPr>
        <w:t>kategorijama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B5C24">
        <w:rPr>
          <w:rFonts w:ascii="Arial" w:hAnsi="Arial" w:cs="Arial"/>
          <w:sz w:val="24"/>
          <w:szCs w:val="24"/>
        </w:rPr>
        <w:t>najljepši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perivoj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okućnica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balkon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stara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balatura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okoliš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ustanova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ili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poslovnog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objekta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B5C24">
        <w:rPr>
          <w:rFonts w:ascii="Arial" w:hAnsi="Arial" w:cs="Arial"/>
          <w:sz w:val="24"/>
          <w:szCs w:val="24"/>
        </w:rPr>
        <w:t>Posebno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pozivamo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vlasnike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turističkih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objekata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AB5C24">
        <w:rPr>
          <w:rFonts w:ascii="Arial" w:hAnsi="Arial" w:cs="Arial"/>
          <w:sz w:val="24"/>
          <w:szCs w:val="24"/>
        </w:rPr>
        <w:t>kandidiraju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okoliše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svojih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objekata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kao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sudionike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iz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Kaštelanske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zagore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AB5C24">
        <w:rPr>
          <w:rFonts w:ascii="Arial" w:hAnsi="Arial" w:cs="Arial"/>
          <w:sz w:val="24"/>
          <w:szCs w:val="24"/>
        </w:rPr>
        <w:t>prijave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svoje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lijepe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vrtove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okućnice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balature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AB5C24">
        <w:rPr>
          <w:rFonts w:ascii="Arial" w:hAnsi="Arial" w:cs="Arial"/>
          <w:sz w:val="24"/>
          <w:szCs w:val="24"/>
        </w:rPr>
        <w:t>uz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obilazak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povjerenstva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</w:p>
    <w:p w14:paraId="337C50E4" w14:textId="77777777" w:rsidR="0015270D" w:rsidRDefault="00DE314E" w:rsidP="000747E7">
      <w:pPr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15270D">
        <w:rPr>
          <w:rFonts w:ascii="Arial" w:hAnsi="Arial" w:cs="Arial"/>
          <w:sz w:val="24"/>
          <w:szCs w:val="24"/>
        </w:rPr>
        <w:t>2</w:t>
      </w:r>
      <w:r w:rsidR="00BA2FBD" w:rsidRPr="0015270D">
        <w:rPr>
          <w:rFonts w:ascii="Arial" w:hAnsi="Arial" w:cs="Arial"/>
          <w:sz w:val="24"/>
          <w:szCs w:val="24"/>
        </w:rPr>
        <w:t>2</w:t>
      </w:r>
      <w:r w:rsidRPr="001527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5270D">
        <w:rPr>
          <w:rFonts w:ascii="Arial" w:hAnsi="Arial" w:cs="Arial"/>
          <w:sz w:val="24"/>
          <w:szCs w:val="24"/>
        </w:rPr>
        <w:t>Kaštelanskog</w:t>
      </w:r>
      <w:proofErr w:type="spellEnd"/>
      <w:r w:rsidRPr="0015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270D">
        <w:rPr>
          <w:rFonts w:ascii="Arial" w:hAnsi="Arial" w:cs="Arial"/>
          <w:sz w:val="24"/>
          <w:szCs w:val="24"/>
        </w:rPr>
        <w:t>praznika</w:t>
      </w:r>
      <w:proofErr w:type="spellEnd"/>
      <w:r w:rsidRPr="0015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270D">
        <w:rPr>
          <w:rFonts w:ascii="Arial" w:hAnsi="Arial" w:cs="Arial"/>
          <w:sz w:val="24"/>
          <w:szCs w:val="24"/>
        </w:rPr>
        <w:t>cvijeća</w:t>
      </w:r>
      <w:proofErr w:type="spellEnd"/>
      <w:r w:rsidRPr="0015270D">
        <w:rPr>
          <w:rFonts w:ascii="Arial" w:hAnsi="Arial" w:cs="Arial"/>
          <w:sz w:val="24"/>
          <w:szCs w:val="24"/>
        </w:rPr>
        <w:t xml:space="preserve">, </w:t>
      </w:r>
    </w:p>
    <w:p w14:paraId="77F3E33A" w14:textId="5890B66F" w:rsidR="0015270D" w:rsidRPr="000417C6" w:rsidRDefault="0015270D" w:rsidP="0015270D">
      <w:pPr>
        <w:suppressAutoHyphens/>
        <w:spacing w:after="0" w:line="240" w:lineRule="auto"/>
        <w:ind w:left="780"/>
        <w:rPr>
          <w:rFonts w:ascii="Arial" w:hAnsi="Arial" w:cs="Arial"/>
          <w:sz w:val="24"/>
          <w:szCs w:val="24"/>
        </w:rPr>
      </w:pPr>
      <w:proofErr w:type="spellStart"/>
      <w:r w:rsidRPr="000417C6">
        <w:rPr>
          <w:rFonts w:ascii="Arial" w:hAnsi="Arial" w:cs="Arial"/>
          <w:sz w:val="24"/>
          <w:szCs w:val="24"/>
        </w:rPr>
        <w:t>Osim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7C6">
        <w:rPr>
          <w:rFonts w:ascii="Arial" w:hAnsi="Arial" w:cs="Arial"/>
          <w:sz w:val="24"/>
          <w:szCs w:val="24"/>
        </w:rPr>
        <w:t>organizacije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7C6">
        <w:rPr>
          <w:rFonts w:ascii="Arial" w:hAnsi="Arial" w:cs="Arial"/>
          <w:sz w:val="24"/>
          <w:szCs w:val="24"/>
        </w:rPr>
        <w:t>izložbe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417C6">
        <w:rPr>
          <w:rFonts w:ascii="Arial" w:hAnsi="Arial" w:cs="Arial"/>
          <w:sz w:val="24"/>
          <w:szCs w:val="24"/>
        </w:rPr>
        <w:t>cvijeća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41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7C6">
        <w:rPr>
          <w:rFonts w:ascii="Arial" w:hAnsi="Arial" w:cs="Arial"/>
          <w:sz w:val="24"/>
          <w:szCs w:val="24"/>
        </w:rPr>
        <w:t>o</w:t>
      </w:r>
      <w:r w:rsidR="00DE314E" w:rsidRPr="000417C6">
        <w:rPr>
          <w:rFonts w:ascii="Arial" w:hAnsi="Arial" w:cs="Arial"/>
          <w:sz w:val="24"/>
          <w:szCs w:val="24"/>
        </w:rPr>
        <w:t>vom</w:t>
      </w:r>
      <w:proofErr w:type="spellEnd"/>
      <w:r w:rsidR="00DE314E" w:rsidRPr="00041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14E" w:rsidRPr="000417C6">
        <w:rPr>
          <w:rFonts w:ascii="Arial" w:hAnsi="Arial" w:cs="Arial"/>
          <w:sz w:val="24"/>
          <w:szCs w:val="24"/>
        </w:rPr>
        <w:t>prigodom</w:t>
      </w:r>
      <w:proofErr w:type="spellEnd"/>
      <w:r w:rsidR="00DE314E" w:rsidRPr="00041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14E" w:rsidRPr="000417C6">
        <w:rPr>
          <w:rFonts w:ascii="Arial" w:hAnsi="Arial" w:cs="Arial"/>
          <w:sz w:val="24"/>
          <w:szCs w:val="24"/>
        </w:rPr>
        <w:t>dijelimo</w:t>
      </w:r>
      <w:proofErr w:type="spellEnd"/>
      <w:r w:rsidR="00DE314E" w:rsidRPr="000417C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E314E" w:rsidRPr="000417C6">
        <w:rPr>
          <w:rFonts w:ascii="Arial" w:hAnsi="Arial" w:cs="Arial"/>
          <w:sz w:val="24"/>
          <w:szCs w:val="24"/>
        </w:rPr>
        <w:t>diplome</w:t>
      </w:r>
      <w:proofErr w:type="spellEnd"/>
      <w:r w:rsidR="00DE314E" w:rsidRPr="00041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14E" w:rsidRPr="000417C6">
        <w:rPr>
          <w:rFonts w:ascii="Arial" w:hAnsi="Arial" w:cs="Arial"/>
          <w:sz w:val="24"/>
          <w:szCs w:val="24"/>
        </w:rPr>
        <w:t>i</w:t>
      </w:r>
      <w:proofErr w:type="spellEnd"/>
      <w:r w:rsidR="00DE314E" w:rsidRPr="000417C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E314E" w:rsidRPr="000417C6">
        <w:rPr>
          <w:rFonts w:ascii="Arial" w:hAnsi="Arial" w:cs="Arial"/>
          <w:sz w:val="24"/>
          <w:szCs w:val="24"/>
        </w:rPr>
        <w:t>nagrade</w:t>
      </w:r>
      <w:proofErr w:type="spellEnd"/>
      <w:r w:rsidR="00DE314E" w:rsidRPr="000417C6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E314E" w:rsidRPr="000417C6">
        <w:rPr>
          <w:rFonts w:ascii="Arial" w:hAnsi="Arial" w:cs="Arial"/>
          <w:sz w:val="24"/>
          <w:szCs w:val="24"/>
        </w:rPr>
        <w:t>svim</w:t>
      </w:r>
      <w:proofErr w:type="spellEnd"/>
      <w:r w:rsidR="00DE314E" w:rsidRPr="00041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14E" w:rsidRPr="000417C6">
        <w:rPr>
          <w:rFonts w:ascii="Arial" w:hAnsi="Arial" w:cs="Arial"/>
          <w:sz w:val="24"/>
          <w:szCs w:val="24"/>
        </w:rPr>
        <w:t>kategorijama</w:t>
      </w:r>
      <w:proofErr w:type="spellEnd"/>
      <w:r w:rsidR="00DE314E" w:rsidRPr="000417C6">
        <w:rPr>
          <w:rFonts w:ascii="Arial" w:hAnsi="Arial" w:cs="Arial"/>
          <w:sz w:val="24"/>
          <w:szCs w:val="24"/>
        </w:rPr>
        <w:t xml:space="preserve">.  </w:t>
      </w:r>
    </w:p>
    <w:p w14:paraId="3B8E2BD9" w14:textId="018D58B2" w:rsidR="00DE314E" w:rsidRPr="0015270D" w:rsidRDefault="00DE314E" w:rsidP="0015270D">
      <w:pPr>
        <w:suppressAutoHyphens/>
        <w:spacing w:after="0" w:line="240" w:lineRule="auto"/>
        <w:ind w:left="780"/>
        <w:rPr>
          <w:rFonts w:ascii="Arial" w:hAnsi="Arial" w:cs="Arial"/>
          <w:sz w:val="24"/>
          <w:szCs w:val="24"/>
        </w:rPr>
      </w:pPr>
      <w:proofErr w:type="spellStart"/>
      <w:r w:rsidRPr="000417C6">
        <w:rPr>
          <w:rFonts w:ascii="Arial" w:hAnsi="Arial" w:cs="Arial"/>
          <w:sz w:val="24"/>
          <w:szCs w:val="24"/>
        </w:rPr>
        <w:t>Troškovi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7C6">
        <w:rPr>
          <w:rFonts w:ascii="Arial" w:hAnsi="Arial" w:cs="Arial"/>
          <w:sz w:val="24"/>
          <w:szCs w:val="24"/>
        </w:rPr>
        <w:t>organizacije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417C6">
        <w:rPr>
          <w:rFonts w:ascii="Arial" w:hAnsi="Arial" w:cs="Arial"/>
          <w:sz w:val="24"/>
          <w:szCs w:val="24"/>
        </w:rPr>
        <w:t>provedbe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7C6">
        <w:rPr>
          <w:rFonts w:ascii="Arial" w:hAnsi="Arial" w:cs="Arial"/>
          <w:sz w:val="24"/>
          <w:szCs w:val="24"/>
        </w:rPr>
        <w:t>aktivnosti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7C6">
        <w:rPr>
          <w:rFonts w:ascii="Arial" w:hAnsi="Arial" w:cs="Arial"/>
          <w:sz w:val="24"/>
          <w:szCs w:val="24"/>
        </w:rPr>
        <w:t>su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0417C6">
        <w:rPr>
          <w:rFonts w:ascii="Arial" w:hAnsi="Arial" w:cs="Arial"/>
          <w:sz w:val="24"/>
          <w:szCs w:val="24"/>
        </w:rPr>
        <w:t>tisak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 </w:t>
      </w:r>
      <w:r w:rsidR="00E66C56" w:rsidRPr="000417C6">
        <w:rPr>
          <w:rFonts w:ascii="Arial" w:hAnsi="Arial" w:cs="Arial"/>
          <w:sz w:val="24"/>
          <w:szCs w:val="24"/>
        </w:rPr>
        <w:t xml:space="preserve">diploma , </w:t>
      </w:r>
      <w:proofErr w:type="spellStart"/>
      <w:r w:rsidR="00E66C56" w:rsidRPr="000417C6">
        <w:rPr>
          <w:rFonts w:ascii="Arial" w:hAnsi="Arial" w:cs="Arial"/>
          <w:sz w:val="24"/>
          <w:szCs w:val="24"/>
        </w:rPr>
        <w:t>zahval</w:t>
      </w:r>
      <w:r w:rsidR="00FD7815" w:rsidRPr="000417C6">
        <w:rPr>
          <w:rFonts w:ascii="Arial" w:hAnsi="Arial" w:cs="Arial"/>
          <w:sz w:val="24"/>
          <w:szCs w:val="24"/>
        </w:rPr>
        <w:t>nica</w:t>
      </w:r>
      <w:proofErr w:type="spellEnd"/>
      <w:r w:rsidR="00FD7815" w:rsidRPr="000417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17C6">
        <w:rPr>
          <w:rFonts w:ascii="Arial" w:hAnsi="Arial" w:cs="Arial"/>
          <w:sz w:val="24"/>
          <w:szCs w:val="24"/>
        </w:rPr>
        <w:t>plakata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0417C6">
        <w:rPr>
          <w:rFonts w:ascii="Arial" w:hAnsi="Arial" w:cs="Arial"/>
          <w:sz w:val="24"/>
          <w:szCs w:val="24"/>
        </w:rPr>
        <w:t>pozivnica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17C6">
        <w:rPr>
          <w:rFonts w:ascii="Arial" w:hAnsi="Arial" w:cs="Arial"/>
          <w:sz w:val="24"/>
          <w:szCs w:val="24"/>
        </w:rPr>
        <w:t>banera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 I roll up-a, </w:t>
      </w:r>
      <w:proofErr w:type="spellStart"/>
      <w:r w:rsidRPr="000417C6">
        <w:rPr>
          <w:rFonts w:ascii="Arial" w:hAnsi="Arial" w:cs="Arial"/>
          <w:sz w:val="24"/>
          <w:szCs w:val="24"/>
        </w:rPr>
        <w:t>tisak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7C6">
        <w:rPr>
          <w:rFonts w:ascii="Arial" w:hAnsi="Arial" w:cs="Arial"/>
          <w:sz w:val="24"/>
          <w:szCs w:val="24"/>
        </w:rPr>
        <w:t>flayera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, , </w:t>
      </w:r>
      <w:proofErr w:type="spellStart"/>
      <w:r w:rsidRPr="000417C6">
        <w:rPr>
          <w:rFonts w:ascii="Arial" w:hAnsi="Arial" w:cs="Arial"/>
          <w:sz w:val="24"/>
          <w:szCs w:val="24"/>
        </w:rPr>
        <w:t>mozaički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 film o </w:t>
      </w:r>
      <w:proofErr w:type="spellStart"/>
      <w:r w:rsidRPr="000417C6">
        <w:rPr>
          <w:rFonts w:ascii="Arial" w:hAnsi="Arial" w:cs="Arial"/>
          <w:sz w:val="24"/>
          <w:szCs w:val="24"/>
        </w:rPr>
        <w:t>aktivnosti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7C6">
        <w:rPr>
          <w:rFonts w:ascii="Arial" w:hAnsi="Arial" w:cs="Arial"/>
          <w:sz w:val="24"/>
          <w:szCs w:val="24"/>
        </w:rPr>
        <w:t>dionika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7C6">
        <w:rPr>
          <w:rFonts w:ascii="Arial" w:hAnsi="Arial" w:cs="Arial"/>
          <w:sz w:val="24"/>
          <w:szCs w:val="24"/>
        </w:rPr>
        <w:t>ove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7C6">
        <w:rPr>
          <w:rFonts w:ascii="Arial" w:hAnsi="Arial" w:cs="Arial"/>
          <w:sz w:val="24"/>
          <w:szCs w:val="24"/>
        </w:rPr>
        <w:t>akcije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7C6">
        <w:rPr>
          <w:rFonts w:ascii="Arial" w:hAnsi="Arial" w:cs="Arial"/>
          <w:sz w:val="24"/>
          <w:szCs w:val="24"/>
        </w:rPr>
        <w:t>na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7C6">
        <w:rPr>
          <w:rFonts w:ascii="Arial" w:hAnsi="Arial" w:cs="Arial"/>
          <w:sz w:val="24"/>
          <w:szCs w:val="24"/>
        </w:rPr>
        <w:t>unapređenju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7C6">
        <w:rPr>
          <w:rFonts w:ascii="Arial" w:hAnsi="Arial" w:cs="Arial"/>
          <w:sz w:val="24"/>
          <w:szCs w:val="24"/>
        </w:rPr>
        <w:t>uređenosti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7C6">
        <w:rPr>
          <w:rFonts w:ascii="Arial" w:hAnsi="Arial" w:cs="Arial"/>
          <w:sz w:val="24"/>
          <w:szCs w:val="24"/>
        </w:rPr>
        <w:t>okoliša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7C6">
        <w:rPr>
          <w:rFonts w:ascii="Arial" w:hAnsi="Arial" w:cs="Arial"/>
          <w:sz w:val="24"/>
          <w:szCs w:val="24"/>
        </w:rPr>
        <w:t>grada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 Kaštela</w:t>
      </w:r>
      <w:r w:rsidR="000417C6" w:rsidRPr="000417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17C6">
        <w:rPr>
          <w:rFonts w:ascii="Arial" w:hAnsi="Arial" w:cs="Arial"/>
          <w:sz w:val="24"/>
          <w:szCs w:val="24"/>
        </w:rPr>
        <w:t>snimanje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7C6">
        <w:rPr>
          <w:rFonts w:ascii="Arial" w:hAnsi="Arial" w:cs="Arial"/>
          <w:sz w:val="24"/>
          <w:szCs w:val="24"/>
        </w:rPr>
        <w:t>videa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17C6">
        <w:rPr>
          <w:rFonts w:ascii="Arial" w:hAnsi="Arial" w:cs="Arial"/>
          <w:sz w:val="24"/>
          <w:szCs w:val="24"/>
        </w:rPr>
        <w:t>aktivnostima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17C6">
        <w:rPr>
          <w:rFonts w:ascii="Arial" w:hAnsi="Arial" w:cs="Arial"/>
          <w:sz w:val="24"/>
          <w:szCs w:val="24"/>
        </w:rPr>
        <w:t>obilaska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7C6">
        <w:rPr>
          <w:rFonts w:ascii="Arial" w:hAnsi="Arial" w:cs="Arial"/>
          <w:sz w:val="24"/>
          <w:szCs w:val="24"/>
        </w:rPr>
        <w:t>odgojno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7C6">
        <w:rPr>
          <w:rFonts w:ascii="Arial" w:hAnsi="Arial" w:cs="Arial"/>
          <w:sz w:val="24"/>
          <w:szCs w:val="24"/>
        </w:rPr>
        <w:t>obrazovnih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7C6">
        <w:rPr>
          <w:rFonts w:ascii="Arial" w:hAnsi="Arial" w:cs="Arial"/>
          <w:sz w:val="24"/>
          <w:szCs w:val="24"/>
        </w:rPr>
        <w:t>ustanova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17C6">
        <w:rPr>
          <w:rFonts w:ascii="Arial" w:hAnsi="Arial" w:cs="Arial"/>
          <w:sz w:val="24"/>
          <w:szCs w:val="24"/>
        </w:rPr>
        <w:t>kandidiranih</w:t>
      </w:r>
      <w:proofErr w:type="spellEnd"/>
      <w:r w:rsidRPr="00041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7C6">
        <w:rPr>
          <w:rFonts w:ascii="Arial" w:hAnsi="Arial" w:cs="Arial"/>
          <w:sz w:val="24"/>
          <w:szCs w:val="24"/>
        </w:rPr>
        <w:t>javnih</w:t>
      </w:r>
      <w:proofErr w:type="spellEnd"/>
      <w:r w:rsidR="000417C6" w:rsidRPr="000417C6">
        <w:rPr>
          <w:rFonts w:ascii="Arial" w:hAnsi="Arial" w:cs="Arial"/>
          <w:sz w:val="24"/>
          <w:szCs w:val="24"/>
        </w:rPr>
        <w:t>,</w:t>
      </w:r>
      <w:r w:rsidRPr="00041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270D">
        <w:rPr>
          <w:rFonts w:ascii="Arial" w:hAnsi="Arial" w:cs="Arial"/>
          <w:sz w:val="24"/>
          <w:szCs w:val="24"/>
        </w:rPr>
        <w:t>poslovnih</w:t>
      </w:r>
      <w:proofErr w:type="spellEnd"/>
      <w:r w:rsidRPr="001527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5270D">
        <w:rPr>
          <w:rFonts w:ascii="Arial" w:hAnsi="Arial" w:cs="Arial"/>
          <w:sz w:val="24"/>
          <w:szCs w:val="24"/>
        </w:rPr>
        <w:t>privatnih</w:t>
      </w:r>
      <w:proofErr w:type="spellEnd"/>
      <w:r w:rsidRPr="0015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270D">
        <w:rPr>
          <w:rFonts w:ascii="Arial" w:hAnsi="Arial" w:cs="Arial"/>
          <w:sz w:val="24"/>
          <w:szCs w:val="24"/>
        </w:rPr>
        <w:t>vrtova</w:t>
      </w:r>
      <w:proofErr w:type="spellEnd"/>
      <w:r w:rsidRPr="001527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5270D">
        <w:rPr>
          <w:rFonts w:ascii="Arial" w:hAnsi="Arial" w:cs="Arial"/>
          <w:sz w:val="24"/>
          <w:szCs w:val="24"/>
        </w:rPr>
        <w:t>privoja</w:t>
      </w:r>
      <w:proofErr w:type="spellEnd"/>
      <w:r w:rsidRPr="001527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270D">
        <w:rPr>
          <w:rFonts w:ascii="Arial" w:hAnsi="Arial" w:cs="Arial"/>
          <w:sz w:val="24"/>
          <w:szCs w:val="24"/>
        </w:rPr>
        <w:t>postavljanje</w:t>
      </w:r>
      <w:proofErr w:type="spellEnd"/>
      <w:r w:rsidRPr="0015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270D">
        <w:rPr>
          <w:rFonts w:ascii="Arial" w:hAnsi="Arial" w:cs="Arial"/>
          <w:sz w:val="24"/>
          <w:szCs w:val="24"/>
        </w:rPr>
        <w:t>Kaštelanskog</w:t>
      </w:r>
      <w:proofErr w:type="spellEnd"/>
      <w:r w:rsidRPr="0015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270D">
        <w:rPr>
          <w:rFonts w:ascii="Arial" w:hAnsi="Arial" w:cs="Arial"/>
          <w:sz w:val="24"/>
          <w:szCs w:val="24"/>
        </w:rPr>
        <w:t>prznika</w:t>
      </w:r>
      <w:proofErr w:type="spellEnd"/>
      <w:r w:rsidRPr="0015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270D">
        <w:rPr>
          <w:rFonts w:ascii="Arial" w:hAnsi="Arial" w:cs="Arial"/>
          <w:sz w:val="24"/>
          <w:szCs w:val="24"/>
        </w:rPr>
        <w:t>cvijeća</w:t>
      </w:r>
      <w:proofErr w:type="spellEnd"/>
      <w:r w:rsidRPr="001527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270D">
        <w:rPr>
          <w:rFonts w:ascii="Arial" w:hAnsi="Arial" w:cs="Arial"/>
          <w:sz w:val="24"/>
          <w:szCs w:val="24"/>
        </w:rPr>
        <w:t>manifestacije</w:t>
      </w:r>
      <w:proofErr w:type="spellEnd"/>
      <w:r w:rsidRPr="0015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270D">
        <w:rPr>
          <w:rFonts w:ascii="Arial" w:hAnsi="Arial" w:cs="Arial"/>
          <w:sz w:val="24"/>
          <w:szCs w:val="24"/>
        </w:rPr>
        <w:t>otvaranja</w:t>
      </w:r>
      <w:proofErr w:type="spellEnd"/>
      <w:r w:rsidRPr="0015270D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15270D">
        <w:rPr>
          <w:rFonts w:ascii="Arial" w:hAnsi="Arial" w:cs="Arial"/>
          <w:sz w:val="24"/>
          <w:szCs w:val="24"/>
        </w:rPr>
        <w:t>dodjele</w:t>
      </w:r>
      <w:proofErr w:type="spellEnd"/>
      <w:r w:rsidRPr="0015270D">
        <w:rPr>
          <w:rFonts w:ascii="Arial" w:hAnsi="Arial" w:cs="Arial"/>
          <w:sz w:val="24"/>
          <w:szCs w:val="24"/>
        </w:rPr>
        <w:t xml:space="preserve"> diploma I </w:t>
      </w:r>
      <w:proofErr w:type="spellStart"/>
      <w:r w:rsidRPr="0015270D">
        <w:rPr>
          <w:rFonts w:ascii="Arial" w:hAnsi="Arial" w:cs="Arial"/>
          <w:sz w:val="24"/>
          <w:szCs w:val="24"/>
        </w:rPr>
        <w:t>nagrada</w:t>
      </w:r>
      <w:proofErr w:type="spellEnd"/>
      <w:r w:rsidRPr="0015270D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15270D">
        <w:rPr>
          <w:rFonts w:ascii="Arial" w:hAnsi="Arial" w:cs="Arial"/>
          <w:sz w:val="24"/>
          <w:szCs w:val="24"/>
        </w:rPr>
        <w:t>fotografiranje</w:t>
      </w:r>
      <w:proofErr w:type="spellEnd"/>
      <w:r w:rsidRPr="0015270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5270D">
        <w:rPr>
          <w:rFonts w:ascii="Arial" w:hAnsi="Arial" w:cs="Arial"/>
          <w:sz w:val="24"/>
          <w:szCs w:val="24"/>
        </w:rPr>
        <w:t>istih</w:t>
      </w:r>
      <w:proofErr w:type="spellEnd"/>
      <w:r w:rsidRPr="001527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270D">
        <w:rPr>
          <w:rFonts w:ascii="Arial" w:hAnsi="Arial" w:cs="Arial"/>
          <w:sz w:val="24"/>
          <w:szCs w:val="24"/>
        </w:rPr>
        <w:t>hrana</w:t>
      </w:r>
      <w:proofErr w:type="spellEnd"/>
      <w:r w:rsidRPr="001527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5270D">
        <w:rPr>
          <w:rFonts w:ascii="Arial" w:hAnsi="Arial" w:cs="Arial"/>
          <w:sz w:val="24"/>
          <w:szCs w:val="24"/>
        </w:rPr>
        <w:t>piće</w:t>
      </w:r>
      <w:proofErr w:type="spellEnd"/>
      <w:r w:rsidRPr="0015270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5270D">
        <w:rPr>
          <w:rFonts w:ascii="Arial" w:hAnsi="Arial" w:cs="Arial"/>
          <w:sz w:val="24"/>
          <w:szCs w:val="24"/>
        </w:rPr>
        <w:t>sudionike</w:t>
      </w:r>
      <w:proofErr w:type="spellEnd"/>
      <w:r w:rsidR="000417C6">
        <w:rPr>
          <w:rFonts w:ascii="Arial" w:hAnsi="Arial" w:cs="Arial"/>
          <w:sz w:val="24"/>
          <w:szCs w:val="24"/>
        </w:rPr>
        <w:t>,</w:t>
      </w:r>
      <w:r w:rsidRPr="0015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270D">
        <w:rPr>
          <w:rFonts w:ascii="Arial" w:hAnsi="Arial" w:cs="Arial"/>
          <w:sz w:val="24"/>
          <w:szCs w:val="24"/>
        </w:rPr>
        <w:t>angažman</w:t>
      </w:r>
      <w:proofErr w:type="spellEnd"/>
      <w:r w:rsidRPr="0015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270D">
        <w:rPr>
          <w:rFonts w:ascii="Arial" w:hAnsi="Arial" w:cs="Arial"/>
          <w:sz w:val="24"/>
          <w:szCs w:val="24"/>
        </w:rPr>
        <w:t>glazbenika</w:t>
      </w:r>
      <w:proofErr w:type="spellEnd"/>
      <w:r w:rsidRPr="0015270D">
        <w:rPr>
          <w:rFonts w:ascii="Arial" w:hAnsi="Arial" w:cs="Arial"/>
          <w:sz w:val="24"/>
          <w:szCs w:val="24"/>
        </w:rPr>
        <w:t>.</w:t>
      </w:r>
    </w:p>
    <w:p w14:paraId="5834FE6B" w14:textId="77777777" w:rsidR="00DE314E" w:rsidRPr="00AB5C24" w:rsidRDefault="00DE314E" w:rsidP="00DE314E">
      <w:pPr>
        <w:overflowPunct w:val="0"/>
        <w:rPr>
          <w:rFonts w:ascii="Arial" w:hAnsi="Arial" w:cs="Arial"/>
          <w:sz w:val="24"/>
          <w:szCs w:val="24"/>
        </w:rPr>
      </w:pPr>
      <w:proofErr w:type="spellStart"/>
      <w:r w:rsidRPr="00AB5C24">
        <w:rPr>
          <w:rFonts w:ascii="Arial" w:hAnsi="Arial" w:cs="Arial"/>
          <w:sz w:val="24"/>
          <w:szCs w:val="24"/>
        </w:rPr>
        <w:t>Cilj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B5C24">
        <w:rPr>
          <w:rFonts w:ascii="Arial" w:hAnsi="Arial" w:cs="Arial"/>
          <w:sz w:val="24"/>
          <w:szCs w:val="24"/>
        </w:rPr>
        <w:t>aktivnosti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04113FDE" w14:textId="77777777" w:rsidR="00DE314E" w:rsidRPr="00AB5C24" w:rsidRDefault="00DE314E" w:rsidP="00DE314E">
      <w:pPr>
        <w:overflowPunct w:val="0"/>
        <w:rPr>
          <w:rFonts w:ascii="Arial" w:hAnsi="Arial" w:cs="Arial"/>
          <w:sz w:val="24"/>
          <w:szCs w:val="24"/>
        </w:rPr>
      </w:pPr>
      <w:proofErr w:type="spellStart"/>
      <w:r w:rsidRPr="00AB5C24">
        <w:rPr>
          <w:rFonts w:ascii="Arial" w:hAnsi="Arial" w:cs="Arial"/>
          <w:sz w:val="24"/>
          <w:szCs w:val="24"/>
        </w:rPr>
        <w:t>Kroz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ove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aktivnosti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već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godinam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B5C24">
        <w:rPr>
          <w:rFonts w:ascii="Arial" w:hAnsi="Arial" w:cs="Arial"/>
          <w:sz w:val="24"/>
          <w:szCs w:val="24"/>
        </w:rPr>
        <w:t>educiramo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provodimo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B5C24">
        <w:rPr>
          <w:rFonts w:ascii="Arial" w:hAnsi="Arial" w:cs="Arial"/>
          <w:sz w:val="24"/>
          <w:szCs w:val="24"/>
        </w:rPr>
        <w:t>potičemo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B5C24">
        <w:rPr>
          <w:rFonts w:ascii="Arial" w:hAnsi="Arial" w:cs="Arial"/>
          <w:sz w:val="24"/>
          <w:szCs w:val="24"/>
        </w:rPr>
        <w:t>naše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sugrađane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institucije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AB5C24">
        <w:rPr>
          <w:rFonts w:ascii="Arial" w:hAnsi="Arial" w:cs="Arial"/>
          <w:sz w:val="24"/>
          <w:szCs w:val="24"/>
        </w:rPr>
        <w:t>poslovne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subjekte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 I </w:t>
      </w:r>
      <w:proofErr w:type="spellStart"/>
      <w:r w:rsidRPr="00AB5C24">
        <w:rPr>
          <w:rFonts w:ascii="Arial" w:hAnsi="Arial" w:cs="Arial"/>
          <w:sz w:val="24"/>
          <w:szCs w:val="24"/>
        </w:rPr>
        <w:t>odgojno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obrazovne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ustanove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na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uređe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uređenje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grada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B5C24">
        <w:rPr>
          <w:rFonts w:ascii="Arial" w:hAnsi="Arial" w:cs="Arial"/>
          <w:sz w:val="24"/>
          <w:szCs w:val="24"/>
        </w:rPr>
        <w:t>kroz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provođenje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akcije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- "Lipa </w:t>
      </w:r>
      <w:proofErr w:type="spellStart"/>
      <w:r w:rsidRPr="00AB5C24">
        <w:rPr>
          <w:rFonts w:ascii="Arial" w:hAnsi="Arial" w:cs="Arial"/>
          <w:sz w:val="24"/>
          <w:szCs w:val="24"/>
        </w:rPr>
        <w:t>su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lipa </w:t>
      </w:r>
      <w:proofErr w:type="spellStart"/>
      <w:r w:rsidRPr="00AB5C24">
        <w:rPr>
          <w:rFonts w:ascii="Arial" w:hAnsi="Arial" w:cs="Arial"/>
          <w:sz w:val="24"/>
          <w:szCs w:val="24"/>
        </w:rPr>
        <w:t>moja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Kaštela" </w:t>
      </w:r>
      <w:proofErr w:type="spellStart"/>
      <w:r w:rsidRPr="00AB5C24">
        <w:rPr>
          <w:rFonts w:ascii="Arial" w:hAnsi="Arial" w:cs="Arial"/>
          <w:sz w:val="24"/>
          <w:szCs w:val="24"/>
        </w:rPr>
        <w:t>Kaštelanski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praznik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cvijeća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. Na </w:t>
      </w:r>
      <w:proofErr w:type="gramStart"/>
      <w:r w:rsidRPr="00AB5C24">
        <w:rPr>
          <w:rFonts w:ascii="Arial" w:hAnsi="Arial" w:cs="Arial"/>
          <w:sz w:val="24"/>
          <w:szCs w:val="24"/>
        </w:rPr>
        <w:t xml:space="preserve">taj  </w:t>
      </w:r>
      <w:proofErr w:type="spellStart"/>
      <w:r w:rsidRPr="00AB5C24">
        <w:rPr>
          <w:rFonts w:ascii="Arial" w:hAnsi="Arial" w:cs="Arial"/>
          <w:sz w:val="24"/>
          <w:szCs w:val="24"/>
        </w:rPr>
        <w:t>način</w:t>
      </w:r>
      <w:proofErr w:type="spellEnd"/>
      <w:proofErr w:type="gram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potičemo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B5C24">
        <w:rPr>
          <w:rFonts w:ascii="Arial" w:hAnsi="Arial" w:cs="Arial"/>
          <w:sz w:val="24"/>
          <w:szCs w:val="24"/>
        </w:rPr>
        <w:t>pripremu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sezone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B5C24">
        <w:rPr>
          <w:rFonts w:ascii="Arial" w:hAnsi="Arial" w:cs="Arial"/>
          <w:sz w:val="24"/>
          <w:szCs w:val="24"/>
        </w:rPr>
        <w:t>Kaštelima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jačamo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duh </w:t>
      </w:r>
      <w:proofErr w:type="spellStart"/>
      <w:r w:rsidRPr="00AB5C24">
        <w:rPr>
          <w:rFonts w:ascii="Arial" w:hAnsi="Arial" w:cs="Arial"/>
          <w:sz w:val="24"/>
          <w:szCs w:val="24"/>
        </w:rPr>
        <w:t>zajedništva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B5C24">
        <w:rPr>
          <w:rFonts w:ascii="Arial" w:hAnsi="Arial" w:cs="Arial"/>
          <w:sz w:val="24"/>
          <w:szCs w:val="24"/>
        </w:rPr>
        <w:t>očuvanja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prirodnih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potencijala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AB5C24">
        <w:rPr>
          <w:rFonts w:ascii="Arial" w:hAnsi="Arial" w:cs="Arial"/>
          <w:sz w:val="24"/>
          <w:szCs w:val="24"/>
        </w:rPr>
        <w:t>te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potičemo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održivi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razvoj</w:t>
      </w:r>
      <w:proofErr w:type="spellEnd"/>
      <w:r w:rsidRPr="00AB5C24">
        <w:rPr>
          <w:rFonts w:ascii="Arial" w:hAnsi="Arial" w:cs="Arial"/>
          <w:sz w:val="24"/>
          <w:szCs w:val="24"/>
        </w:rPr>
        <w:t>.</w:t>
      </w:r>
    </w:p>
    <w:p w14:paraId="24CBD7D4" w14:textId="77777777" w:rsidR="00DE314E" w:rsidRPr="006078AC" w:rsidRDefault="00DE314E" w:rsidP="00DE314E">
      <w:pPr>
        <w:rPr>
          <w:rFonts w:ascii="Arial" w:hAnsi="Arial" w:cs="Arial"/>
          <w:sz w:val="24"/>
          <w:szCs w:val="24"/>
        </w:rPr>
      </w:pPr>
      <w:proofErr w:type="spellStart"/>
      <w:r w:rsidRPr="006078AC">
        <w:rPr>
          <w:rFonts w:ascii="Arial" w:hAnsi="Arial" w:cs="Arial"/>
          <w:sz w:val="24"/>
          <w:szCs w:val="24"/>
        </w:rPr>
        <w:t>Nositelj</w:t>
      </w:r>
      <w:proofErr w:type="spellEnd"/>
      <w:r w:rsidRPr="006078A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078AC">
        <w:rPr>
          <w:rFonts w:ascii="Arial" w:hAnsi="Arial" w:cs="Arial"/>
          <w:sz w:val="24"/>
          <w:szCs w:val="24"/>
        </w:rPr>
        <w:t>aktivnosti</w:t>
      </w:r>
      <w:proofErr w:type="spellEnd"/>
      <w:r w:rsidRPr="006078A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078AC">
        <w:rPr>
          <w:rFonts w:ascii="Arial" w:hAnsi="Arial" w:cs="Arial"/>
          <w:sz w:val="24"/>
          <w:szCs w:val="24"/>
        </w:rPr>
        <w:t xml:space="preserve"> </w:t>
      </w:r>
    </w:p>
    <w:p w14:paraId="3B23B1FD" w14:textId="77777777" w:rsidR="00DE314E" w:rsidRPr="006078AC" w:rsidRDefault="00DE314E" w:rsidP="00DE314E">
      <w:pPr>
        <w:rPr>
          <w:rFonts w:ascii="Arial" w:hAnsi="Arial" w:cs="Arial"/>
          <w:sz w:val="24"/>
          <w:szCs w:val="24"/>
        </w:rPr>
      </w:pPr>
      <w:r w:rsidRPr="006078AC">
        <w:rPr>
          <w:rFonts w:ascii="Arial" w:hAnsi="Arial" w:cs="Arial"/>
          <w:sz w:val="24"/>
          <w:szCs w:val="24"/>
        </w:rPr>
        <w:t>TZG Kaštela I grad Kaštela</w:t>
      </w:r>
    </w:p>
    <w:p w14:paraId="637005CF" w14:textId="238469AA" w:rsidR="00DE314E" w:rsidRPr="006078AC" w:rsidRDefault="00DE314E" w:rsidP="00DE314E">
      <w:pPr>
        <w:rPr>
          <w:rFonts w:ascii="Arial" w:hAnsi="Arial" w:cs="Arial"/>
          <w:sz w:val="24"/>
          <w:szCs w:val="24"/>
        </w:rPr>
      </w:pPr>
      <w:proofErr w:type="spellStart"/>
      <w:r w:rsidRPr="006078AC">
        <w:rPr>
          <w:rFonts w:ascii="Arial" w:hAnsi="Arial" w:cs="Arial"/>
          <w:sz w:val="24"/>
          <w:szCs w:val="24"/>
        </w:rPr>
        <w:t>Iznos</w:t>
      </w:r>
      <w:proofErr w:type="spellEnd"/>
      <w:r w:rsidRPr="006078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8AC">
        <w:rPr>
          <w:rFonts w:ascii="Arial" w:hAnsi="Arial" w:cs="Arial"/>
          <w:sz w:val="24"/>
          <w:szCs w:val="24"/>
        </w:rPr>
        <w:t>potreban</w:t>
      </w:r>
      <w:proofErr w:type="spellEnd"/>
      <w:r w:rsidRPr="006078A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078AC">
        <w:rPr>
          <w:rFonts w:ascii="Arial" w:hAnsi="Arial" w:cs="Arial"/>
          <w:sz w:val="24"/>
          <w:szCs w:val="24"/>
        </w:rPr>
        <w:t>realizaciju</w:t>
      </w:r>
      <w:proofErr w:type="spellEnd"/>
      <w:r w:rsidRPr="006078A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078AC">
        <w:rPr>
          <w:rFonts w:ascii="Arial" w:hAnsi="Arial" w:cs="Arial"/>
          <w:sz w:val="24"/>
          <w:szCs w:val="24"/>
        </w:rPr>
        <w:t>projekta</w:t>
      </w:r>
      <w:proofErr w:type="spellEnd"/>
      <w:r w:rsidRPr="006078AC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5B9BBA4D" w14:textId="0B463E70" w:rsidR="00DE314E" w:rsidRPr="000417C6" w:rsidRDefault="001C0E81" w:rsidP="00DE314E">
      <w:pPr>
        <w:rPr>
          <w:rFonts w:ascii="Arial" w:hAnsi="Arial" w:cs="Arial"/>
          <w:sz w:val="24"/>
          <w:szCs w:val="24"/>
        </w:rPr>
      </w:pPr>
      <w:r w:rsidRPr="000417C6">
        <w:rPr>
          <w:rFonts w:ascii="Arial" w:hAnsi="Arial" w:cs="Arial"/>
          <w:sz w:val="24"/>
          <w:szCs w:val="24"/>
        </w:rPr>
        <w:t>1</w:t>
      </w:r>
      <w:r w:rsidR="0061192A">
        <w:rPr>
          <w:rFonts w:ascii="Arial" w:hAnsi="Arial" w:cs="Arial"/>
          <w:sz w:val="24"/>
          <w:szCs w:val="24"/>
        </w:rPr>
        <w:t>2</w:t>
      </w:r>
      <w:r w:rsidRPr="000417C6">
        <w:rPr>
          <w:rFonts w:ascii="Arial" w:hAnsi="Arial" w:cs="Arial"/>
          <w:sz w:val="24"/>
          <w:szCs w:val="24"/>
        </w:rPr>
        <w:t>0.</w:t>
      </w:r>
      <w:r w:rsidR="00DE314E" w:rsidRPr="000417C6">
        <w:rPr>
          <w:rFonts w:ascii="Arial" w:hAnsi="Arial" w:cs="Arial"/>
          <w:sz w:val="24"/>
          <w:szCs w:val="24"/>
        </w:rPr>
        <w:t xml:space="preserve">000,00 </w:t>
      </w:r>
      <w:proofErr w:type="spellStart"/>
      <w:r w:rsidR="00DE314E" w:rsidRPr="000417C6">
        <w:rPr>
          <w:rFonts w:ascii="Arial" w:hAnsi="Arial" w:cs="Arial"/>
          <w:sz w:val="24"/>
          <w:szCs w:val="24"/>
        </w:rPr>
        <w:t>kn</w:t>
      </w:r>
      <w:proofErr w:type="spellEnd"/>
      <w:r w:rsidR="00DE314E" w:rsidRPr="000417C6">
        <w:rPr>
          <w:rFonts w:ascii="Arial" w:hAnsi="Arial" w:cs="Arial"/>
          <w:sz w:val="24"/>
          <w:szCs w:val="24"/>
        </w:rPr>
        <w:t xml:space="preserve"> </w:t>
      </w:r>
      <w:r w:rsidR="00DC0A84">
        <w:rPr>
          <w:rFonts w:ascii="Arial" w:hAnsi="Arial" w:cs="Arial"/>
          <w:sz w:val="24"/>
          <w:szCs w:val="24"/>
        </w:rPr>
        <w:t>/15.936,25 EUR</w:t>
      </w:r>
    </w:p>
    <w:p w14:paraId="00470F97" w14:textId="1F488C05" w:rsidR="00DE314E" w:rsidRPr="006078AC" w:rsidRDefault="00DE314E" w:rsidP="00DE314E">
      <w:pPr>
        <w:rPr>
          <w:rFonts w:ascii="Arial" w:hAnsi="Arial" w:cs="Arial"/>
          <w:sz w:val="24"/>
          <w:szCs w:val="24"/>
        </w:rPr>
      </w:pPr>
      <w:proofErr w:type="spellStart"/>
      <w:r w:rsidRPr="006078AC">
        <w:rPr>
          <w:rFonts w:ascii="Arial" w:hAnsi="Arial" w:cs="Arial"/>
          <w:sz w:val="24"/>
          <w:szCs w:val="24"/>
        </w:rPr>
        <w:t>Rok</w:t>
      </w:r>
      <w:proofErr w:type="spellEnd"/>
      <w:r w:rsidRPr="006078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8AC">
        <w:rPr>
          <w:rFonts w:ascii="Arial" w:hAnsi="Arial" w:cs="Arial"/>
          <w:sz w:val="24"/>
          <w:szCs w:val="24"/>
        </w:rPr>
        <w:t>realizacije</w:t>
      </w:r>
      <w:proofErr w:type="spellEnd"/>
      <w:r w:rsidRPr="006078A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078AC">
        <w:rPr>
          <w:rFonts w:ascii="Arial" w:hAnsi="Arial" w:cs="Arial"/>
          <w:sz w:val="24"/>
          <w:szCs w:val="24"/>
        </w:rPr>
        <w:t>aktivnosti</w:t>
      </w:r>
      <w:proofErr w:type="spellEnd"/>
      <w:r w:rsidRPr="006078AC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412DD1BF" w14:textId="0F696B22" w:rsidR="00DE314E" w:rsidRPr="006078AC" w:rsidRDefault="00DE314E" w:rsidP="00DE314E">
      <w:pPr>
        <w:rPr>
          <w:rFonts w:ascii="Arial" w:hAnsi="Arial" w:cs="Arial"/>
          <w:sz w:val="24"/>
          <w:szCs w:val="24"/>
        </w:rPr>
      </w:pPr>
      <w:r w:rsidRPr="006078AC">
        <w:rPr>
          <w:rFonts w:ascii="Arial" w:hAnsi="Arial" w:cs="Arial"/>
          <w:sz w:val="24"/>
          <w:szCs w:val="24"/>
        </w:rPr>
        <w:t>202</w:t>
      </w:r>
      <w:r w:rsidR="00AC74B2">
        <w:rPr>
          <w:rFonts w:ascii="Arial" w:hAnsi="Arial" w:cs="Arial"/>
          <w:sz w:val="24"/>
          <w:szCs w:val="24"/>
        </w:rPr>
        <w:t>3</w:t>
      </w:r>
      <w:r w:rsidRPr="006078AC">
        <w:rPr>
          <w:rFonts w:ascii="Arial" w:hAnsi="Arial" w:cs="Arial"/>
          <w:sz w:val="24"/>
          <w:szCs w:val="24"/>
        </w:rPr>
        <w:t>.</w:t>
      </w:r>
    </w:p>
    <w:p w14:paraId="3F270F42" w14:textId="77777777" w:rsidR="003D02D6" w:rsidRDefault="003D02D6" w:rsidP="00B46375">
      <w:pPr>
        <w:rPr>
          <w:rFonts w:ascii="Arial" w:hAnsi="Arial" w:cs="Arial"/>
          <w:b/>
          <w:bCs/>
          <w:sz w:val="24"/>
          <w:szCs w:val="24"/>
        </w:rPr>
      </w:pPr>
    </w:p>
    <w:p w14:paraId="0985A832" w14:textId="476314F0" w:rsidR="00420D52" w:rsidRPr="00896BBE" w:rsidRDefault="00B46375" w:rsidP="00B46375">
      <w:pPr>
        <w:rPr>
          <w:rFonts w:ascii="Arial" w:hAnsi="Arial" w:cs="Arial"/>
          <w:b/>
          <w:bCs/>
          <w:sz w:val="24"/>
          <w:szCs w:val="24"/>
        </w:rPr>
      </w:pPr>
      <w:r w:rsidRPr="00896BBE">
        <w:rPr>
          <w:rFonts w:ascii="Arial" w:hAnsi="Arial" w:cs="Arial"/>
          <w:b/>
          <w:bCs/>
          <w:sz w:val="24"/>
          <w:szCs w:val="24"/>
        </w:rPr>
        <w:t>4.3.2.</w:t>
      </w:r>
    </w:p>
    <w:p w14:paraId="3408D65E" w14:textId="77777777" w:rsidR="00DE314E" w:rsidRPr="00896BBE" w:rsidRDefault="00DE314E" w:rsidP="00DE314E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96BBE">
        <w:rPr>
          <w:rFonts w:ascii="Arial" w:hAnsi="Arial" w:cs="Arial"/>
          <w:b/>
          <w:bCs/>
          <w:sz w:val="24"/>
          <w:szCs w:val="24"/>
        </w:rPr>
        <w:t>Eko</w:t>
      </w:r>
      <w:proofErr w:type="spellEnd"/>
      <w:r w:rsidRPr="00896BB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96BBE">
        <w:rPr>
          <w:rFonts w:ascii="Arial" w:hAnsi="Arial" w:cs="Arial"/>
          <w:b/>
          <w:bCs/>
          <w:sz w:val="24"/>
          <w:szCs w:val="24"/>
        </w:rPr>
        <w:t>akcije</w:t>
      </w:r>
      <w:proofErr w:type="spellEnd"/>
      <w:r w:rsidRPr="00896BB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941709" w14:textId="77777777" w:rsidR="00CC4351" w:rsidRDefault="00CC4351" w:rsidP="00DE314E">
      <w:p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Detaljan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aktivnosti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5214A8BE" w14:textId="6E2BE02A" w:rsidR="00DE314E" w:rsidRDefault="00DE314E" w:rsidP="00DE314E">
      <w:p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Kaštelanski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sportski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35606"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ribarski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klubovi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svake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organiziraju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čišćenje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podmorja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različitim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lokacijama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više</w:t>
      </w:r>
      <w:proofErr w:type="spellEnd"/>
      <w:r>
        <w:rPr>
          <w:rFonts w:ascii="Arial" w:hAnsi="Arial" w:cs="Arial"/>
          <w:sz w:val="24"/>
          <w:szCs w:val="24"/>
        </w:rPr>
        <w:t xml:space="preserve"> puta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godišnje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Njihovi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rezultate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zato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ih</w:t>
      </w:r>
      <w:proofErr w:type="spellEnd"/>
      <w:r>
        <w:rPr>
          <w:rFonts w:ascii="Arial" w:hAnsi="Arial" w:cs="Arial"/>
          <w:sz w:val="24"/>
          <w:szCs w:val="24"/>
        </w:rPr>
        <w:t xml:space="preserve"> TZG Kaštela </w:t>
      </w:r>
      <w:proofErr w:type="spellStart"/>
      <w:r>
        <w:rPr>
          <w:rFonts w:ascii="Arial" w:hAnsi="Arial" w:cs="Arial"/>
          <w:sz w:val="24"/>
          <w:szCs w:val="24"/>
        </w:rPr>
        <w:t>sufinancira</w:t>
      </w:r>
      <w:proofErr w:type="spellEnd"/>
      <w:r w:rsidRPr="0098353C">
        <w:rPr>
          <w:rFonts w:ascii="Arial" w:hAnsi="Arial" w:cs="Arial"/>
          <w:sz w:val="24"/>
          <w:szCs w:val="24"/>
        </w:rPr>
        <w:t xml:space="preserve">. </w:t>
      </w:r>
    </w:p>
    <w:p w14:paraId="7D9A5DA2" w14:textId="77777777" w:rsidR="00DE314E" w:rsidRPr="00AC70AB" w:rsidRDefault="00DE314E" w:rsidP="00DE314E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AC70AB">
        <w:rPr>
          <w:rFonts w:ascii="Arial" w:hAnsi="Arial" w:cs="Arial"/>
          <w:sz w:val="24"/>
          <w:szCs w:val="24"/>
        </w:rPr>
        <w:t>Cilj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0AB">
        <w:rPr>
          <w:rFonts w:ascii="Arial" w:hAnsi="Arial" w:cs="Arial"/>
          <w:sz w:val="24"/>
          <w:szCs w:val="24"/>
        </w:rPr>
        <w:t>aktivnosti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AC70AB">
        <w:rPr>
          <w:rFonts w:ascii="Arial" w:hAnsi="Arial" w:cs="Arial"/>
          <w:sz w:val="24"/>
          <w:szCs w:val="24"/>
        </w:rPr>
        <w:t>čisto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C70AB">
        <w:rPr>
          <w:rFonts w:ascii="Arial" w:hAnsi="Arial" w:cs="Arial"/>
          <w:sz w:val="24"/>
          <w:szCs w:val="24"/>
        </w:rPr>
        <w:t>podmorje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C70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0AB">
        <w:rPr>
          <w:rFonts w:ascii="Arial" w:hAnsi="Arial" w:cs="Arial"/>
          <w:sz w:val="24"/>
          <w:szCs w:val="24"/>
        </w:rPr>
        <w:t>poboljšanje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0AB">
        <w:rPr>
          <w:rFonts w:ascii="Arial" w:hAnsi="Arial" w:cs="Arial"/>
          <w:sz w:val="24"/>
          <w:szCs w:val="24"/>
        </w:rPr>
        <w:t>uvjeta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0AB">
        <w:rPr>
          <w:rFonts w:ascii="Arial" w:hAnsi="Arial" w:cs="Arial"/>
          <w:sz w:val="24"/>
          <w:szCs w:val="24"/>
        </w:rPr>
        <w:t>boravka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turista, a </w:t>
      </w:r>
      <w:proofErr w:type="spellStart"/>
      <w:r w:rsidRPr="00AC70AB">
        <w:rPr>
          <w:rFonts w:ascii="Arial" w:hAnsi="Arial" w:cs="Arial"/>
          <w:sz w:val="24"/>
          <w:szCs w:val="24"/>
        </w:rPr>
        <w:t>turisti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C70AB">
        <w:rPr>
          <w:rFonts w:ascii="Arial" w:hAnsi="Arial" w:cs="Arial"/>
          <w:sz w:val="24"/>
          <w:szCs w:val="24"/>
        </w:rPr>
        <w:t>radi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toga I </w:t>
      </w:r>
      <w:proofErr w:type="spellStart"/>
      <w:r w:rsidRPr="00AC70AB">
        <w:rPr>
          <w:rFonts w:ascii="Arial" w:hAnsi="Arial" w:cs="Arial"/>
          <w:sz w:val="24"/>
          <w:szCs w:val="24"/>
        </w:rPr>
        <w:t>vraćaju</w:t>
      </w:r>
      <w:proofErr w:type="spellEnd"/>
      <w:r w:rsidRPr="00AC70AB">
        <w:rPr>
          <w:rFonts w:ascii="Arial" w:hAnsi="Arial" w:cs="Arial"/>
          <w:sz w:val="24"/>
          <w:szCs w:val="24"/>
        </w:rPr>
        <w:t>.</w:t>
      </w:r>
    </w:p>
    <w:p w14:paraId="2606FD2D" w14:textId="2443B055" w:rsidR="00DE314E" w:rsidRDefault="00DE314E" w:rsidP="00DE314E">
      <w:pPr>
        <w:rPr>
          <w:rFonts w:ascii="Arial" w:hAnsi="Arial" w:cs="Arial"/>
          <w:sz w:val="24"/>
          <w:szCs w:val="24"/>
        </w:rPr>
      </w:pPr>
      <w:proofErr w:type="spellStart"/>
      <w:r w:rsidRPr="00AC70AB">
        <w:rPr>
          <w:rFonts w:ascii="Arial" w:hAnsi="Arial" w:cs="Arial"/>
          <w:sz w:val="24"/>
          <w:szCs w:val="24"/>
        </w:rPr>
        <w:t>Nositelji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C70AB">
        <w:rPr>
          <w:rFonts w:ascii="Arial" w:hAnsi="Arial" w:cs="Arial"/>
          <w:sz w:val="24"/>
          <w:szCs w:val="24"/>
        </w:rPr>
        <w:t>aktivnosti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C70AB">
        <w:rPr>
          <w:rFonts w:ascii="Arial" w:hAnsi="Arial" w:cs="Arial"/>
          <w:sz w:val="24"/>
          <w:szCs w:val="24"/>
        </w:rPr>
        <w:t xml:space="preserve"> </w:t>
      </w:r>
    </w:p>
    <w:p w14:paraId="752B5B6B" w14:textId="46D90CD1" w:rsidR="00DE314E" w:rsidRPr="00AC70AB" w:rsidRDefault="00CC4351" w:rsidP="00DE314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</w:t>
      </w:r>
      <w:r w:rsidR="00DE314E" w:rsidRPr="00AC70AB">
        <w:rPr>
          <w:rFonts w:ascii="Arial" w:hAnsi="Arial" w:cs="Arial"/>
          <w:sz w:val="24"/>
          <w:szCs w:val="24"/>
        </w:rPr>
        <w:t>orisnici</w:t>
      </w:r>
      <w:proofErr w:type="spellEnd"/>
      <w:r w:rsidR="00DE314E" w:rsidRPr="00AC70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14E" w:rsidRPr="00AC70AB">
        <w:rPr>
          <w:rFonts w:ascii="Arial" w:hAnsi="Arial" w:cs="Arial"/>
          <w:sz w:val="24"/>
          <w:szCs w:val="24"/>
        </w:rPr>
        <w:t>sredstava</w:t>
      </w:r>
      <w:proofErr w:type="spellEnd"/>
    </w:p>
    <w:p w14:paraId="1B5F214B" w14:textId="7F772D69" w:rsidR="00DE314E" w:rsidRDefault="00DE314E" w:rsidP="00DE314E">
      <w:pPr>
        <w:rPr>
          <w:rFonts w:ascii="Arial" w:hAnsi="Arial" w:cs="Arial"/>
          <w:sz w:val="24"/>
          <w:szCs w:val="24"/>
        </w:rPr>
      </w:pPr>
      <w:proofErr w:type="spellStart"/>
      <w:r w:rsidRPr="00AC70AB">
        <w:rPr>
          <w:rFonts w:ascii="Arial" w:hAnsi="Arial" w:cs="Arial"/>
          <w:sz w:val="24"/>
          <w:szCs w:val="24"/>
        </w:rPr>
        <w:t>Iznos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0AB">
        <w:rPr>
          <w:rFonts w:ascii="Arial" w:hAnsi="Arial" w:cs="Arial"/>
          <w:sz w:val="24"/>
          <w:szCs w:val="24"/>
        </w:rPr>
        <w:t>potreban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C70AB">
        <w:rPr>
          <w:rFonts w:ascii="Arial" w:hAnsi="Arial" w:cs="Arial"/>
          <w:sz w:val="24"/>
          <w:szCs w:val="24"/>
        </w:rPr>
        <w:t>realizaciju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C70AB">
        <w:rPr>
          <w:rFonts w:ascii="Arial" w:hAnsi="Arial" w:cs="Arial"/>
          <w:sz w:val="24"/>
          <w:szCs w:val="24"/>
        </w:rPr>
        <w:t>aktivnosti</w:t>
      </w:r>
      <w:proofErr w:type="spellEnd"/>
      <w:r w:rsidRPr="00AC70AB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0E5A9EA5" w14:textId="4F54183D" w:rsidR="00CC4351" w:rsidRPr="00AC70AB" w:rsidRDefault="0061192A" w:rsidP="00DE31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C4351">
        <w:rPr>
          <w:rFonts w:ascii="Arial" w:hAnsi="Arial" w:cs="Arial"/>
          <w:sz w:val="24"/>
          <w:szCs w:val="24"/>
        </w:rPr>
        <w:t xml:space="preserve">0.000,00 </w:t>
      </w:r>
      <w:proofErr w:type="spellStart"/>
      <w:r w:rsidR="00CC4351">
        <w:rPr>
          <w:rFonts w:ascii="Arial" w:hAnsi="Arial" w:cs="Arial"/>
          <w:sz w:val="24"/>
          <w:szCs w:val="24"/>
        </w:rPr>
        <w:t>kn</w:t>
      </w:r>
      <w:proofErr w:type="spellEnd"/>
      <w:r w:rsidR="00DC0A84">
        <w:rPr>
          <w:rFonts w:ascii="Arial" w:hAnsi="Arial" w:cs="Arial"/>
          <w:sz w:val="24"/>
          <w:szCs w:val="24"/>
        </w:rPr>
        <w:t>/ 6.640,11 EUR</w:t>
      </w:r>
      <w:r w:rsidR="00CC4351">
        <w:rPr>
          <w:rFonts w:ascii="Arial" w:hAnsi="Arial" w:cs="Arial"/>
          <w:sz w:val="24"/>
          <w:szCs w:val="24"/>
        </w:rPr>
        <w:t xml:space="preserve"> </w:t>
      </w:r>
    </w:p>
    <w:p w14:paraId="7073D5E1" w14:textId="5E267318" w:rsidR="00CC4351" w:rsidRDefault="00CC4351" w:rsidP="00DE314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Rokovi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aktivnosti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2B8CF2D2" w14:textId="26C6DB0D" w:rsidR="00DE314E" w:rsidRDefault="00DE314E" w:rsidP="00DE314E">
      <w:pPr>
        <w:rPr>
          <w:rFonts w:ascii="Arial" w:hAnsi="Arial" w:cs="Arial"/>
          <w:sz w:val="24"/>
          <w:szCs w:val="24"/>
        </w:rPr>
      </w:pPr>
      <w:r w:rsidRPr="00AC70AB">
        <w:rPr>
          <w:rFonts w:ascii="Arial" w:hAnsi="Arial" w:cs="Arial"/>
          <w:sz w:val="24"/>
          <w:szCs w:val="24"/>
        </w:rPr>
        <w:t>202</w:t>
      </w:r>
      <w:r w:rsidR="00AC74B2">
        <w:rPr>
          <w:rFonts w:ascii="Arial" w:hAnsi="Arial" w:cs="Arial"/>
          <w:sz w:val="24"/>
          <w:szCs w:val="24"/>
        </w:rPr>
        <w:t>3</w:t>
      </w:r>
      <w:r w:rsidRPr="00AC70AB">
        <w:rPr>
          <w:rFonts w:ascii="Arial" w:hAnsi="Arial" w:cs="Arial"/>
          <w:sz w:val="24"/>
          <w:szCs w:val="24"/>
        </w:rPr>
        <w:t>.</w:t>
      </w:r>
      <w:r w:rsidR="00CC4351">
        <w:rPr>
          <w:rFonts w:ascii="Arial" w:hAnsi="Arial" w:cs="Arial"/>
          <w:sz w:val="24"/>
          <w:szCs w:val="24"/>
        </w:rPr>
        <w:t>god.</w:t>
      </w:r>
    </w:p>
    <w:p w14:paraId="2A171BB7" w14:textId="77777777" w:rsidR="00670F73" w:rsidRPr="00B46375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B5C24">
        <w:rPr>
          <w:rFonts w:ascii="Arial" w:eastAsia="Times New Roman" w:hAnsi="Arial" w:cs="Arial"/>
          <w:color w:val="003764"/>
          <w:sz w:val="24"/>
          <w:szCs w:val="24"/>
        </w:rPr>
        <w:br/>
      </w:r>
      <w:r w:rsidRPr="00B46375">
        <w:rPr>
          <w:rFonts w:ascii="Arial" w:eastAsia="Times New Roman" w:hAnsi="Arial" w:cs="Arial"/>
          <w:b/>
          <w:bCs/>
          <w:sz w:val="24"/>
          <w:szCs w:val="24"/>
        </w:rPr>
        <w:t>5. ČLANSTVO U STRUKOVNIM ORGANIZACIJAMA</w:t>
      </w:r>
      <w:r w:rsidRPr="00B46375">
        <w:rPr>
          <w:rFonts w:ascii="Arial" w:eastAsia="Times New Roman" w:hAnsi="Arial" w:cs="Arial"/>
          <w:b/>
          <w:bCs/>
          <w:sz w:val="24"/>
          <w:szCs w:val="24"/>
        </w:rPr>
        <w:br/>
        <w:t xml:space="preserve">5.1. </w:t>
      </w:r>
      <w:proofErr w:type="spellStart"/>
      <w:r w:rsidRPr="00B46375">
        <w:rPr>
          <w:rFonts w:ascii="Arial" w:eastAsia="Times New Roman" w:hAnsi="Arial" w:cs="Arial"/>
          <w:b/>
          <w:bCs/>
          <w:sz w:val="24"/>
          <w:szCs w:val="24"/>
        </w:rPr>
        <w:t>Međunarodne</w:t>
      </w:r>
      <w:proofErr w:type="spellEnd"/>
      <w:r w:rsidRPr="00B4637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b/>
          <w:bCs/>
          <w:sz w:val="24"/>
          <w:szCs w:val="24"/>
        </w:rPr>
        <w:t>strukovne</w:t>
      </w:r>
      <w:proofErr w:type="spellEnd"/>
      <w:r w:rsidRPr="00B4637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b/>
          <w:bCs/>
          <w:sz w:val="24"/>
          <w:szCs w:val="24"/>
        </w:rPr>
        <w:t>i</w:t>
      </w:r>
      <w:proofErr w:type="spellEnd"/>
      <w:r w:rsidRPr="00B46375">
        <w:rPr>
          <w:rFonts w:ascii="Arial" w:eastAsia="Times New Roman" w:hAnsi="Arial" w:cs="Arial"/>
          <w:b/>
          <w:bCs/>
          <w:sz w:val="24"/>
          <w:szCs w:val="24"/>
        </w:rPr>
        <w:t xml:space="preserve"> sl. </w:t>
      </w:r>
      <w:proofErr w:type="spellStart"/>
      <w:r w:rsidRPr="00B46375">
        <w:rPr>
          <w:rFonts w:ascii="Arial" w:eastAsia="Times New Roman" w:hAnsi="Arial" w:cs="Arial"/>
          <w:b/>
          <w:bCs/>
          <w:sz w:val="24"/>
          <w:szCs w:val="24"/>
        </w:rPr>
        <w:t>organizacije</w:t>
      </w:r>
      <w:proofErr w:type="spellEnd"/>
      <w:r w:rsidRPr="00B46375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B46375">
        <w:rPr>
          <w:rFonts w:ascii="Arial" w:eastAsia="Times New Roman" w:hAnsi="Arial" w:cs="Arial"/>
          <w:b/>
          <w:bCs/>
          <w:sz w:val="24"/>
          <w:szCs w:val="24"/>
        </w:rPr>
        <w:br/>
        <w:t xml:space="preserve">5.2. </w:t>
      </w:r>
      <w:proofErr w:type="spellStart"/>
      <w:r w:rsidRPr="00B46375">
        <w:rPr>
          <w:rFonts w:ascii="Arial" w:eastAsia="Times New Roman" w:hAnsi="Arial" w:cs="Arial"/>
          <w:b/>
          <w:bCs/>
          <w:sz w:val="24"/>
          <w:szCs w:val="24"/>
        </w:rPr>
        <w:t>Domaće</w:t>
      </w:r>
      <w:proofErr w:type="spellEnd"/>
      <w:r w:rsidRPr="00B4637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b/>
          <w:bCs/>
          <w:sz w:val="24"/>
          <w:szCs w:val="24"/>
        </w:rPr>
        <w:t>strukovne</w:t>
      </w:r>
      <w:proofErr w:type="spellEnd"/>
      <w:r w:rsidRPr="00B4637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b/>
          <w:bCs/>
          <w:sz w:val="24"/>
          <w:szCs w:val="24"/>
        </w:rPr>
        <w:t>i</w:t>
      </w:r>
      <w:proofErr w:type="spellEnd"/>
      <w:r w:rsidRPr="00B46375">
        <w:rPr>
          <w:rFonts w:ascii="Arial" w:eastAsia="Times New Roman" w:hAnsi="Arial" w:cs="Arial"/>
          <w:b/>
          <w:bCs/>
          <w:sz w:val="24"/>
          <w:szCs w:val="24"/>
        </w:rPr>
        <w:t xml:space="preserve"> sl. </w:t>
      </w:r>
      <w:proofErr w:type="spellStart"/>
      <w:r w:rsidRPr="00B46375">
        <w:rPr>
          <w:rFonts w:ascii="Arial" w:eastAsia="Times New Roman" w:hAnsi="Arial" w:cs="Arial"/>
          <w:b/>
          <w:bCs/>
          <w:sz w:val="24"/>
          <w:szCs w:val="24"/>
        </w:rPr>
        <w:t>organizacije</w:t>
      </w:r>
      <w:proofErr w:type="spellEnd"/>
      <w:r w:rsidRPr="00B46375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B46375"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3401ACDC" w14:textId="77777777" w:rsidR="000417C6" w:rsidRDefault="000417C6" w:rsidP="00AB5C2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1960615B" w14:textId="77777777" w:rsidR="006728A7" w:rsidRDefault="00670F73" w:rsidP="00AB5C2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46375">
        <w:rPr>
          <w:rFonts w:ascii="Arial" w:eastAsia="Times New Roman" w:hAnsi="Arial" w:cs="Arial"/>
          <w:b/>
          <w:bCs/>
          <w:sz w:val="24"/>
          <w:szCs w:val="24"/>
        </w:rPr>
        <w:t>6. ADMINISTRATIVNI POSLOVI</w:t>
      </w:r>
    </w:p>
    <w:p w14:paraId="483C5A05" w14:textId="053D3D2C" w:rsidR="0082627F" w:rsidRPr="006728A7" w:rsidRDefault="00670F73" w:rsidP="00AB5C2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46375">
        <w:rPr>
          <w:rFonts w:ascii="Arial" w:eastAsia="Times New Roman" w:hAnsi="Arial" w:cs="Arial"/>
          <w:b/>
          <w:bCs/>
          <w:sz w:val="24"/>
          <w:szCs w:val="24"/>
        </w:rPr>
        <w:br/>
      </w:r>
      <w:r w:rsidR="0082627F" w:rsidRPr="00AB5C24">
        <w:rPr>
          <w:rFonts w:ascii="Arial" w:hAnsi="Arial" w:cs="Arial"/>
          <w:sz w:val="24"/>
          <w:szCs w:val="24"/>
        </w:rPr>
        <w:t xml:space="preserve">U TZG Kaštela u </w:t>
      </w:r>
      <w:proofErr w:type="spellStart"/>
      <w:r w:rsidR="0082627F" w:rsidRPr="00AB5C24">
        <w:rPr>
          <w:rFonts w:ascii="Arial" w:hAnsi="Arial" w:cs="Arial"/>
          <w:sz w:val="24"/>
          <w:szCs w:val="24"/>
        </w:rPr>
        <w:t>Uredu</w:t>
      </w:r>
      <w:proofErr w:type="spellEnd"/>
      <w:r w:rsidR="0082627F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27F" w:rsidRPr="00AB5C24">
        <w:rPr>
          <w:rFonts w:ascii="Arial" w:hAnsi="Arial" w:cs="Arial"/>
          <w:sz w:val="24"/>
          <w:szCs w:val="24"/>
        </w:rPr>
        <w:t>zaposlene</w:t>
      </w:r>
      <w:proofErr w:type="spellEnd"/>
      <w:r w:rsidR="0082627F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27F" w:rsidRPr="00AB5C24">
        <w:rPr>
          <w:rFonts w:ascii="Arial" w:hAnsi="Arial" w:cs="Arial"/>
          <w:sz w:val="24"/>
          <w:szCs w:val="24"/>
        </w:rPr>
        <w:t>su</w:t>
      </w:r>
      <w:proofErr w:type="spellEnd"/>
      <w:r w:rsidR="0082627F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27F" w:rsidRPr="00AB5C24">
        <w:rPr>
          <w:rFonts w:ascii="Arial" w:hAnsi="Arial" w:cs="Arial"/>
          <w:sz w:val="24"/>
          <w:szCs w:val="24"/>
        </w:rPr>
        <w:t>osim</w:t>
      </w:r>
      <w:proofErr w:type="spellEnd"/>
      <w:r w:rsidR="0082627F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27F" w:rsidRPr="00AB5C24">
        <w:rPr>
          <w:rFonts w:ascii="Arial" w:hAnsi="Arial" w:cs="Arial"/>
          <w:sz w:val="24"/>
          <w:szCs w:val="24"/>
        </w:rPr>
        <w:t>direktorice</w:t>
      </w:r>
      <w:proofErr w:type="spellEnd"/>
      <w:r w:rsidR="0082627F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27F" w:rsidRPr="00AB5C24">
        <w:rPr>
          <w:rFonts w:ascii="Arial" w:hAnsi="Arial" w:cs="Arial"/>
          <w:sz w:val="24"/>
          <w:szCs w:val="24"/>
        </w:rPr>
        <w:t>i</w:t>
      </w:r>
      <w:proofErr w:type="spellEnd"/>
      <w:r w:rsidR="0082627F" w:rsidRPr="00AB5C24">
        <w:rPr>
          <w:rFonts w:ascii="Arial" w:hAnsi="Arial" w:cs="Arial"/>
          <w:sz w:val="24"/>
          <w:szCs w:val="24"/>
        </w:rPr>
        <w:t xml:space="preserve"> 1 administrator - web admin. </w:t>
      </w:r>
      <w:proofErr w:type="spellStart"/>
      <w:r w:rsidR="0082627F" w:rsidRPr="00AB5C24">
        <w:rPr>
          <w:rFonts w:ascii="Arial" w:hAnsi="Arial" w:cs="Arial"/>
          <w:sz w:val="24"/>
          <w:szCs w:val="24"/>
        </w:rPr>
        <w:t>na</w:t>
      </w:r>
      <w:proofErr w:type="spellEnd"/>
      <w:r w:rsidR="0082627F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27F" w:rsidRPr="00AB5C24">
        <w:rPr>
          <w:rFonts w:ascii="Arial" w:hAnsi="Arial" w:cs="Arial"/>
          <w:sz w:val="24"/>
          <w:szCs w:val="24"/>
        </w:rPr>
        <w:t>neodređeno</w:t>
      </w:r>
      <w:proofErr w:type="spellEnd"/>
      <w:r w:rsidR="0082627F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27F" w:rsidRPr="00AB5C24">
        <w:rPr>
          <w:rFonts w:ascii="Arial" w:hAnsi="Arial" w:cs="Arial"/>
          <w:sz w:val="24"/>
          <w:szCs w:val="24"/>
        </w:rPr>
        <w:t>vrijeme</w:t>
      </w:r>
      <w:proofErr w:type="spellEnd"/>
      <w:r w:rsidR="0082627F" w:rsidRPr="00AB5C24">
        <w:rPr>
          <w:rFonts w:ascii="Arial" w:hAnsi="Arial" w:cs="Arial"/>
          <w:sz w:val="24"/>
          <w:szCs w:val="24"/>
        </w:rPr>
        <w:t xml:space="preserve">. Ova </w:t>
      </w:r>
      <w:proofErr w:type="spellStart"/>
      <w:r w:rsidR="0082627F" w:rsidRPr="00AB5C24">
        <w:rPr>
          <w:rFonts w:ascii="Arial" w:hAnsi="Arial" w:cs="Arial"/>
          <w:sz w:val="24"/>
          <w:szCs w:val="24"/>
        </w:rPr>
        <w:t>djelatnica</w:t>
      </w:r>
      <w:proofErr w:type="spellEnd"/>
      <w:r w:rsidR="0082627F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27F" w:rsidRPr="00AB5C24">
        <w:rPr>
          <w:rFonts w:ascii="Arial" w:hAnsi="Arial" w:cs="Arial"/>
          <w:sz w:val="24"/>
          <w:szCs w:val="24"/>
        </w:rPr>
        <w:t>tijekom</w:t>
      </w:r>
      <w:proofErr w:type="spellEnd"/>
      <w:r w:rsidR="0082627F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27F" w:rsidRPr="00AB5C24">
        <w:rPr>
          <w:rFonts w:ascii="Arial" w:hAnsi="Arial" w:cs="Arial"/>
          <w:sz w:val="24"/>
          <w:szCs w:val="24"/>
        </w:rPr>
        <w:t>sezone</w:t>
      </w:r>
      <w:proofErr w:type="spellEnd"/>
      <w:r w:rsidR="0082627F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27F" w:rsidRPr="00AB5C24">
        <w:rPr>
          <w:rFonts w:ascii="Arial" w:hAnsi="Arial" w:cs="Arial"/>
          <w:sz w:val="24"/>
          <w:szCs w:val="24"/>
        </w:rPr>
        <w:t>radi</w:t>
      </w:r>
      <w:proofErr w:type="spellEnd"/>
      <w:r w:rsidR="0082627F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27F" w:rsidRPr="00AB5C24">
        <w:rPr>
          <w:rFonts w:ascii="Arial" w:hAnsi="Arial" w:cs="Arial"/>
          <w:sz w:val="24"/>
          <w:szCs w:val="24"/>
        </w:rPr>
        <w:t>poslove</w:t>
      </w:r>
      <w:proofErr w:type="spellEnd"/>
      <w:r w:rsidR="0082627F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27F" w:rsidRPr="00AB5C24">
        <w:rPr>
          <w:rFonts w:ascii="Arial" w:hAnsi="Arial" w:cs="Arial"/>
          <w:sz w:val="24"/>
          <w:szCs w:val="24"/>
        </w:rPr>
        <w:t>informatora</w:t>
      </w:r>
      <w:proofErr w:type="spellEnd"/>
      <w:r w:rsidR="0082627F" w:rsidRPr="00AB5C24">
        <w:rPr>
          <w:rFonts w:ascii="Arial" w:hAnsi="Arial" w:cs="Arial"/>
          <w:sz w:val="24"/>
          <w:szCs w:val="24"/>
        </w:rPr>
        <w:t xml:space="preserve">. U Info </w:t>
      </w:r>
      <w:proofErr w:type="spellStart"/>
      <w:r w:rsidR="0082627F" w:rsidRPr="00AB5C24">
        <w:rPr>
          <w:rFonts w:ascii="Arial" w:hAnsi="Arial" w:cs="Arial"/>
          <w:sz w:val="24"/>
          <w:szCs w:val="24"/>
        </w:rPr>
        <w:t>uredu</w:t>
      </w:r>
      <w:proofErr w:type="spellEnd"/>
      <w:r w:rsidR="0082627F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27F" w:rsidRPr="00AB5C24">
        <w:rPr>
          <w:rFonts w:ascii="Arial" w:hAnsi="Arial" w:cs="Arial"/>
          <w:sz w:val="24"/>
          <w:szCs w:val="24"/>
        </w:rPr>
        <w:t>zaposlena</w:t>
      </w:r>
      <w:proofErr w:type="spellEnd"/>
      <w:r w:rsidR="0082627F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27F" w:rsidRPr="00AB5C24">
        <w:rPr>
          <w:rFonts w:ascii="Arial" w:hAnsi="Arial" w:cs="Arial"/>
          <w:sz w:val="24"/>
          <w:szCs w:val="24"/>
        </w:rPr>
        <w:t>su</w:t>
      </w:r>
      <w:proofErr w:type="spellEnd"/>
      <w:r w:rsidR="0082627F" w:rsidRPr="00AB5C24">
        <w:rPr>
          <w:rFonts w:ascii="Arial" w:hAnsi="Arial" w:cs="Arial"/>
          <w:sz w:val="24"/>
          <w:szCs w:val="24"/>
        </w:rPr>
        <w:t xml:space="preserve">: 2 </w:t>
      </w:r>
      <w:proofErr w:type="gramStart"/>
      <w:r w:rsidR="0082627F" w:rsidRPr="00AB5C24">
        <w:rPr>
          <w:rFonts w:ascii="Arial" w:hAnsi="Arial" w:cs="Arial"/>
          <w:sz w:val="24"/>
          <w:szCs w:val="24"/>
        </w:rPr>
        <w:t>tur</w:t>
      </w:r>
      <w:proofErr w:type="gramEnd"/>
      <w:r w:rsidR="0082627F" w:rsidRPr="00AB5C2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2627F" w:rsidRPr="00AB5C24">
        <w:rPr>
          <w:rFonts w:ascii="Arial" w:hAnsi="Arial" w:cs="Arial"/>
          <w:sz w:val="24"/>
          <w:szCs w:val="24"/>
        </w:rPr>
        <w:t>informatora</w:t>
      </w:r>
      <w:proofErr w:type="spellEnd"/>
      <w:r w:rsidR="0082627F" w:rsidRPr="00AB5C24">
        <w:rPr>
          <w:rFonts w:ascii="Arial" w:hAnsi="Arial" w:cs="Arial"/>
          <w:sz w:val="24"/>
          <w:szCs w:val="24"/>
        </w:rPr>
        <w:t xml:space="preserve"> – web admin. u </w:t>
      </w:r>
      <w:proofErr w:type="spellStart"/>
      <w:r w:rsidR="0082627F" w:rsidRPr="00AB5C24">
        <w:rPr>
          <w:rFonts w:ascii="Arial" w:hAnsi="Arial" w:cs="Arial"/>
          <w:sz w:val="24"/>
          <w:szCs w:val="24"/>
        </w:rPr>
        <w:t>radnom</w:t>
      </w:r>
      <w:proofErr w:type="spellEnd"/>
      <w:r w:rsidR="0082627F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27F" w:rsidRPr="00AB5C24">
        <w:rPr>
          <w:rFonts w:ascii="Arial" w:hAnsi="Arial" w:cs="Arial"/>
          <w:sz w:val="24"/>
          <w:szCs w:val="24"/>
        </w:rPr>
        <w:t>odnosu</w:t>
      </w:r>
      <w:proofErr w:type="spellEnd"/>
      <w:r w:rsidR="0082627F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27F" w:rsidRPr="00AB5C24">
        <w:rPr>
          <w:rFonts w:ascii="Arial" w:hAnsi="Arial" w:cs="Arial"/>
          <w:sz w:val="24"/>
          <w:szCs w:val="24"/>
        </w:rPr>
        <w:t>na</w:t>
      </w:r>
      <w:proofErr w:type="spellEnd"/>
      <w:r w:rsidR="0082627F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27F" w:rsidRPr="00AB5C24">
        <w:rPr>
          <w:rFonts w:ascii="Arial" w:hAnsi="Arial" w:cs="Arial"/>
          <w:sz w:val="24"/>
          <w:szCs w:val="24"/>
        </w:rPr>
        <w:t>neodređeno</w:t>
      </w:r>
      <w:proofErr w:type="spellEnd"/>
      <w:r w:rsidR="0082627F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27F" w:rsidRPr="00AB5C24">
        <w:rPr>
          <w:rFonts w:ascii="Arial" w:hAnsi="Arial" w:cs="Arial"/>
          <w:sz w:val="24"/>
          <w:szCs w:val="24"/>
        </w:rPr>
        <w:t>vrijeme</w:t>
      </w:r>
      <w:proofErr w:type="spellEnd"/>
      <w:r w:rsidR="0082627F" w:rsidRPr="00AB5C24">
        <w:rPr>
          <w:rFonts w:ascii="Arial" w:hAnsi="Arial" w:cs="Arial"/>
          <w:sz w:val="24"/>
          <w:szCs w:val="24"/>
        </w:rPr>
        <w:t>.</w:t>
      </w:r>
    </w:p>
    <w:p w14:paraId="2C3CCBCF" w14:textId="0EA1ED7A" w:rsidR="0082627F" w:rsidRPr="00AB5C24" w:rsidRDefault="0082627F" w:rsidP="00AB5C24">
      <w:pPr>
        <w:rPr>
          <w:rFonts w:ascii="Arial" w:hAnsi="Arial" w:cs="Arial"/>
          <w:sz w:val="24"/>
          <w:szCs w:val="24"/>
        </w:rPr>
      </w:pPr>
      <w:proofErr w:type="spellStart"/>
      <w:r w:rsidRPr="00AB5C24">
        <w:rPr>
          <w:rFonts w:ascii="Arial" w:hAnsi="Arial" w:cs="Arial"/>
          <w:sz w:val="24"/>
          <w:szCs w:val="24"/>
        </w:rPr>
        <w:t>Ured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Info </w:t>
      </w:r>
      <w:proofErr w:type="spellStart"/>
      <w:r w:rsidRPr="00AB5C24">
        <w:rPr>
          <w:rFonts w:ascii="Arial" w:hAnsi="Arial" w:cs="Arial"/>
          <w:sz w:val="24"/>
          <w:szCs w:val="24"/>
        </w:rPr>
        <w:t>ured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AB5C24">
        <w:rPr>
          <w:rFonts w:ascii="Arial" w:hAnsi="Arial" w:cs="Arial"/>
          <w:sz w:val="24"/>
          <w:szCs w:val="24"/>
        </w:rPr>
        <w:t>tijekom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ljeta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obavljaosvoje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redovne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aktivnosti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prijave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odjave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gostiju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davanja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informacija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gostima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podjele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promotivnih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materijala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gostima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gospodarskim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subjektima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priprem</w:t>
      </w:r>
      <w:r w:rsidR="001C5639" w:rsidRPr="00AB5C24">
        <w:rPr>
          <w:rFonts w:ascii="Arial" w:hAnsi="Arial" w:cs="Arial"/>
          <w:sz w:val="24"/>
          <w:szCs w:val="24"/>
        </w:rPr>
        <w:t>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materijale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B5C24">
        <w:rPr>
          <w:rFonts w:ascii="Arial" w:hAnsi="Arial" w:cs="Arial"/>
          <w:sz w:val="24"/>
          <w:szCs w:val="24"/>
        </w:rPr>
        <w:t>Turističko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vijeće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surađi</w:t>
      </w:r>
      <w:r w:rsidR="001C5639" w:rsidRPr="00AB5C24">
        <w:rPr>
          <w:rFonts w:ascii="Arial" w:hAnsi="Arial" w:cs="Arial"/>
          <w:sz w:val="24"/>
          <w:szCs w:val="24"/>
        </w:rPr>
        <w:t>uje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Gradskom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upravom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Uredom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B5C24">
        <w:rPr>
          <w:rFonts w:ascii="Arial" w:hAnsi="Arial" w:cs="Arial"/>
          <w:sz w:val="24"/>
          <w:szCs w:val="24"/>
        </w:rPr>
        <w:t>statistiku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poslovnim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subjektima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udrugama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sve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ostale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poslove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iz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svoga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B5C24">
        <w:rPr>
          <w:rFonts w:ascii="Arial" w:hAnsi="Arial" w:cs="Arial"/>
          <w:sz w:val="24"/>
          <w:szCs w:val="24"/>
        </w:rPr>
        <w:t>djelokruga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B5C24">
        <w:rPr>
          <w:rFonts w:ascii="Arial" w:hAnsi="Arial" w:cs="Arial"/>
          <w:sz w:val="24"/>
          <w:szCs w:val="24"/>
        </w:rPr>
        <w:t>rada</w:t>
      </w:r>
      <w:proofErr w:type="spellEnd"/>
      <w:proofErr w:type="gramEnd"/>
      <w:r w:rsidRPr="00AB5C24">
        <w:rPr>
          <w:rFonts w:ascii="Arial" w:hAnsi="Arial" w:cs="Arial"/>
          <w:sz w:val="24"/>
          <w:szCs w:val="24"/>
        </w:rPr>
        <w:t>.</w:t>
      </w:r>
    </w:p>
    <w:p w14:paraId="0E1A89AC" w14:textId="4506FA47" w:rsidR="0082627F" w:rsidRPr="00AB5C24" w:rsidRDefault="0082627F" w:rsidP="00AB5C24">
      <w:pPr>
        <w:rPr>
          <w:rFonts w:ascii="Arial" w:hAnsi="Arial" w:cs="Arial"/>
          <w:sz w:val="24"/>
          <w:szCs w:val="24"/>
        </w:rPr>
      </w:pPr>
      <w:proofErr w:type="spellStart"/>
      <w:r w:rsidRPr="00AB5C24">
        <w:rPr>
          <w:rFonts w:ascii="Arial" w:hAnsi="Arial" w:cs="Arial"/>
          <w:sz w:val="24"/>
          <w:szCs w:val="24"/>
        </w:rPr>
        <w:t>Znak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Info </w:t>
      </w:r>
      <w:proofErr w:type="spellStart"/>
      <w:r w:rsidRPr="00AB5C24">
        <w:rPr>
          <w:rFonts w:ascii="Arial" w:hAnsi="Arial" w:cs="Arial"/>
          <w:sz w:val="24"/>
          <w:szCs w:val="24"/>
        </w:rPr>
        <w:t>ureda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TZG Kaštela </w:t>
      </w:r>
      <w:proofErr w:type="spellStart"/>
      <w:r w:rsidRPr="00AB5C24">
        <w:rPr>
          <w:rFonts w:ascii="Arial" w:hAnsi="Arial" w:cs="Arial"/>
          <w:sz w:val="24"/>
          <w:szCs w:val="24"/>
        </w:rPr>
        <w:t>osim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u K. </w:t>
      </w:r>
      <w:proofErr w:type="spellStart"/>
      <w:r w:rsidRPr="00AB5C24">
        <w:rPr>
          <w:rFonts w:ascii="Arial" w:hAnsi="Arial" w:cs="Arial"/>
          <w:sz w:val="24"/>
          <w:szCs w:val="24"/>
        </w:rPr>
        <w:t>Starom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K. </w:t>
      </w:r>
      <w:proofErr w:type="spellStart"/>
      <w:r w:rsidRPr="00AB5C24">
        <w:rPr>
          <w:rFonts w:ascii="Arial" w:hAnsi="Arial" w:cs="Arial"/>
          <w:sz w:val="24"/>
          <w:szCs w:val="24"/>
        </w:rPr>
        <w:t>Gomilici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postoji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kod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gospodarskih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subjekata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: Marine Kaštela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hotela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Resnik, koji </w:t>
      </w:r>
      <w:proofErr w:type="spellStart"/>
      <w:r w:rsidRPr="00AB5C24">
        <w:rPr>
          <w:rFonts w:ascii="Arial" w:hAnsi="Arial" w:cs="Arial"/>
          <w:sz w:val="24"/>
          <w:szCs w:val="24"/>
        </w:rPr>
        <w:t>rade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dio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poslova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Info </w:t>
      </w:r>
      <w:proofErr w:type="spellStart"/>
      <w:r w:rsidRPr="00AB5C24">
        <w:rPr>
          <w:rFonts w:ascii="Arial" w:hAnsi="Arial" w:cs="Arial"/>
          <w:sz w:val="24"/>
          <w:szCs w:val="24"/>
        </w:rPr>
        <w:t>ureda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TZG Kaštela, </w:t>
      </w:r>
      <w:proofErr w:type="spellStart"/>
      <w:r w:rsidRPr="00AB5C24">
        <w:rPr>
          <w:rFonts w:ascii="Arial" w:hAnsi="Arial" w:cs="Arial"/>
          <w:sz w:val="24"/>
          <w:szCs w:val="24"/>
        </w:rPr>
        <w:lastRenderedPageBreak/>
        <w:t>vezano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B5C24">
        <w:rPr>
          <w:rFonts w:ascii="Arial" w:hAnsi="Arial" w:cs="Arial"/>
          <w:sz w:val="24"/>
          <w:szCs w:val="24"/>
        </w:rPr>
        <w:t>informiranje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gostiju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podjelu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promotivnog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materijala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te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promociju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destinacije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uopće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E3798" w:rsidRPr="00AB5C24">
        <w:rPr>
          <w:rFonts w:ascii="Arial" w:hAnsi="Arial" w:cs="Arial"/>
          <w:sz w:val="24"/>
          <w:szCs w:val="24"/>
        </w:rPr>
        <w:t>Više</w:t>
      </w:r>
      <w:proofErr w:type="spellEnd"/>
      <w:r w:rsidR="00BE3798" w:rsidRPr="00AB5C24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E3798" w:rsidRPr="00AB5C24">
        <w:rPr>
          <w:rFonts w:ascii="Arial" w:hAnsi="Arial" w:cs="Arial"/>
          <w:sz w:val="24"/>
          <w:szCs w:val="24"/>
        </w:rPr>
        <w:t>radu</w:t>
      </w:r>
      <w:proofErr w:type="spellEnd"/>
      <w:r w:rsidR="00BE3798" w:rsidRPr="00AB5C24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E3798" w:rsidRPr="00AB5C24">
        <w:rPr>
          <w:rFonts w:ascii="Arial" w:hAnsi="Arial" w:cs="Arial"/>
          <w:sz w:val="24"/>
          <w:szCs w:val="24"/>
        </w:rPr>
        <w:t>troškove</w:t>
      </w:r>
      <w:proofErr w:type="spellEnd"/>
      <w:r w:rsidR="00BE3798" w:rsidRPr="00AB5C24">
        <w:rPr>
          <w:rFonts w:ascii="Arial" w:hAnsi="Arial" w:cs="Arial"/>
          <w:sz w:val="24"/>
          <w:szCs w:val="24"/>
        </w:rPr>
        <w:t xml:space="preserve"> TIC-a </w:t>
      </w:r>
      <w:proofErr w:type="spellStart"/>
      <w:r w:rsidR="00BE3798" w:rsidRPr="00AB5C24">
        <w:rPr>
          <w:rFonts w:ascii="Arial" w:hAnsi="Arial" w:cs="Arial"/>
          <w:sz w:val="24"/>
          <w:szCs w:val="24"/>
        </w:rPr>
        <w:t>dali</w:t>
      </w:r>
      <w:proofErr w:type="spellEnd"/>
      <w:r w:rsidR="00BE3798"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798" w:rsidRPr="00AB5C24">
        <w:rPr>
          <w:rFonts w:ascii="Arial" w:hAnsi="Arial" w:cs="Arial"/>
          <w:sz w:val="24"/>
          <w:szCs w:val="24"/>
        </w:rPr>
        <w:t>smo</w:t>
      </w:r>
      <w:proofErr w:type="spellEnd"/>
      <w:r w:rsidR="00BE3798" w:rsidRPr="00AB5C24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E3798" w:rsidRPr="00AB5C24">
        <w:rPr>
          <w:rFonts w:ascii="Arial" w:hAnsi="Arial" w:cs="Arial"/>
          <w:sz w:val="24"/>
          <w:szCs w:val="24"/>
        </w:rPr>
        <w:t>stavci</w:t>
      </w:r>
      <w:proofErr w:type="spellEnd"/>
      <w:r w:rsidR="00BE3798" w:rsidRPr="00AB5C24">
        <w:rPr>
          <w:rFonts w:ascii="Arial" w:hAnsi="Arial" w:cs="Arial"/>
          <w:sz w:val="24"/>
          <w:szCs w:val="24"/>
        </w:rPr>
        <w:t xml:space="preserve"> 3.6.1</w:t>
      </w:r>
      <w:r w:rsidR="0090248F" w:rsidRPr="00AB5C24">
        <w:rPr>
          <w:rFonts w:ascii="Arial" w:hAnsi="Arial" w:cs="Arial"/>
          <w:sz w:val="24"/>
          <w:szCs w:val="24"/>
        </w:rPr>
        <w:t>.</w:t>
      </w:r>
    </w:p>
    <w:p w14:paraId="2B204841" w14:textId="75202760" w:rsidR="0082627F" w:rsidRPr="00AB5C24" w:rsidRDefault="0082627F" w:rsidP="00AB5C24">
      <w:pPr>
        <w:rPr>
          <w:rFonts w:ascii="Arial" w:hAnsi="Arial" w:cs="Arial"/>
          <w:sz w:val="24"/>
          <w:szCs w:val="24"/>
        </w:rPr>
      </w:pPr>
      <w:proofErr w:type="spellStart"/>
      <w:r w:rsidRPr="00AB5C24">
        <w:rPr>
          <w:rFonts w:ascii="Arial" w:hAnsi="Arial" w:cs="Arial"/>
          <w:sz w:val="24"/>
          <w:szCs w:val="24"/>
        </w:rPr>
        <w:t>Osim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AB5C24">
        <w:rPr>
          <w:rFonts w:ascii="Arial" w:hAnsi="Arial" w:cs="Arial"/>
          <w:sz w:val="24"/>
          <w:szCs w:val="24"/>
        </w:rPr>
        <w:t>narečenih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AB5C24">
        <w:rPr>
          <w:rFonts w:ascii="Arial" w:hAnsi="Arial" w:cs="Arial"/>
          <w:sz w:val="24"/>
          <w:szCs w:val="24"/>
        </w:rPr>
        <w:t>našim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B5C24">
        <w:rPr>
          <w:rFonts w:ascii="Arial" w:hAnsi="Arial" w:cs="Arial"/>
          <w:sz w:val="24"/>
          <w:szCs w:val="24"/>
        </w:rPr>
        <w:t>promotivnim</w:t>
      </w:r>
      <w:proofErr w:type="spellEnd"/>
      <w:proofErr w:type="gram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materijalima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opskrbljivali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smo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Info </w:t>
      </w:r>
      <w:proofErr w:type="spellStart"/>
      <w:r w:rsidRPr="00AB5C24">
        <w:rPr>
          <w:rFonts w:ascii="Arial" w:hAnsi="Arial" w:cs="Arial"/>
          <w:sz w:val="24"/>
          <w:szCs w:val="24"/>
        </w:rPr>
        <w:t>točku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Zračne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luke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Split.</w:t>
      </w:r>
    </w:p>
    <w:p w14:paraId="3246E477" w14:textId="7B0F7A86" w:rsidR="0082627F" w:rsidRPr="00AB5C24" w:rsidRDefault="0082627F" w:rsidP="00AB5C24">
      <w:pPr>
        <w:rPr>
          <w:rFonts w:ascii="Arial" w:hAnsi="Arial" w:cs="Arial"/>
          <w:sz w:val="24"/>
          <w:szCs w:val="24"/>
        </w:rPr>
      </w:pPr>
      <w:proofErr w:type="spellStart"/>
      <w:r w:rsidRPr="00AB5C24">
        <w:rPr>
          <w:rFonts w:ascii="Arial" w:hAnsi="Arial" w:cs="Arial"/>
          <w:sz w:val="24"/>
          <w:szCs w:val="24"/>
        </w:rPr>
        <w:t>Ured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Turističke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zajednice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grada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Kaštela </w:t>
      </w:r>
      <w:proofErr w:type="spellStart"/>
      <w:r w:rsidRPr="00AB5C24">
        <w:rPr>
          <w:rFonts w:ascii="Arial" w:hAnsi="Arial" w:cs="Arial"/>
          <w:sz w:val="24"/>
          <w:szCs w:val="24"/>
        </w:rPr>
        <w:t>obavlja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obavljati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će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svoje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redovne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djelatnosti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B5C24">
        <w:rPr>
          <w:rFonts w:ascii="Arial" w:hAnsi="Arial" w:cs="Arial"/>
          <w:sz w:val="24"/>
          <w:szCs w:val="24"/>
        </w:rPr>
        <w:t>vezi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organizacije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poslovanja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provodeći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odluke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Skupštine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Turističke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zajednice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Turističkog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vijeća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voditi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dokumentaciju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vršiti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promidžbu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drugo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24">
        <w:rPr>
          <w:rFonts w:ascii="Arial" w:hAnsi="Arial" w:cs="Arial"/>
          <w:sz w:val="24"/>
          <w:szCs w:val="24"/>
        </w:rPr>
        <w:t>prema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A2FBD">
        <w:rPr>
          <w:rFonts w:ascii="Arial" w:hAnsi="Arial" w:cs="Arial"/>
          <w:sz w:val="24"/>
          <w:szCs w:val="24"/>
        </w:rPr>
        <w:t>Programu</w:t>
      </w:r>
      <w:proofErr w:type="spellEnd"/>
      <w:r w:rsidR="00BA2FBD">
        <w:rPr>
          <w:rFonts w:ascii="Arial" w:hAnsi="Arial" w:cs="Arial"/>
          <w:sz w:val="24"/>
          <w:szCs w:val="24"/>
        </w:rPr>
        <w:t xml:space="preserve"> </w:t>
      </w:r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rada</w:t>
      </w:r>
      <w:proofErr w:type="spellEnd"/>
      <w:proofErr w:type="gram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i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Financijskom</w:t>
      </w:r>
      <w:proofErr w:type="spellEnd"/>
      <w:r w:rsidRPr="00AB5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24">
        <w:rPr>
          <w:rFonts w:ascii="Arial" w:hAnsi="Arial" w:cs="Arial"/>
          <w:sz w:val="24"/>
          <w:szCs w:val="24"/>
        </w:rPr>
        <w:t>planu</w:t>
      </w:r>
      <w:proofErr w:type="spellEnd"/>
      <w:r w:rsidRPr="00AB5C24">
        <w:rPr>
          <w:rFonts w:ascii="Arial" w:hAnsi="Arial" w:cs="Arial"/>
          <w:sz w:val="24"/>
          <w:szCs w:val="24"/>
        </w:rPr>
        <w:t>.</w:t>
      </w:r>
    </w:p>
    <w:p w14:paraId="64B77F8C" w14:textId="29FF03F5" w:rsidR="0082627F" w:rsidRDefault="0082627F" w:rsidP="00AE0DE2">
      <w:pPr>
        <w:pStyle w:val="Bezproreda"/>
        <w:rPr>
          <w:rFonts w:ascii="Arial" w:hAnsi="Arial" w:cs="Arial"/>
          <w:sz w:val="24"/>
          <w:szCs w:val="24"/>
        </w:rPr>
      </w:pPr>
      <w:proofErr w:type="spellStart"/>
      <w:r w:rsidRPr="00AE0DE2">
        <w:rPr>
          <w:rFonts w:ascii="Arial" w:hAnsi="Arial" w:cs="Arial"/>
          <w:sz w:val="24"/>
          <w:szCs w:val="24"/>
        </w:rPr>
        <w:t>Redovni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poslovi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su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: </w:t>
      </w:r>
    </w:p>
    <w:p w14:paraId="37478693" w14:textId="77777777" w:rsidR="00AE0DE2" w:rsidRPr="00AE0DE2" w:rsidRDefault="00AE0DE2" w:rsidP="00AE0DE2">
      <w:pPr>
        <w:pStyle w:val="Bezproreda"/>
        <w:rPr>
          <w:rFonts w:ascii="Arial" w:hAnsi="Arial" w:cs="Arial"/>
          <w:sz w:val="24"/>
          <w:szCs w:val="24"/>
        </w:rPr>
      </w:pPr>
    </w:p>
    <w:p w14:paraId="6EA50149" w14:textId="25D18A01" w:rsidR="0082627F" w:rsidRPr="00AE0DE2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 w:rsidRPr="00AE0DE2">
        <w:rPr>
          <w:rFonts w:ascii="Arial" w:hAnsi="Arial" w:cs="Arial"/>
          <w:sz w:val="24"/>
          <w:szCs w:val="24"/>
        </w:rPr>
        <w:t>priprema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materijala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E0DE2">
        <w:rPr>
          <w:rFonts w:ascii="Arial" w:hAnsi="Arial" w:cs="Arial"/>
          <w:sz w:val="24"/>
          <w:szCs w:val="24"/>
        </w:rPr>
        <w:t>Skupštine</w:t>
      </w:r>
      <w:proofErr w:type="spellEnd"/>
      <w:r w:rsidRPr="00AE0DE2">
        <w:rPr>
          <w:rFonts w:ascii="Arial" w:hAnsi="Arial" w:cs="Arial"/>
          <w:sz w:val="24"/>
          <w:szCs w:val="24"/>
        </w:rPr>
        <w:t>,</w:t>
      </w:r>
    </w:p>
    <w:p w14:paraId="4B2F4F25" w14:textId="72A818AF" w:rsidR="0082627F" w:rsidRPr="00AE0DE2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 w:rsidRPr="00AE0DE2">
        <w:rPr>
          <w:rFonts w:ascii="Arial" w:hAnsi="Arial" w:cs="Arial"/>
          <w:sz w:val="24"/>
          <w:szCs w:val="24"/>
        </w:rPr>
        <w:t>priprema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materijala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E0DE2">
        <w:rPr>
          <w:rFonts w:ascii="Arial" w:hAnsi="Arial" w:cs="Arial"/>
          <w:sz w:val="24"/>
          <w:szCs w:val="24"/>
        </w:rPr>
        <w:t>sjednice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Turističkog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vijeća</w:t>
      </w:r>
      <w:proofErr w:type="spellEnd"/>
      <w:r w:rsidRPr="00AE0DE2">
        <w:rPr>
          <w:rFonts w:ascii="Arial" w:hAnsi="Arial" w:cs="Arial"/>
          <w:sz w:val="24"/>
          <w:szCs w:val="24"/>
        </w:rPr>
        <w:t>,</w:t>
      </w:r>
    </w:p>
    <w:p w14:paraId="70FC2192" w14:textId="35C7E6FD" w:rsidR="0082627F" w:rsidRPr="00AE0DE2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 w:rsidRPr="00AE0DE2">
        <w:rPr>
          <w:rFonts w:ascii="Arial" w:hAnsi="Arial" w:cs="Arial"/>
          <w:sz w:val="24"/>
          <w:szCs w:val="24"/>
        </w:rPr>
        <w:t>sudjeluje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E0DE2">
        <w:rPr>
          <w:rFonts w:ascii="Arial" w:hAnsi="Arial" w:cs="Arial"/>
          <w:sz w:val="24"/>
          <w:szCs w:val="24"/>
        </w:rPr>
        <w:t>radu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realizaciji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zajedničkih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aktivnosti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turističkih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zajednica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Županije</w:t>
      </w:r>
      <w:proofErr w:type="spellEnd"/>
    </w:p>
    <w:p w14:paraId="13A0C3CB" w14:textId="77777777" w:rsidR="0082627F" w:rsidRPr="00AE0DE2" w:rsidRDefault="0082627F" w:rsidP="00AE0DE2">
      <w:pPr>
        <w:pStyle w:val="Bezproreda"/>
        <w:ind w:left="720"/>
        <w:rPr>
          <w:rFonts w:ascii="Arial" w:hAnsi="Arial" w:cs="Arial"/>
          <w:sz w:val="24"/>
          <w:szCs w:val="24"/>
        </w:rPr>
      </w:pPr>
      <w:proofErr w:type="spellStart"/>
      <w:r w:rsidRPr="00AE0DE2">
        <w:rPr>
          <w:rFonts w:ascii="Arial" w:hAnsi="Arial" w:cs="Arial"/>
          <w:sz w:val="24"/>
          <w:szCs w:val="24"/>
        </w:rPr>
        <w:t>Splitsko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E0DE2">
        <w:rPr>
          <w:rFonts w:ascii="Arial" w:hAnsi="Arial" w:cs="Arial"/>
          <w:sz w:val="24"/>
          <w:szCs w:val="24"/>
        </w:rPr>
        <w:t>dalmatinske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Turističke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zajednice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županije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Splitsko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E0DE2">
        <w:rPr>
          <w:rFonts w:ascii="Arial" w:hAnsi="Arial" w:cs="Arial"/>
          <w:sz w:val="24"/>
          <w:szCs w:val="24"/>
        </w:rPr>
        <w:t>dalmatinske</w:t>
      </w:r>
      <w:proofErr w:type="spellEnd"/>
      <w:r w:rsidRPr="00AE0DE2">
        <w:rPr>
          <w:rFonts w:ascii="Arial" w:hAnsi="Arial" w:cs="Arial"/>
          <w:sz w:val="24"/>
          <w:szCs w:val="24"/>
        </w:rPr>
        <w:t>,</w:t>
      </w:r>
    </w:p>
    <w:p w14:paraId="19841000" w14:textId="50F543A9" w:rsidR="0082627F" w:rsidRPr="00AE0DE2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 w:rsidRPr="00AE0DE2">
        <w:rPr>
          <w:rFonts w:ascii="Arial" w:hAnsi="Arial" w:cs="Arial"/>
          <w:sz w:val="24"/>
          <w:szCs w:val="24"/>
        </w:rPr>
        <w:t>surađuje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AE0DE2">
        <w:rPr>
          <w:rFonts w:ascii="Arial" w:hAnsi="Arial" w:cs="Arial"/>
          <w:sz w:val="24"/>
          <w:szCs w:val="24"/>
        </w:rPr>
        <w:t>Gradskom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upravom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AE0DE2">
        <w:rPr>
          <w:rFonts w:ascii="Arial" w:hAnsi="Arial" w:cs="Arial"/>
          <w:sz w:val="24"/>
          <w:szCs w:val="24"/>
        </w:rPr>
        <w:t>posebnim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naglaskom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na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pripremi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turističke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    </w:t>
      </w:r>
    </w:p>
    <w:p w14:paraId="7A668DE3" w14:textId="7E16DD20" w:rsidR="0082627F" w:rsidRPr="00AE0DE2" w:rsidRDefault="00AE0DE2" w:rsidP="00AE0DE2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82627F" w:rsidRPr="00AE0DE2">
        <w:rPr>
          <w:rFonts w:ascii="Arial" w:hAnsi="Arial" w:cs="Arial"/>
          <w:sz w:val="24"/>
          <w:szCs w:val="24"/>
        </w:rPr>
        <w:t>sezone</w:t>
      </w:r>
      <w:proofErr w:type="spellEnd"/>
      <w:r w:rsidR="0082627F"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27F" w:rsidRPr="00AE0DE2">
        <w:rPr>
          <w:rFonts w:ascii="Arial" w:hAnsi="Arial" w:cs="Arial"/>
          <w:sz w:val="24"/>
          <w:szCs w:val="24"/>
        </w:rPr>
        <w:t>i</w:t>
      </w:r>
      <w:proofErr w:type="spellEnd"/>
      <w:r w:rsidR="0082627F"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27F" w:rsidRPr="00AE0DE2">
        <w:rPr>
          <w:rFonts w:ascii="Arial" w:hAnsi="Arial" w:cs="Arial"/>
          <w:sz w:val="24"/>
          <w:szCs w:val="24"/>
        </w:rPr>
        <w:t>organizacije</w:t>
      </w:r>
      <w:proofErr w:type="spellEnd"/>
      <w:r w:rsidR="0082627F"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27F" w:rsidRPr="00AE0DE2">
        <w:rPr>
          <w:rFonts w:ascii="Arial" w:hAnsi="Arial" w:cs="Arial"/>
          <w:sz w:val="24"/>
          <w:szCs w:val="24"/>
        </w:rPr>
        <w:t>Kaštelanskog</w:t>
      </w:r>
      <w:proofErr w:type="spellEnd"/>
      <w:r w:rsidR="0082627F"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27F" w:rsidRPr="00AE0DE2">
        <w:rPr>
          <w:rFonts w:ascii="Arial" w:hAnsi="Arial" w:cs="Arial"/>
          <w:sz w:val="24"/>
          <w:szCs w:val="24"/>
        </w:rPr>
        <w:t>ljeta</w:t>
      </w:r>
      <w:proofErr w:type="spellEnd"/>
      <w:r w:rsidR="0082627F" w:rsidRPr="00AE0DE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627F" w:rsidRPr="00AE0DE2">
        <w:rPr>
          <w:rFonts w:ascii="Arial" w:hAnsi="Arial" w:cs="Arial"/>
          <w:sz w:val="24"/>
          <w:szCs w:val="24"/>
        </w:rPr>
        <w:t>Kreativnog</w:t>
      </w:r>
      <w:proofErr w:type="spellEnd"/>
      <w:r w:rsidR="0082627F"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627F" w:rsidRPr="00AE0DE2">
        <w:rPr>
          <w:rFonts w:ascii="Arial" w:hAnsi="Arial" w:cs="Arial"/>
          <w:sz w:val="24"/>
          <w:szCs w:val="24"/>
        </w:rPr>
        <w:t>proljeća</w:t>
      </w:r>
      <w:proofErr w:type="spellEnd"/>
      <w:r w:rsidR="0082627F" w:rsidRPr="00AE0DE2">
        <w:rPr>
          <w:rFonts w:ascii="Arial" w:hAnsi="Arial" w:cs="Arial"/>
          <w:sz w:val="24"/>
          <w:szCs w:val="24"/>
        </w:rPr>
        <w:t>,</w:t>
      </w:r>
    </w:p>
    <w:p w14:paraId="4B5E3F04" w14:textId="32D31C90" w:rsidR="0082627F" w:rsidRPr="00AE0DE2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 w:rsidRPr="00AE0DE2">
        <w:rPr>
          <w:rFonts w:ascii="Arial" w:hAnsi="Arial" w:cs="Arial"/>
          <w:sz w:val="24"/>
          <w:szCs w:val="24"/>
        </w:rPr>
        <w:t>Jeseni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0DE2">
        <w:rPr>
          <w:rFonts w:ascii="Arial" w:hAnsi="Arial" w:cs="Arial"/>
          <w:sz w:val="24"/>
          <w:szCs w:val="24"/>
        </w:rPr>
        <w:t xml:space="preserve">u  </w:t>
      </w:r>
      <w:proofErr w:type="spellStart"/>
      <w:r w:rsidRPr="00AE0DE2">
        <w:rPr>
          <w:rFonts w:ascii="Arial" w:hAnsi="Arial" w:cs="Arial"/>
          <w:sz w:val="24"/>
          <w:szCs w:val="24"/>
        </w:rPr>
        <w:t>Kaštelima</w:t>
      </w:r>
      <w:proofErr w:type="spellEnd"/>
      <w:proofErr w:type="gramEnd"/>
      <w:r w:rsidRPr="00AE0D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0DE2">
        <w:rPr>
          <w:rFonts w:ascii="Arial" w:hAnsi="Arial" w:cs="Arial"/>
          <w:sz w:val="24"/>
          <w:szCs w:val="24"/>
        </w:rPr>
        <w:t>Adventa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E0DE2">
        <w:rPr>
          <w:rFonts w:ascii="Arial" w:hAnsi="Arial" w:cs="Arial"/>
          <w:sz w:val="24"/>
          <w:szCs w:val="24"/>
        </w:rPr>
        <w:t>Kaštelima</w:t>
      </w:r>
      <w:proofErr w:type="spellEnd"/>
      <w:r w:rsidR="000417C6" w:rsidRPr="00AE0DE2">
        <w:rPr>
          <w:rFonts w:ascii="Arial" w:hAnsi="Arial" w:cs="Arial"/>
          <w:sz w:val="24"/>
          <w:szCs w:val="24"/>
        </w:rPr>
        <w:t xml:space="preserve">, Dani </w:t>
      </w:r>
      <w:proofErr w:type="spellStart"/>
      <w:r w:rsidR="000417C6" w:rsidRPr="00AE0DE2">
        <w:rPr>
          <w:rFonts w:ascii="Arial" w:hAnsi="Arial" w:cs="Arial"/>
          <w:sz w:val="24"/>
          <w:szCs w:val="24"/>
        </w:rPr>
        <w:t>tradicije</w:t>
      </w:r>
      <w:proofErr w:type="spellEnd"/>
      <w:r w:rsidR="000417C6" w:rsidRPr="00AE0DE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0417C6" w:rsidRPr="00AE0DE2">
        <w:rPr>
          <w:rFonts w:ascii="Arial" w:hAnsi="Arial" w:cs="Arial"/>
          <w:sz w:val="24"/>
          <w:szCs w:val="24"/>
        </w:rPr>
        <w:t>Nostalgija</w:t>
      </w:r>
      <w:proofErr w:type="spellEnd"/>
      <w:r w:rsidR="000417C6" w:rsidRPr="00AE0DE2">
        <w:rPr>
          <w:rFonts w:ascii="Arial" w:hAnsi="Arial" w:cs="Arial"/>
          <w:sz w:val="24"/>
          <w:szCs w:val="24"/>
        </w:rPr>
        <w:t xml:space="preserve"> </w:t>
      </w:r>
    </w:p>
    <w:p w14:paraId="79A45889" w14:textId="080AEE4F" w:rsidR="0082627F" w:rsidRPr="00AE0DE2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 w:rsidRPr="00AE0DE2">
        <w:rPr>
          <w:rFonts w:ascii="Arial" w:hAnsi="Arial" w:cs="Arial"/>
          <w:sz w:val="24"/>
          <w:szCs w:val="24"/>
        </w:rPr>
        <w:t>surađuje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AE0DE2">
        <w:rPr>
          <w:rFonts w:ascii="Arial" w:hAnsi="Arial" w:cs="Arial"/>
          <w:sz w:val="24"/>
          <w:szCs w:val="24"/>
        </w:rPr>
        <w:t>Uredom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E0DE2">
        <w:rPr>
          <w:rFonts w:ascii="Arial" w:hAnsi="Arial" w:cs="Arial"/>
          <w:sz w:val="24"/>
          <w:szCs w:val="24"/>
        </w:rPr>
        <w:t>turizam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Županije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Splitsko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E0DE2">
        <w:rPr>
          <w:rFonts w:ascii="Arial" w:hAnsi="Arial" w:cs="Arial"/>
          <w:sz w:val="24"/>
          <w:szCs w:val="24"/>
        </w:rPr>
        <w:t>dalmatinske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ispostava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Kaštela,</w:t>
      </w:r>
    </w:p>
    <w:p w14:paraId="70C7157A" w14:textId="5AAAE646" w:rsidR="0082627F" w:rsidRPr="00AE0DE2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 w:rsidRPr="00AE0DE2">
        <w:rPr>
          <w:rFonts w:ascii="Arial" w:hAnsi="Arial" w:cs="Arial"/>
          <w:sz w:val="24"/>
          <w:szCs w:val="24"/>
        </w:rPr>
        <w:t>surađuje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AE0DE2">
        <w:rPr>
          <w:rFonts w:ascii="Arial" w:hAnsi="Arial" w:cs="Arial"/>
          <w:sz w:val="24"/>
          <w:szCs w:val="24"/>
        </w:rPr>
        <w:t>Turističkom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inspekcijom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E0DE2">
        <w:rPr>
          <w:rFonts w:ascii="Arial" w:hAnsi="Arial" w:cs="Arial"/>
          <w:sz w:val="24"/>
          <w:szCs w:val="24"/>
        </w:rPr>
        <w:t>svezi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DE2">
        <w:rPr>
          <w:rFonts w:ascii="Arial" w:hAnsi="Arial" w:cs="Arial"/>
          <w:sz w:val="24"/>
          <w:szCs w:val="24"/>
        </w:rPr>
        <w:t>k</w:t>
      </w:r>
      <w:r w:rsidRPr="00AE0DE2">
        <w:rPr>
          <w:rFonts w:ascii="Arial" w:hAnsi="Arial" w:cs="Arial"/>
          <w:sz w:val="24"/>
          <w:szCs w:val="24"/>
        </w:rPr>
        <w:t>ontrol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prijave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gostiju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0DE2">
        <w:rPr>
          <w:rFonts w:ascii="Arial" w:hAnsi="Arial" w:cs="Arial"/>
          <w:sz w:val="24"/>
          <w:szCs w:val="24"/>
        </w:rPr>
        <w:t>kontrole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nelegalnih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iznajmljivača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naplate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boravišne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pristojbe</w:t>
      </w:r>
      <w:proofErr w:type="spellEnd"/>
      <w:r w:rsidRPr="00AE0DE2">
        <w:rPr>
          <w:rFonts w:ascii="Arial" w:hAnsi="Arial" w:cs="Arial"/>
          <w:sz w:val="24"/>
          <w:szCs w:val="24"/>
        </w:rPr>
        <w:t>,</w:t>
      </w:r>
      <w:r w:rsidRPr="00AE0DE2">
        <w:rPr>
          <w:rFonts w:ascii="Arial" w:hAnsi="Arial" w:cs="Arial"/>
          <w:sz w:val="24"/>
          <w:szCs w:val="24"/>
        </w:rPr>
        <w:tab/>
      </w:r>
      <w:proofErr w:type="spellStart"/>
      <w:r w:rsidRPr="00AE0DE2">
        <w:rPr>
          <w:rFonts w:ascii="Arial" w:hAnsi="Arial" w:cs="Arial"/>
          <w:sz w:val="24"/>
          <w:szCs w:val="24"/>
        </w:rPr>
        <w:t>surađuje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AE0DE2">
        <w:rPr>
          <w:rFonts w:ascii="Arial" w:hAnsi="Arial" w:cs="Arial"/>
          <w:sz w:val="24"/>
          <w:szCs w:val="24"/>
        </w:rPr>
        <w:t>Poreznom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upravom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E0DE2">
        <w:rPr>
          <w:rFonts w:ascii="Arial" w:hAnsi="Arial" w:cs="Arial"/>
          <w:sz w:val="24"/>
          <w:szCs w:val="24"/>
        </w:rPr>
        <w:t>svezi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AE0DE2">
        <w:rPr>
          <w:rFonts w:ascii="Arial" w:hAnsi="Arial" w:cs="Arial"/>
          <w:sz w:val="24"/>
          <w:szCs w:val="24"/>
        </w:rPr>
        <w:t>obračunom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E0DE2">
        <w:rPr>
          <w:rFonts w:ascii="Arial" w:hAnsi="Arial" w:cs="Arial"/>
          <w:sz w:val="24"/>
          <w:szCs w:val="24"/>
        </w:rPr>
        <w:t>naplatom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E0DE2">
        <w:rPr>
          <w:rFonts w:ascii="Arial" w:hAnsi="Arial" w:cs="Arial"/>
          <w:sz w:val="24"/>
          <w:szCs w:val="24"/>
        </w:rPr>
        <w:t>turističke</w:t>
      </w:r>
      <w:proofErr w:type="spellEnd"/>
      <w:proofErr w:type="gramEnd"/>
      <w:r w:rsidRPr="00AE0DE2">
        <w:rPr>
          <w:rFonts w:ascii="Arial" w:hAnsi="Arial" w:cs="Arial"/>
          <w:sz w:val="24"/>
          <w:szCs w:val="24"/>
        </w:rPr>
        <w:t xml:space="preserve"> </w:t>
      </w:r>
      <w:r w:rsidRPr="00AE0DE2">
        <w:rPr>
          <w:rFonts w:ascii="Arial" w:hAnsi="Arial" w:cs="Arial"/>
          <w:sz w:val="24"/>
          <w:szCs w:val="24"/>
        </w:rPr>
        <w:tab/>
      </w:r>
      <w:proofErr w:type="spellStart"/>
      <w:r w:rsidRPr="00AE0DE2">
        <w:rPr>
          <w:rFonts w:ascii="Arial" w:hAnsi="Arial" w:cs="Arial"/>
          <w:sz w:val="24"/>
          <w:szCs w:val="24"/>
        </w:rPr>
        <w:t>članarine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, </w:t>
      </w:r>
    </w:p>
    <w:p w14:paraId="208FE926" w14:textId="0C2EEB3D" w:rsidR="0082627F" w:rsidRPr="00AE0DE2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 w:rsidRPr="00AE0DE2">
        <w:rPr>
          <w:rFonts w:ascii="Arial" w:hAnsi="Arial" w:cs="Arial"/>
          <w:sz w:val="24"/>
          <w:szCs w:val="24"/>
        </w:rPr>
        <w:t>surađuje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AE0DE2">
        <w:rPr>
          <w:rFonts w:ascii="Arial" w:hAnsi="Arial" w:cs="Arial"/>
          <w:sz w:val="24"/>
          <w:szCs w:val="24"/>
        </w:rPr>
        <w:t>hotelima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0DE2">
        <w:rPr>
          <w:rFonts w:ascii="Arial" w:hAnsi="Arial" w:cs="Arial"/>
          <w:sz w:val="24"/>
          <w:szCs w:val="24"/>
        </w:rPr>
        <w:t>putničkim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agencijama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0DE2">
        <w:rPr>
          <w:rFonts w:ascii="Arial" w:hAnsi="Arial" w:cs="Arial"/>
          <w:sz w:val="24"/>
          <w:szCs w:val="24"/>
        </w:rPr>
        <w:t>privatnim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iznajmljivačima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Kaštela  </w:t>
      </w:r>
    </w:p>
    <w:p w14:paraId="4BF02C26" w14:textId="77777777" w:rsidR="0082627F" w:rsidRPr="00AE0DE2" w:rsidRDefault="0082627F" w:rsidP="00AE0DE2">
      <w:pPr>
        <w:pStyle w:val="Bezproreda"/>
        <w:ind w:left="720"/>
        <w:rPr>
          <w:rFonts w:ascii="Arial" w:hAnsi="Arial" w:cs="Arial"/>
          <w:sz w:val="24"/>
          <w:szCs w:val="24"/>
        </w:rPr>
      </w:pPr>
      <w:proofErr w:type="gramStart"/>
      <w:r w:rsidRPr="00AE0DE2">
        <w:rPr>
          <w:rFonts w:ascii="Arial" w:hAnsi="Arial" w:cs="Arial"/>
          <w:sz w:val="24"/>
          <w:szCs w:val="24"/>
        </w:rPr>
        <w:t xml:space="preserve">po  </w:t>
      </w:r>
      <w:proofErr w:type="spellStart"/>
      <w:r w:rsidRPr="00AE0DE2">
        <w:rPr>
          <w:rFonts w:ascii="Arial" w:hAnsi="Arial" w:cs="Arial"/>
          <w:sz w:val="24"/>
          <w:szCs w:val="24"/>
        </w:rPr>
        <w:t>pitanju</w:t>
      </w:r>
      <w:proofErr w:type="spellEnd"/>
      <w:proofErr w:type="gram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promocije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ostalog</w:t>
      </w:r>
      <w:proofErr w:type="spellEnd"/>
      <w:r w:rsidRPr="00AE0DE2">
        <w:rPr>
          <w:rFonts w:ascii="Arial" w:hAnsi="Arial" w:cs="Arial"/>
          <w:sz w:val="24"/>
          <w:szCs w:val="24"/>
        </w:rPr>
        <w:t>,</w:t>
      </w:r>
    </w:p>
    <w:p w14:paraId="74EEBDFB" w14:textId="7F033728" w:rsidR="0082627F" w:rsidRPr="00AE0DE2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 w:rsidRPr="00AE0DE2">
        <w:rPr>
          <w:rFonts w:ascii="Arial" w:hAnsi="Arial" w:cs="Arial"/>
          <w:sz w:val="24"/>
          <w:szCs w:val="24"/>
        </w:rPr>
        <w:t>organizira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realizira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E0DE2">
        <w:rPr>
          <w:rFonts w:ascii="Arial" w:hAnsi="Arial" w:cs="Arial"/>
          <w:sz w:val="24"/>
          <w:szCs w:val="24"/>
        </w:rPr>
        <w:t>suradnji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sa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Hrvatskom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turističkom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zajednicom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Turističkom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zajednicom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Županije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Splitsko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E0DE2">
        <w:rPr>
          <w:rFonts w:ascii="Arial" w:hAnsi="Arial" w:cs="Arial"/>
          <w:sz w:val="24"/>
          <w:szCs w:val="24"/>
        </w:rPr>
        <w:t>dalmatinske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posjete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Kaštelima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E0DE2">
        <w:rPr>
          <w:rFonts w:ascii="Arial" w:hAnsi="Arial" w:cs="Arial"/>
          <w:sz w:val="24"/>
          <w:szCs w:val="24"/>
        </w:rPr>
        <w:t>grupe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novinara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službenike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putničkih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agencija</w:t>
      </w:r>
      <w:proofErr w:type="spellEnd"/>
      <w:r w:rsidRPr="00AE0DE2">
        <w:rPr>
          <w:rFonts w:ascii="Arial" w:hAnsi="Arial" w:cs="Arial"/>
          <w:sz w:val="24"/>
          <w:szCs w:val="24"/>
        </w:rPr>
        <w:t>,</w:t>
      </w:r>
    </w:p>
    <w:p w14:paraId="05FB4AA9" w14:textId="77777777" w:rsidR="0082627F" w:rsidRPr="00AE0DE2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 w:rsidRPr="00AE0DE2">
        <w:rPr>
          <w:rFonts w:ascii="Arial" w:hAnsi="Arial" w:cs="Arial"/>
          <w:sz w:val="24"/>
          <w:szCs w:val="24"/>
        </w:rPr>
        <w:t>organizira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realizira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E0DE2">
        <w:rPr>
          <w:rFonts w:ascii="Arial" w:hAnsi="Arial" w:cs="Arial"/>
          <w:sz w:val="24"/>
          <w:szCs w:val="24"/>
        </w:rPr>
        <w:t>suradnji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sa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Hrvatskom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turističkom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zajednicom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Turističkom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zajednicom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Županije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Splitsko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E0DE2">
        <w:rPr>
          <w:rFonts w:ascii="Arial" w:hAnsi="Arial" w:cs="Arial"/>
          <w:sz w:val="24"/>
          <w:szCs w:val="24"/>
        </w:rPr>
        <w:t>dalmatinske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samostalno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edukaciju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E0DE2">
        <w:rPr>
          <w:rFonts w:ascii="Arial" w:hAnsi="Arial" w:cs="Arial"/>
          <w:sz w:val="24"/>
          <w:szCs w:val="24"/>
        </w:rPr>
        <w:t>dionike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E0DE2">
        <w:rPr>
          <w:rFonts w:ascii="Arial" w:hAnsi="Arial" w:cs="Arial"/>
          <w:sz w:val="24"/>
          <w:szCs w:val="24"/>
        </w:rPr>
        <w:t>turizmu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,                           </w:t>
      </w:r>
    </w:p>
    <w:p w14:paraId="0BA07B60" w14:textId="2B8B1552" w:rsidR="0082627F" w:rsidRPr="00AE0DE2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 w:rsidRPr="00AE0DE2">
        <w:rPr>
          <w:rFonts w:ascii="Arial" w:hAnsi="Arial" w:cs="Arial"/>
          <w:sz w:val="24"/>
          <w:szCs w:val="24"/>
        </w:rPr>
        <w:t>surađuje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sa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športskim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kulturno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AE0DE2">
        <w:rPr>
          <w:rFonts w:ascii="Arial" w:hAnsi="Arial" w:cs="Arial"/>
          <w:sz w:val="24"/>
          <w:szCs w:val="24"/>
        </w:rPr>
        <w:t>umjetničkim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ostalim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institucijama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E0DE2">
        <w:rPr>
          <w:rFonts w:ascii="Arial" w:hAnsi="Arial" w:cs="Arial"/>
          <w:sz w:val="24"/>
          <w:szCs w:val="24"/>
        </w:rPr>
        <w:t>cilju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promidžbe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Kaštela, </w:t>
      </w:r>
      <w:proofErr w:type="spellStart"/>
      <w:r w:rsidRPr="00AE0DE2">
        <w:rPr>
          <w:rFonts w:ascii="Arial" w:hAnsi="Arial" w:cs="Arial"/>
          <w:sz w:val="24"/>
          <w:szCs w:val="24"/>
        </w:rPr>
        <w:t>obogaćivanja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turističke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ponude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,  </w:t>
      </w:r>
    </w:p>
    <w:p w14:paraId="26A9CF18" w14:textId="11BDB532" w:rsidR="0082627F" w:rsidRPr="00AE0DE2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 w:rsidRPr="00AE0DE2">
        <w:rPr>
          <w:rFonts w:ascii="Arial" w:hAnsi="Arial" w:cs="Arial"/>
          <w:sz w:val="24"/>
          <w:szCs w:val="24"/>
        </w:rPr>
        <w:t>suorganizira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čišćenje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grada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0DE2">
        <w:rPr>
          <w:rFonts w:ascii="Arial" w:hAnsi="Arial" w:cs="Arial"/>
          <w:sz w:val="24"/>
          <w:szCs w:val="24"/>
        </w:rPr>
        <w:t>podmorja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0DE2">
        <w:rPr>
          <w:rFonts w:ascii="Arial" w:hAnsi="Arial" w:cs="Arial"/>
          <w:sz w:val="24"/>
          <w:szCs w:val="24"/>
        </w:rPr>
        <w:t>organizira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niz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aktivnosti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E0DE2">
        <w:rPr>
          <w:rFonts w:ascii="Arial" w:hAnsi="Arial" w:cs="Arial"/>
          <w:sz w:val="24"/>
          <w:szCs w:val="24"/>
        </w:rPr>
        <w:t>pripremi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turističke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sezone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vezano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0DE2">
        <w:rPr>
          <w:rFonts w:ascii="Arial" w:hAnsi="Arial" w:cs="Arial"/>
          <w:sz w:val="24"/>
          <w:szCs w:val="24"/>
        </w:rPr>
        <w:t xml:space="preserve">za  </w:t>
      </w:r>
      <w:proofErr w:type="spellStart"/>
      <w:r w:rsidRPr="00AE0DE2">
        <w:rPr>
          <w:rFonts w:ascii="Arial" w:hAnsi="Arial" w:cs="Arial"/>
          <w:sz w:val="24"/>
          <w:szCs w:val="24"/>
        </w:rPr>
        <w:t>Kaštelanski</w:t>
      </w:r>
      <w:proofErr w:type="spellEnd"/>
      <w:proofErr w:type="gram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praznik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cvijeća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, </w:t>
      </w:r>
    </w:p>
    <w:p w14:paraId="5B7A8E8E" w14:textId="1A47D1FC" w:rsidR="0082627F" w:rsidRPr="00AE0DE2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 w:rsidRPr="00AE0DE2">
        <w:rPr>
          <w:rFonts w:ascii="Arial" w:hAnsi="Arial" w:cs="Arial"/>
          <w:sz w:val="24"/>
          <w:szCs w:val="24"/>
        </w:rPr>
        <w:t>vrši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prijavu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odjavu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gostiju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A2FBD" w:rsidRPr="00AE0DE2">
        <w:rPr>
          <w:rFonts w:ascii="Arial" w:hAnsi="Arial" w:cs="Arial"/>
          <w:sz w:val="24"/>
          <w:szCs w:val="24"/>
        </w:rPr>
        <w:t>ukoliko</w:t>
      </w:r>
      <w:proofErr w:type="spellEnd"/>
      <w:r w:rsidR="00BA2FBD" w:rsidRPr="00AE0DE2">
        <w:rPr>
          <w:rFonts w:ascii="Arial" w:hAnsi="Arial" w:cs="Arial"/>
          <w:sz w:val="24"/>
          <w:szCs w:val="24"/>
        </w:rPr>
        <w:t xml:space="preserve"> je to </w:t>
      </w:r>
      <w:proofErr w:type="spellStart"/>
      <w:r w:rsidR="00BA2FBD" w:rsidRPr="00AE0DE2">
        <w:rPr>
          <w:rFonts w:ascii="Arial" w:hAnsi="Arial" w:cs="Arial"/>
          <w:sz w:val="24"/>
          <w:szCs w:val="24"/>
        </w:rPr>
        <w:t>potrebno</w:t>
      </w:r>
      <w:proofErr w:type="spellEnd"/>
      <w:r w:rsidR="00BA2FBD" w:rsidRPr="00AE0D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0DE2">
        <w:rPr>
          <w:rFonts w:ascii="Arial" w:hAnsi="Arial" w:cs="Arial"/>
          <w:sz w:val="24"/>
          <w:szCs w:val="24"/>
        </w:rPr>
        <w:t>te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kontrolu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istih</w:t>
      </w:r>
      <w:proofErr w:type="spellEnd"/>
      <w:r w:rsidRPr="00AE0DE2">
        <w:rPr>
          <w:rFonts w:ascii="Arial" w:hAnsi="Arial" w:cs="Arial"/>
          <w:sz w:val="24"/>
          <w:szCs w:val="24"/>
        </w:rPr>
        <w:t>,</w:t>
      </w:r>
    </w:p>
    <w:p w14:paraId="07BBB854" w14:textId="53576274" w:rsidR="0082627F" w:rsidRPr="00AE0DE2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 w:rsidRPr="00AE0DE2">
        <w:rPr>
          <w:rFonts w:ascii="Arial" w:hAnsi="Arial" w:cs="Arial"/>
          <w:sz w:val="24"/>
          <w:szCs w:val="24"/>
        </w:rPr>
        <w:t>vodi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popis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gostiju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za grad Kaštela,</w:t>
      </w:r>
    </w:p>
    <w:p w14:paraId="479B20B8" w14:textId="5A68E69D" w:rsidR="0082627F" w:rsidRPr="00AE0DE2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 w:rsidRPr="00AE0DE2">
        <w:rPr>
          <w:rFonts w:ascii="Arial" w:hAnsi="Arial" w:cs="Arial"/>
          <w:sz w:val="24"/>
          <w:szCs w:val="24"/>
        </w:rPr>
        <w:t>prati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naplatu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boravišne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pristojbe</w:t>
      </w:r>
      <w:proofErr w:type="spellEnd"/>
      <w:r w:rsidRPr="00AE0DE2">
        <w:rPr>
          <w:rFonts w:ascii="Arial" w:hAnsi="Arial" w:cs="Arial"/>
          <w:sz w:val="24"/>
          <w:szCs w:val="24"/>
        </w:rPr>
        <w:t>,</w:t>
      </w:r>
    </w:p>
    <w:p w14:paraId="25430125" w14:textId="0563F326" w:rsidR="0082627F" w:rsidRPr="00AE0DE2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 w:rsidRPr="00AE0DE2">
        <w:rPr>
          <w:rFonts w:ascii="Arial" w:hAnsi="Arial" w:cs="Arial"/>
          <w:sz w:val="24"/>
          <w:szCs w:val="24"/>
        </w:rPr>
        <w:t>prati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naplatu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turističke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članarine</w:t>
      </w:r>
      <w:proofErr w:type="spellEnd"/>
      <w:r w:rsidRPr="00AE0DE2">
        <w:rPr>
          <w:rFonts w:ascii="Arial" w:hAnsi="Arial" w:cs="Arial"/>
          <w:sz w:val="24"/>
          <w:szCs w:val="24"/>
        </w:rPr>
        <w:t>,</w:t>
      </w:r>
    </w:p>
    <w:p w14:paraId="168FBB2A" w14:textId="1A58F5DE" w:rsidR="0082627F" w:rsidRPr="00AE0DE2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 w:rsidRPr="00AE0DE2">
        <w:rPr>
          <w:rFonts w:ascii="Arial" w:hAnsi="Arial" w:cs="Arial"/>
          <w:sz w:val="24"/>
          <w:szCs w:val="24"/>
        </w:rPr>
        <w:t>prati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naplatu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boravišne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pristojbe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E0DE2">
        <w:rPr>
          <w:rFonts w:ascii="Arial" w:hAnsi="Arial" w:cs="Arial"/>
          <w:sz w:val="24"/>
          <w:szCs w:val="24"/>
        </w:rPr>
        <w:t>noćenja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na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plovilima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, </w:t>
      </w:r>
    </w:p>
    <w:p w14:paraId="230C021E" w14:textId="6673B1AC" w:rsidR="0082627F" w:rsidRPr="00AE0DE2" w:rsidRDefault="0082627F" w:rsidP="00AE0DE2">
      <w:pPr>
        <w:pStyle w:val="Bezprored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 w:rsidRPr="00AE0DE2">
        <w:rPr>
          <w:rFonts w:ascii="Arial" w:hAnsi="Arial" w:cs="Arial"/>
          <w:sz w:val="24"/>
          <w:szCs w:val="24"/>
        </w:rPr>
        <w:t>sastavlja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dostavlja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Izvješća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E0DE2">
        <w:rPr>
          <w:rFonts w:ascii="Arial" w:hAnsi="Arial" w:cs="Arial"/>
          <w:sz w:val="24"/>
          <w:szCs w:val="24"/>
        </w:rPr>
        <w:t>turističkom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prometu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E0DE2">
        <w:rPr>
          <w:rFonts w:ascii="Arial" w:hAnsi="Arial" w:cs="Arial"/>
          <w:sz w:val="24"/>
          <w:szCs w:val="24"/>
        </w:rPr>
        <w:t>potrebe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Hrvatske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turističke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zajednice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0DE2">
        <w:rPr>
          <w:rFonts w:ascii="Arial" w:hAnsi="Arial" w:cs="Arial"/>
          <w:sz w:val="24"/>
          <w:szCs w:val="24"/>
        </w:rPr>
        <w:t>Turističke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zajednice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Županije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Splitsko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AE0DE2">
        <w:rPr>
          <w:rFonts w:ascii="Arial" w:hAnsi="Arial" w:cs="Arial"/>
          <w:sz w:val="24"/>
          <w:szCs w:val="24"/>
        </w:rPr>
        <w:t>dalmatinske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0DE2">
        <w:rPr>
          <w:rFonts w:ascii="Arial" w:hAnsi="Arial" w:cs="Arial"/>
          <w:sz w:val="24"/>
          <w:szCs w:val="24"/>
        </w:rPr>
        <w:t>grada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Kaštela </w:t>
      </w:r>
      <w:proofErr w:type="spellStart"/>
      <w:r w:rsidRPr="00AE0DE2">
        <w:rPr>
          <w:rFonts w:ascii="Arial" w:hAnsi="Arial" w:cs="Arial"/>
          <w:sz w:val="24"/>
          <w:szCs w:val="24"/>
        </w:rPr>
        <w:t>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Ureda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0DE2">
        <w:rPr>
          <w:rFonts w:ascii="Arial" w:hAnsi="Arial" w:cs="Arial"/>
          <w:sz w:val="24"/>
          <w:szCs w:val="24"/>
        </w:rPr>
        <w:t xml:space="preserve">za  </w:t>
      </w:r>
      <w:proofErr w:type="spellStart"/>
      <w:r w:rsidRPr="00AE0DE2">
        <w:rPr>
          <w:rFonts w:ascii="Arial" w:hAnsi="Arial" w:cs="Arial"/>
          <w:sz w:val="24"/>
          <w:szCs w:val="24"/>
        </w:rPr>
        <w:t>statistiku</w:t>
      </w:r>
      <w:proofErr w:type="spellEnd"/>
      <w:proofErr w:type="gramEnd"/>
      <w:r w:rsidRPr="00AE0DE2">
        <w:rPr>
          <w:rFonts w:ascii="Arial" w:hAnsi="Arial" w:cs="Arial"/>
          <w:sz w:val="24"/>
          <w:szCs w:val="24"/>
        </w:rPr>
        <w:t>.</w:t>
      </w:r>
    </w:p>
    <w:p w14:paraId="4A1CDD8C" w14:textId="0768B434" w:rsidR="0082627F" w:rsidRPr="00AE0DE2" w:rsidRDefault="0082627F" w:rsidP="00AE0DE2">
      <w:pPr>
        <w:pStyle w:val="Bezproreda"/>
        <w:rPr>
          <w:rFonts w:ascii="Arial" w:hAnsi="Arial" w:cs="Arial"/>
          <w:sz w:val="24"/>
          <w:szCs w:val="24"/>
        </w:rPr>
      </w:pPr>
      <w:r w:rsidRPr="00AE0DE2">
        <w:rPr>
          <w:rFonts w:ascii="Arial" w:hAnsi="Arial" w:cs="Arial"/>
          <w:sz w:val="24"/>
          <w:szCs w:val="24"/>
        </w:rPr>
        <w:t xml:space="preserve">TZG Kaštela </w:t>
      </w:r>
      <w:proofErr w:type="spellStart"/>
      <w:r w:rsidRPr="00AE0DE2">
        <w:rPr>
          <w:rFonts w:ascii="Arial" w:hAnsi="Arial" w:cs="Arial"/>
          <w:sz w:val="24"/>
          <w:szCs w:val="24"/>
        </w:rPr>
        <w:t>provodi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sve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ostale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aktivnosti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vezane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BA2FBD" w:rsidRPr="00AE0DE2">
        <w:rPr>
          <w:rFonts w:ascii="Arial" w:hAnsi="Arial" w:cs="Arial"/>
          <w:sz w:val="24"/>
          <w:szCs w:val="24"/>
        </w:rPr>
        <w:t>izvršenje</w:t>
      </w:r>
      <w:proofErr w:type="spellEnd"/>
      <w:r w:rsidR="00BA2FBD"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A2FBD" w:rsidRPr="00AE0DE2">
        <w:rPr>
          <w:rFonts w:ascii="Arial" w:hAnsi="Arial" w:cs="Arial"/>
          <w:sz w:val="24"/>
          <w:szCs w:val="24"/>
        </w:rPr>
        <w:t>Programa</w:t>
      </w:r>
      <w:proofErr w:type="spellEnd"/>
      <w:r w:rsidR="00BA2FBD" w:rsidRPr="00AE0DE2">
        <w:rPr>
          <w:rFonts w:ascii="Arial" w:hAnsi="Arial" w:cs="Arial"/>
          <w:sz w:val="24"/>
          <w:szCs w:val="24"/>
        </w:rPr>
        <w:t xml:space="preserve"> </w:t>
      </w:r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rada</w:t>
      </w:r>
      <w:proofErr w:type="spellEnd"/>
      <w:proofErr w:type="gram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i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DE2">
        <w:rPr>
          <w:rFonts w:ascii="Arial" w:hAnsi="Arial" w:cs="Arial"/>
          <w:sz w:val="24"/>
          <w:szCs w:val="24"/>
        </w:rPr>
        <w:t>Financijskog</w:t>
      </w:r>
      <w:proofErr w:type="spellEnd"/>
      <w:r w:rsidRPr="00AE0DE2">
        <w:rPr>
          <w:rFonts w:ascii="Arial" w:hAnsi="Arial" w:cs="Arial"/>
          <w:sz w:val="24"/>
          <w:szCs w:val="24"/>
        </w:rPr>
        <w:t xml:space="preserve"> plana TZG  Kaštela.</w:t>
      </w:r>
    </w:p>
    <w:p w14:paraId="538F116C" w14:textId="61DE299E" w:rsidR="00670F73" w:rsidRPr="00AB5C24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color w:val="003764"/>
          <w:sz w:val="24"/>
          <w:szCs w:val="24"/>
        </w:rPr>
      </w:pPr>
    </w:p>
    <w:p w14:paraId="20C84D53" w14:textId="6CB22B13" w:rsidR="00995EB9" w:rsidRPr="0061192A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6375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6.1. </w:t>
      </w:r>
      <w:proofErr w:type="spellStart"/>
      <w:r w:rsidRPr="00B46375">
        <w:rPr>
          <w:rFonts w:ascii="Arial" w:eastAsia="Times New Roman" w:hAnsi="Arial" w:cs="Arial"/>
          <w:b/>
          <w:bCs/>
          <w:sz w:val="24"/>
          <w:szCs w:val="24"/>
        </w:rPr>
        <w:t>Plaće</w:t>
      </w:r>
      <w:proofErr w:type="spellEnd"/>
      <w:r w:rsidRPr="00B46375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B46375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B46375">
        <w:rPr>
          <w:rFonts w:ascii="Arial" w:eastAsia="Times New Roman" w:hAnsi="Arial" w:cs="Arial"/>
          <w:sz w:val="24"/>
          <w:szCs w:val="24"/>
        </w:rPr>
        <w:t xml:space="preserve">o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Plaće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zaposlenika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lokalne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turističke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zajednice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osim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plaća</w:t>
      </w:r>
      <w:proofErr w:type="spellEnd"/>
      <w:r w:rsidR="00E750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informatora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turističko-informativnim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centrima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br/>
      </w:r>
      <w:r w:rsidR="00B46375" w:rsidRPr="00C66025">
        <w:rPr>
          <w:rFonts w:ascii="Arial" w:eastAsia="Times New Roman" w:hAnsi="Arial" w:cs="Arial"/>
          <w:sz w:val="24"/>
          <w:szCs w:val="24"/>
        </w:rPr>
        <w:t xml:space="preserve">Za place </w:t>
      </w:r>
      <w:proofErr w:type="spellStart"/>
      <w:r w:rsidR="00B46375" w:rsidRPr="0061192A">
        <w:rPr>
          <w:rFonts w:ascii="Arial" w:eastAsia="Times New Roman" w:hAnsi="Arial" w:cs="Arial"/>
          <w:sz w:val="24"/>
          <w:szCs w:val="24"/>
        </w:rPr>
        <w:t>planiramo</w:t>
      </w:r>
      <w:proofErr w:type="spellEnd"/>
      <w:r w:rsidR="00B46375" w:rsidRPr="0061192A">
        <w:rPr>
          <w:rFonts w:ascii="Arial" w:eastAsia="Times New Roman" w:hAnsi="Arial" w:cs="Arial"/>
          <w:sz w:val="24"/>
          <w:szCs w:val="24"/>
        </w:rPr>
        <w:t xml:space="preserve"> </w:t>
      </w:r>
      <w:r w:rsidR="0061192A" w:rsidRPr="0061192A">
        <w:rPr>
          <w:rFonts w:ascii="Arial" w:eastAsia="Times New Roman" w:hAnsi="Arial" w:cs="Arial"/>
          <w:sz w:val="24"/>
          <w:szCs w:val="24"/>
        </w:rPr>
        <w:t>480</w:t>
      </w:r>
      <w:r w:rsidR="00B46375" w:rsidRPr="0061192A">
        <w:rPr>
          <w:rFonts w:ascii="Arial" w:eastAsia="Times New Roman" w:hAnsi="Arial" w:cs="Arial"/>
          <w:sz w:val="24"/>
          <w:szCs w:val="24"/>
        </w:rPr>
        <w:t xml:space="preserve">.00,00 </w:t>
      </w:r>
      <w:proofErr w:type="spellStart"/>
      <w:r w:rsidR="00B46375" w:rsidRPr="0061192A">
        <w:rPr>
          <w:rFonts w:ascii="Arial" w:eastAsia="Times New Roman" w:hAnsi="Arial" w:cs="Arial"/>
          <w:sz w:val="24"/>
          <w:szCs w:val="24"/>
        </w:rPr>
        <w:t>kn</w:t>
      </w:r>
      <w:proofErr w:type="spellEnd"/>
      <w:r w:rsidR="00DC0A84">
        <w:rPr>
          <w:rFonts w:ascii="Arial" w:eastAsia="Times New Roman" w:hAnsi="Arial" w:cs="Arial"/>
          <w:sz w:val="24"/>
          <w:szCs w:val="24"/>
        </w:rPr>
        <w:t xml:space="preserve"> / 68.745,02 EUR </w:t>
      </w:r>
    </w:p>
    <w:p w14:paraId="329C4330" w14:textId="220F0DE2" w:rsidR="00670F73" w:rsidRPr="00C66025" w:rsidRDefault="00995EB9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Ovi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troškovi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Times New Roman" w:hAnsi="Arial" w:cs="Arial"/>
          <w:sz w:val="24"/>
          <w:szCs w:val="24"/>
        </w:rPr>
        <w:t>odnose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brutto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place 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zakonski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propisana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davanja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neoporezive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naknade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zaposlenicima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B46375" w:rsidRPr="00C6602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DD03181" w14:textId="77777777" w:rsidR="00E7500D" w:rsidRPr="00C66025" w:rsidRDefault="00E7500D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38A5106" w14:textId="3D486BE4" w:rsidR="00E7500D" w:rsidRPr="00C66025" w:rsidRDefault="00670F73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66025">
        <w:rPr>
          <w:rFonts w:ascii="Arial" w:eastAsia="Times New Roman" w:hAnsi="Arial" w:cs="Arial"/>
          <w:b/>
          <w:bCs/>
          <w:sz w:val="24"/>
          <w:szCs w:val="24"/>
        </w:rPr>
        <w:t xml:space="preserve">6.2. </w:t>
      </w:r>
      <w:proofErr w:type="spellStart"/>
      <w:r w:rsidRPr="00C66025">
        <w:rPr>
          <w:rFonts w:ascii="Arial" w:eastAsia="Times New Roman" w:hAnsi="Arial" w:cs="Arial"/>
          <w:b/>
          <w:bCs/>
          <w:sz w:val="24"/>
          <w:szCs w:val="24"/>
        </w:rPr>
        <w:t>Materijalni</w:t>
      </w:r>
      <w:proofErr w:type="spellEnd"/>
      <w:r w:rsidRPr="00C6602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b/>
          <w:bCs/>
          <w:sz w:val="24"/>
          <w:szCs w:val="24"/>
        </w:rPr>
        <w:t>troškovi</w:t>
      </w:r>
      <w:proofErr w:type="spellEnd"/>
      <w:r w:rsidRPr="00C66025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C66025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C66025">
        <w:rPr>
          <w:rFonts w:ascii="Arial" w:eastAsia="Times New Roman" w:hAnsi="Arial" w:cs="Arial"/>
          <w:sz w:val="24"/>
          <w:szCs w:val="24"/>
        </w:rPr>
        <w:t xml:space="preserve">o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Troškovi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funkcioniranja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ureda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turističke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zajednice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režijski</w:t>
      </w:r>
      <w:proofErr w:type="spellEnd"/>
      <w:r w:rsidR="00E7500D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troškovi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zakup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prostora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uredska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oprema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materijal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održavanje</w:t>
      </w:r>
      <w:proofErr w:type="spellEnd"/>
      <w:r w:rsidR="00E7500D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prostora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troškovi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platnog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prometa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odvjetnički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javnobilježnički</w:t>
      </w:r>
      <w:proofErr w:type="spellEnd"/>
      <w:r w:rsidR="00E7500D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troškovi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troškovi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poštarine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stručno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usavršavanje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zaposlenika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r w:rsidR="00E7500D" w:rsidRPr="00C66025">
        <w:rPr>
          <w:rFonts w:ascii="Arial" w:eastAsia="Times New Roman" w:hAnsi="Arial" w:cs="Arial"/>
          <w:sz w:val="24"/>
          <w:szCs w:val="24"/>
        </w:rPr>
        <w:t xml:space="preserve">I </w:t>
      </w:r>
      <w:r w:rsidRPr="00C66025">
        <w:rPr>
          <w:rFonts w:ascii="Arial" w:eastAsia="Times New Roman" w:hAnsi="Arial" w:cs="Arial"/>
          <w:sz w:val="24"/>
          <w:szCs w:val="24"/>
        </w:rPr>
        <w:t>sl.)</w:t>
      </w:r>
      <w:r w:rsidRPr="00C66025">
        <w:rPr>
          <w:rFonts w:ascii="Arial" w:eastAsia="Times New Roman" w:hAnsi="Arial" w:cs="Arial"/>
          <w:sz w:val="24"/>
          <w:szCs w:val="24"/>
        </w:rPr>
        <w:br/>
      </w:r>
      <w:r w:rsidR="00B46375" w:rsidRPr="00C66025">
        <w:rPr>
          <w:rFonts w:ascii="Arial" w:eastAsia="Times New Roman" w:hAnsi="Arial" w:cs="Arial"/>
          <w:sz w:val="24"/>
          <w:szCs w:val="24"/>
        </w:rPr>
        <w:t xml:space="preserve">Za </w:t>
      </w:r>
      <w:proofErr w:type="spellStart"/>
      <w:r w:rsidR="00B46375" w:rsidRPr="00C66025">
        <w:rPr>
          <w:rFonts w:ascii="Arial" w:eastAsia="Times New Roman" w:hAnsi="Arial" w:cs="Arial"/>
          <w:sz w:val="24"/>
          <w:szCs w:val="24"/>
        </w:rPr>
        <w:t>materijalne</w:t>
      </w:r>
      <w:proofErr w:type="spellEnd"/>
      <w:r w:rsidR="00B46375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46375" w:rsidRPr="00C66025">
        <w:rPr>
          <w:rFonts w:ascii="Arial" w:eastAsia="Times New Roman" w:hAnsi="Arial" w:cs="Arial"/>
          <w:sz w:val="24"/>
          <w:szCs w:val="24"/>
        </w:rPr>
        <w:t>troškove</w:t>
      </w:r>
      <w:proofErr w:type="spellEnd"/>
      <w:r w:rsidR="00B46375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46375" w:rsidRPr="00C66025">
        <w:rPr>
          <w:rFonts w:ascii="Arial" w:eastAsia="Times New Roman" w:hAnsi="Arial" w:cs="Arial"/>
          <w:sz w:val="24"/>
          <w:szCs w:val="24"/>
        </w:rPr>
        <w:t>planiramo</w:t>
      </w:r>
      <w:proofErr w:type="spellEnd"/>
      <w:r w:rsidR="00B46375" w:rsidRPr="00C66025">
        <w:rPr>
          <w:rFonts w:ascii="Arial" w:eastAsia="Times New Roman" w:hAnsi="Arial" w:cs="Arial"/>
          <w:sz w:val="24"/>
          <w:szCs w:val="24"/>
        </w:rPr>
        <w:t xml:space="preserve"> </w:t>
      </w:r>
      <w:r w:rsidR="00B46375" w:rsidRPr="0061192A">
        <w:rPr>
          <w:rFonts w:ascii="Arial" w:eastAsia="Times New Roman" w:hAnsi="Arial" w:cs="Arial"/>
          <w:sz w:val="24"/>
          <w:szCs w:val="24"/>
        </w:rPr>
        <w:t>1</w:t>
      </w:r>
      <w:r w:rsidR="0061192A" w:rsidRPr="0061192A">
        <w:rPr>
          <w:rFonts w:ascii="Arial" w:eastAsia="Times New Roman" w:hAnsi="Arial" w:cs="Arial"/>
          <w:sz w:val="24"/>
          <w:szCs w:val="24"/>
        </w:rPr>
        <w:t>5</w:t>
      </w:r>
      <w:r w:rsidR="00B46375" w:rsidRPr="0061192A">
        <w:rPr>
          <w:rFonts w:ascii="Arial" w:eastAsia="Times New Roman" w:hAnsi="Arial" w:cs="Arial"/>
          <w:sz w:val="24"/>
          <w:szCs w:val="24"/>
        </w:rPr>
        <w:t xml:space="preserve">0.000,00 </w:t>
      </w:r>
      <w:proofErr w:type="spellStart"/>
      <w:r w:rsidR="00B46375" w:rsidRPr="0061192A">
        <w:rPr>
          <w:rFonts w:ascii="Arial" w:eastAsia="Times New Roman" w:hAnsi="Arial" w:cs="Arial"/>
          <w:sz w:val="24"/>
          <w:szCs w:val="24"/>
        </w:rPr>
        <w:t>kn</w:t>
      </w:r>
      <w:proofErr w:type="spellEnd"/>
      <w:r w:rsidR="00B46375" w:rsidRPr="0061192A">
        <w:rPr>
          <w:rFonts w:ascii="Arial" w:eastAsia="Times New Roman" w:hAnsi="Arial" w:cs="Arial"/>
          <w:sz w:val="24"/>
          <w:szCs w:val="24"/>
        </w:rPr>
        <w:t xml:space="preserve"> </w:t>
      </w:r>
      <w:r w:rsidR="00DC0A84">
        <w:rPr>
          <w:rFonts w:ascii="Arial" w:eastAsia="Times New Roman" w:hAnsi="Arial" w:cs="Arial"/>
          <w:sz w:val="24"/>
          <w:szCs w:val="24"/>
        </w:rPr>
        <w:t xml:space="preserve">/19.920,32 EUR </w:t>
      </w:r>
      <w:r w:rsidRPr="00C66025">
        <w:rPr>
          <w:rFonts w:ascii="Arial" w:eastAsia="Times New Roman" w:hAnsi="Arial" w:cs="Arial"/>
          <w:sz w:val="24"/>
          <w:szCs w:val="24"/>
        </w:rPr>
        <w:br/>
      </w:r>
    </w:p>
    <w:p w14:paraId="6F453DBA" w14:textId="2707DBDC" w:rsidR="00E7500D" w:rsidRPr="00C66025" w:rsidRDefault="006078AC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6025">
        <w:rPr>
          <w:rFonts w:ascii="Arial" w:eastAsia="Times New Roman" w:hAnsi="Arial" w:cs="Arial"/>
          <w:b/>
          <w:bCs/>
          <w:sz w:val="24"/>
          <w:szCs w:val="24"/>
        </w:rPr>
        <w:t>6.</w:t>
      </w:r>
      <w:proofErr w:type="gramStart"/>
      <w:r w:rsidRPr="00C66025">
        <w:rPr>
          <w:rFonts w:ascii="Arial" w:eastAsia="Times New Roman" w:hAnsi="Arial" w:cs="Arial"/>
          <w:b/>
          <w:bCs/>
          <w:sz w:val="24"/>
          <w:szCs w:val="24"/>
        </w:rPr>
        <w:t>3.</w:t>
      </w:r>
      <w:r w:rsidR="00670F73" w:rsidRPr="00C66025">
        <w:rPr>
          <w:rFonts w:ascii="Arial" w:eastAsia="Times New Roman" w:hAnsi="Arial" w:cs="Arial"/>
          <w:b/>
          <w:bCs/>
          <w:sz w:val="24"/>
          <w:szCs w:val="24"/>
        </w:rPr>
        <w:t>Tijela</w:t>
      </w:r>
      <w:proofErr w:type="gramEnd"/>
      <w:r w:rsidR="00670F73" w:rsidRPr="00C6602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670F73" w:rsidRPr="00C66025">
        <w:rPr>
          <w:rFonts w:ascii="Arial" w:eastAsia="Times New Roman" w:hAnsi="Arial" w:cs="Arial"/>
          <w:b/>
          <w:bCs/>
          <w:sz w:val="24"/>
          <w:szCs w:val="24"/>
        </w:rPr>
        <w:t>turističke</w:t>
      </w:r>
      <w:proofErr w:type="spellEnd"/>
      <w:r w:rsidR="00670F73" w:rsidRPr="00C6602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670F73" w:rsidRPr="00C66025">
        <w:rPr>
          <w:rFonts w:ascii="Arial" w:eastAsia="Times New Roman" w:hAnsi="Arial" w:cs="Arial"/>
          <w:b/>
          <w:bCs/>
          <w:sz w:val="24"/>
          <w:szCs w:val="24"/>
        </w:rPr>
        <w:t>zajednice</w:t>
      </w:r>
      <w:proofErr w:type="spellEnd"/>
      <w:r w:rsidR="00670F73" w:rsidRPr="00C66025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670F73" w:rsidRPr="00C66025">
        <w:rPr>
          <w:rFonts w:ascii="Arial" w:eastAsia="Times New Roman" w:hAnsi="Arial" w:cs="Arial"/>
          <w:b/>
          <w:bCs/>
          <w:sz w:val="24"/>
          <w:szCs w:val="24"/>
        </w:rPr>
        <w:br/>
      </w:r>
      <w:r w:rsidR="00670F73" w:rsidRPr="00C66025">
        <w:rPr>
          <w:rFonts w:ascii="Arial" w:eastAsia="Times New Roman" w:hAnsi="Arial" w:cs="Arial"/>
          <w:sz w:val="24"/>
          <w:szCs w:val="24"/>
        </w:rPr>
        <w:t xml:space="preserve">o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Naknade</w:t>
      </w:r>
      <w:proofErr w:type="spellEnd"/>
      <w:r w:rsidR="00670F73" w:rsidRPr="00C66025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obavljanje</w:t>
      </w:r>
      <w:proofErr w:type="spellEnd"/>
      <w:r w:rsidR="00670F73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="00670F73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članovima</w:t>
      </w:r>
      <w:proofErr w:type="spellEnd"/>
      <w:r w:rsidR="00670F73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tijela</w:t>
      </w:r>
      <w:proofErr w:type="spellEnd"/>
      <w:r w:rsidR="00670F73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turističke</w:t>
      </w:r>
      <w:proofErr w:type="spellEnd"/>
      <w:r w:rsidR="00E7500D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zajednice</w:t>
      </w:r>
      <w:proofErr w:type="spellEnd"/>
      <w:r w:rsidR="00670F73" w:rsidRPr="00C660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putni</w:t>
      </w:r>
      <w:proofErr w:type="spellEnd"/>
      <w:r w:rsidR="00670F73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troškovi</w:t>
      </w:r>
      <w:proofErr w:type="spellEnd"/>
      <w:r w:rsidR="00670F73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članova</w:t>
      </w:r>
      <w:proofErr w:type="spellEnd"/>
      <w:r w:rsidR="00670F73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tijela</w:t>
      </w:r>
      <w:proofErr w:type="spellEnd"/>
      <w:r w:rsidR="00670F73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turističke</w:t>
      </w:r>
      <w:proofErr w:type="spellEnd"/>
      <w:r w:rsidR="00670F73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zajednice</w:t>
      </w:r>
      <w:proofErr w:type="spellEnd"/>
      <w:r w:rsidR="00670F73" w:rsidRPr="00C66025">
        <w:rPr>
          <w:rFonts w:ascii="Arial" w:eastAsia="Times New Roman" w:hAnsi="Arial" w:cs="Arial"/>
          <w:sz w:val="24"/>
          <w:szCs w:val="24"/>
        </w:rPr>
        <w:t>,</w:t>
      </w:r>
      <w:r w:rsidR="00E7500D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troškovi</w:t>
      </w:r>
      <w:proofErr w:type="spellEnd"/>
      <w:r w:rsidR="00670F73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reprezentacije</w:t>
      </w:r>
      <w:proofErr w:type="spellEnd"/>
      <w:r w:rsidR="00670F73" w:rsidRPr="00C660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pripreme</w:t>
      </w:r>
      <w:proofErr w:type="spellEnd"/>
      <w:r w:rsidR="00670F73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="00670F73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distribucije</w:t>
      </w:r>
      <w:proofErr w:type="spellEnd"/>
      <w:r w:rsidR="00670F73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materijala</w:t>
      </w:r>
      <w:proofErr w:type="spellEnd"/>
      <w:r w:rsidR="00670F73" w:rsidRPr="00C66025">
        <w:rPr>
          <w:rFonts w:ascii="Arial" w:eastAsia="Times New Roman" w:hAnsi="Arial" w:cs="Arial"/>
          <w:sz w:val="24"/>
          <w:szCs w:val="24"/>
        </w:rPr>
        <w:t xml:space="preserve"> za</w:t>
      </w:r>
      <w:r w:rsidR="00E7500D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potrebe</w:t>
      </w:r>
      <w:proofErr w:type="spellEnd"/>
      <w:r w:rsidR="00670F73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održavanja</w:t>
      </w:r>
      <w:proofErr w:type="spellEnd"/>
      <w:r w:rsidR="00670F73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sjednica</w:t>
      </w:r>
      <w:proofErr w:type="spellEnd"/>
      <w:r w:rsidR="00670F73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tijela</w:t>
      </w:r>
      <w:proofErr w:type="spellEnd"/>
      <w:r w:rsidR="00670F73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turističke</w:t>
      </w:r>
      <w:proofErr w:type="spellEnd"/>
      <w:r w:rsidR="00670F73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zajednice</w:t>
      </w:r>
      <w:proofErr w:type="spellEnd"/>
      <w:r w:rsidR="00670F73" w:rsidRPr="00C66025">
        <w:rPr>
          <w:rFonts w:ascii="Arial" w:eastAsia="Times New Roman" w:hAnsi="Arial" w:cs="Arial"/>
          <w:sz w:val="24"/>
          <w:szCs w:val="24"/>
        </w:rPr>
        <w:br/>
        <w:t xml:space="preserve">o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Troškovi</w:t>
      </w:r>
      <w:proofErr w:type="spellEnd"/>
      <w:r w:rsidR="00670F73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zakupa</w:t>
      </w:r>
      <w:proofErr w:type="spellEnd"/>
      <w:r w:rsidR="00670F73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prostora</w:t>
      </w:r>
      <w:proofErr w:type="spellEnd"/>
      <w:r w:rsidR="00670F73" w:rsidRPr="00C66025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potrebe</w:t>
      </w:r>
      <w:proofErr w:type="spellEnd"/>
      <w:r w:rsidR="00670F73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održavanja</w:t>
      </w:r>
      <w:proofErr w:type="spellEnd"/>
      <w:r w:rsidR="00670F73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sjednica</w:t>
      </w:r>
      <w:proofErr w:type="spellEnd"/>
      <w:r w:rsidR="00670F73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tijela</w:t>
      </w:r>
      <w:proofErr w:type="spellEnd"/>
      <w:r w:rsidR="00E7500D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turističke</w:t>
      </w:r>
      <w:proofErr w:type="spellEnd"/>
      <w:r w:rsidR="00670F73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0F73" w:rsidRPr="00C66025">
        <w:rPr>
          <w:rFonts w:ascii="Arial" w:eastAsia="Times New Roman" w:hAnsi="Arial" w:cs="Arial"/>
          <w:sz w:val="24"/>
          <w:szCs w:val="24"/>
        </w:rPr>
        <w:t>zajednice</w:t>
      </w:r>
      <w:proofErr w:type="spellEnd"/>
      <w:r w:rsidR="00670F73" w:rsidRPr="00C66025">
        <w:rPr>
          <w:rFonts w:ascii="Arial" w:eastAsia="Times New Roman" w:hAnsi="Arial" w:cs="Arial"/>
          <w:sz w:val="24"/>
          <w:szCs w:val="24"/>
        </w:rPr>
        <w:br/>
      </w:r>
    </w:p>
    <w:p w14:paraId="77C454E0" w14:textId="056A0960" w:rsidR="00B46375" w:rsidRPr="00C66025" w:rsidRDefault="00B4637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66025">
        <w:rPr>
          <w:rFonts w:ascii="Arial" w:eastAsia="Times New Roman" w:hAnsi="Arial" w:cs="Arial"/>
          <w:sz w:val="24"/>
          <w:szCs w:val="24"/>
        </w:rPr>
        <w:t>Članovi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TZG Kaštela ne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primaju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naknadu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svoje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sudjelovanje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radu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TZG </w:t>
      </w:r>
      <w:proofErr w:type="gramStart"/>
      <w:r w:rsidR="00E7500D" w:rsidRPr="00C66025">
        <w:rPr>
          <w:rFonts w:ascii="Arial" w:eastAsia="Times New Roman" w:hAnsi="Arial" w:cs="Arial"/>
          <w:sz w:val="24"/>
          <w:szCs w:val="24"/>
        </w:rPr>
        <w:t>K</w:t>
      </w:r>
      <w:r w:rsidRPr="00C66025">
        <w:rPr>
          <w:rFonts w:ascii="Arial" w:eastAsia="Times New Roman" w:hAnsi="Arial" w:cs="Arial"/>
          <w:sz w:val="24"/>
          <w:szCs w:val="24"/>
        </w:rPr>
        <w:t>aštela .</w:t>
      </w:r>
      <w:proofErr w:type="gram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AE0EAB8" w14:textId="123E7E81" w:rsidR="00B46375" w:rsidRPr="0061192A" w:rsidRDefault="00B46375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66025">
        <w:rPr>
          <w:rFonts w:ascii="Arial" w:eastAsia="Times New Roman" w:hAnsi="Arial" w:cs="Arial"/>
          <w:sz w:val="24"/>
          <w:szCs w:val="24"/>
        </w:rPr>
        <w:t>Troškovi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odnose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troškovi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reprezentacije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pripreme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distribucije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materijala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za</w:t>
      </w:r>
      <w:r w:rsidRPr="00C66025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potrebe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održavanja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sjednica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tijela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turističke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zajednica</w:t>
      </w:r>
      <w:proofErr w:type="spellEnd"/>
      <w:r w:rsidRPr="00C66025">
        <w:rPr>
          <w:rFonts w:ascii="Arial" w:eastAsia="Times New Roman" w:hAnsi="Arial" w:cs="Arial"/>
          <w:sz w:val="24"/>
          <w:szCs w:val="24"/>
        </w:rPr>
        <w:t xml:space="preserve">. </w:t>
      </w:r>
      <w:r w:rsidRPr="00C66025">
        <w:rPr>
          <w:rFonts w:ascii="Arial" w:eastAsia="Times New Roman" w:hAnsi="Arial" w:cs="Arial"/>
          <w:sz w:val="24"/>
          <w:szCs w:val="24"/>
        </w:rPr>
        <w:br/>
        <w:t xml:space="preserve">Za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troškove</w:t>
      </w:r>
      <w:proofErr w:type="spellEnd"/>
      <w:r w:rsidR="006078AC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078AC" w:rsidRPr="00C66025">
        <w:rPr>
          <w:rFonts w:ascii="Arial" w:eastAsia="Times New Roman" w:hAnsi="Arial" w:cs="Arial"/>
          <w:sz w:val="24"/>
          <w:szCs w:val="24"/>
        </w:rPr>
        <w:t>tijela</w:t>
      </w:r>
      <w:proofErr w:type="spellEnd"/>
      <w:r w:rsidR="006078AC"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6078AC" w:rsidRPr="00C66025">
        <w:rPr>
          <w:rFonts w:ascii="Arial" w:eastAsia="Times New Roman" w:hAnsi="Arial" w:cs="Arial"/>
          <w:sz w:val="24"/>
          <w:szCs w:val="24"/>
        </w:rPr>
        <w:t xml:space="preserve">TZ </w:t>
      </w:r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025">
        <w:rPr>
          <w:rFonts w:ascii="Arial" w:eastAsia="Times New Roman" w:hAnsi="Arial" w:cs="Arial"/>
          <w:sz w:val="24"/>
          <w:szCs w:val="24"/>
        </w:rPr>
        <w:t>planiramo</w:t>
      </w:r>
      <w:proofErr w:type="spellEnd"/>
      <w:proofErr w:type="gramEnd"/>
      <w:r w:rsidRPr="00C66025">
        <w:rPr>
          <w:rFonts w:ascii="Arial" w:eastAsia="Times New Roman" w:hAnsi="Arial" w:cs="Arial"/>
          <w:sz w:val="24"/>
          <w:szCs w:val="24"/>
        </w:rPr>
        <w:t xml:space="preserve"> </w:t>
      </w:r>
      <w:r w:rsidR="0061192A" w:rsidRPr="0061192A">
        <w:rPr>
          <w:rFonts w:ascii="Arial" w:eastAsia="Times New Roman" w:hAnsi="Arial" w:cs="Arial"/>
          <w:sz w:val="24"/>
          <w:szCs w:val="24"/>
        </w:rPr>
        <w:t>5</w:t>
      </w:r>
      <w:r w:rsidRPr="0061192A">
        <w:rPr>
          <w:rFonts w:ascii="Arial" w:eastAsia="Times New Roman" w:hAnsi="Arial" w:cs="Arial"/>
          <w:sz w:val="24"/>
          <w:szCs w:val="24"/>
        </w:rPr>
        <w:t xml:space="preserve">0.000,00 </w:t>
      </w:r>
      <w:proofErr w:type="spellStart"/>
      <w:r w:rsidRPr="0061192A">
        <w:rPr>
          <w:rFonts w:ascii="Arial" w:eastAsia="Times New Roman" w:hAnsi="Arial" w:cs="Arial"/>
          <w:sz w:val="24"/>
          <w:szCs w:val="24"/>
        </w:rPr>
        <w:t>kn</w:t>
      </w:r>
      <w:proofErr w:type="spellEnd"/>
      <w:r w:rsidRPr="0061192A">
        <w:rPr>
          <w:rFonts w:ascii="Arial" w:eastAsia="Times New Roman" w:hAnsi="Arial" w:cs="Arial"/>
          <w:sz w:val="24"/>
          <w:szCs w:val="24"/>
        </w:rPr>
        <w:t xml:space="preserve"> </w:t>
      </w:r>
      <w:r w:rsidR="00DC0A84">
        <w:rPr>
          <w:rFonts w:ascii="Arial" w:eastAsia="Times New Roman" w:hAnsi="Arial" w:cs="Arial"/>
          <w:sz w:val="24"/>
          <w:szCs w:val="24"/>
        </w:rPr>
        <w:t xml:space="preserve">/6.640,11 EUR </w:t>
      </w:r>
      <w:r w:rsidRPr="0061192A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8100965" w14:textId="77777777" w:rsidR="00E7500D" w:rsidRDefault="00E7500D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28D9F8F" w14:textId="56C028B5" w:rsidR="00704130" w:rsidRDefault="006728A7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6.4. </w:t>
      </w:r>
      <w:r w:rsidRPr="006728A7">
        <w:rPr>
          <w:rFonts w:ascii="Arial" w:eastAsia="Times New Roman" w:hAnsi="Arial" w:cs="Arial"/>
          <w:sz w:val="24"/>
          <w:szCs w:val="24"/>
        </w:rPr>
        <w:t xml:space="preserve">Leasing za </w:t>
      </w:r>
      <w:proofErr w:type="spellStart"/>
      <w:r w:rsidRPr="006728A7">
        <w:rPr>
          <w:rFonts w:ascii="Arial" w:eastAsia="Times New Roman" w:hAnsi="Arial" w:cs="Arial"/>
          <w:sz w:val="24"/>
          <w:szCs w:val="24"/>
        </w:rPr>
        <w:t>službeni</w:t>
      </w:r>
      <w:proofErr w:type="spellEnd"/>
      <w:r w:rsidRPr="006728A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728A7">
        <w:rPr>
          <w:rFonts w:ascii="Arial" w:eastAsia="Times New Roman" w:hAnsi="Arial" w:cs="Arial"/>
          <w:sz w:val="24"/>
          <w:szCs w:val="24"/>
        </w:rPr>
        <w:t>auto :</w:t>
      </w:r>
      <w:proofErr w:type="gramEnd"/>
      <w:r w:rsidRPr="006728A7">
        <w:rPr>
          <w:rFonts w:ascii="Arial" w:eastAsia="Times New Roman" w:hAnsi="Arial" w:cs="Arial"/>
          <w:sz w:val="24"/>
          <w:szCs w:val="24"/>
        </w:rPr>
        <w:t xml:space="preserve"> </w:t>
      </w:r>
      <w:r w:rsidRPr="00B105EC">
        <w:rPr>
          <w:rFonts w:ascii="Arial" w:eastAsia="Times New Roman" w:hAnsi="Arial" w:cs="Arial"/>
          <w:sz w:val="24"/>
          <w:szCs w:val="24"/>
        </w:rPr>
        <w:t xml:space="preserve">40.000,00 </w:t>
      </w:r>
      <w:proofErr w:type="spellStart"/>
      <w:r w:rsidRPr="00B105EC">
        <w:rPr>
          <w:rFonts w:ascii="Arial" w:eastAsia="Times New Roman" w:hAnsi="Arial" w:cs="Arial"/>
          <w:sz w:val="24"/>
          <w:szCs w:val="24"/>
        </w:rPr>
        <w:t>kn</w:t>
      </w:r>
      <w:proofErr w:type="spellEnd"/>
      <w:r w:rsidRPr="00B105EC">
        <w:rPr>
          <w:rFonts w:ascii="Arial" w:eastAsia="Times New Roman" w:hAnsi="Arial" w:cs="Arial"/>
          <w:sz w:val="24"/>
          <w:szCs w:val="24"/>
        </w:rPr>
        <w:t xml:space="preserve"> </w:t>
      </w:r>
      <w:r w:rsidR="00B105EC">
        <w:rPr>
          <w:rFonts w:ascii="Arial" w:eastAsia="Times New Roman" w:hAnsi="Arial" w:cs="Arial"/>
          <w:sz w:val="24"/>
          <w:szCs w:val="24"/>
        </w:rPr>
        <w:t>/</w:t>
      </w:r>
      <w:r w:rsidR="00B105EC" w:rsidRPr="00B105EC">
        <w:rPr>
          <w:rFonts w:ascii="Arial" w:eastAsia="Times New Roman" w:hAnsi="Arial" w:cs="Arial"/>
          <w:sz w:val="24"/>
          <w:szCs w:val="24"/>
        </w:rPr>
        <w:t xml:space="preserve">5.312,08 EUR </w:t>
      </w:r>
    </w:p>
    <w:p w14:paraId="24E69381" w14:textId="3CB576FB" w:rsidR="00B105EC" w:rsidRDefault="00B105EC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5851EE" w14:textId="03243DB5" w:rsidR="00B105EC" w:rsidRDefault="00B105EC" w:rsidP="00AB5C24">
      <w:pPr>
        <w:spacing w:after="0" w:line="240" w:lineRule="auto"/>
      </w:pPr>
      <w:r>
        <w:fldChar w:fldCharType="begin"/>
      </w:r>
      <w:r>
        <w:instrText xml:space="preserve"> LINK Excel.Sheet.12 "C:\\Users\\Korisnik\\Desktop\\Desktop\\2022\\2022 TV i Skupštine\\11.sjednica TV rebalans i plan\\PROGRAM rada 2023 REBALANS 2022.xlsx" "Program 2023!R24C1:R24C9" \a \f 4 \h  \* MERGEFORMAT </w:instrText>
      </w:r>
      <w:r>
        <w:fldChar w:fldCharType="separate"/>
      </w:r>
    </w:p>
    <w:tbl>
      <w:tblPr>
        <w:tblW w:w="9941" w:type="dxa"/>
        <w:tblLook w:val="04A0" w:firstRow="1" w:lastRow="0" w:firstColumn="1" w:lastColumn="0" w:noHBand="0" w:noVBand="1"/>
      </w:tblPr>
      <w:tblGrid>
        <w:gridCol w:w="318"/>
        <w:gridCol w:w="613"/>
        <w:gridCol w:w="2571"/>
        <w:gridCol w:w="1390"/>
        <w:gridCol w:w="1346"/>
        <w:gridCol w:w="1160"/>
        <w:gridCol w:w="1186"/>
        <w:gridCol w:w="719"/>
        <w:gridCol w:w="638"/>
      </w:tblGrid>
      <w:tr w:rsidR="00B105EC" w:rsidRPr="00B105EC" w14:paraId="3C330F4B" w14:textId="77777777" w:rsidTr="00B105EC">
        <w:trPr>
          <w:trHeight w:val="1662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AB5508" w14:textId="55FFE746" w:rsidR="00B105EC" w:rsidRPr="00B105EC" w:rsidRDefault="00B105EC" w:rsidP="00B105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B10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EA1B73" w14:textId="77777777" w:rsidR="00B105EC" w:rsidRPr="00B105EC" w:rsidRDefault="00B105EC" w:rsidP="00B105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B10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72BFB3E" w14:textId="77777777" w:rsidR="00B105EC" w:rsidRPr="00B105EC" w:rsidRDefault="00B105EC" w:rsidP="00B1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105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AKTIVNOSTI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526C03" w14:textId="77777777" w:rsidR="00B105EC" w:rsidRPr="00B105EC" w:rsidRDefault="00B105EC" w:rsidP="00B1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B10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Program rada sa financijskim planom 2022 kn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069DE8" w14:textId="43FCC46C" w:rsidR="00B105EC" w:rsidRPr="00B105EC" w:rsidRDefault="00B105EC" w:rsidP="00B1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B10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Program rada sa financijskim planom 2022 .  (u eurima-tečaj konverzije: 7,53</w:t>
            </w:r>
            <w:r w:rsidR="000F36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45</w:t>
            </w:r>
            <w:r w:rsidRPr="00B10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E4BFED" w14:textId="77777777" w:rsidR="00B105EC" w:rsidRPr="00B105EC" w:rsidRDefault="00B105EC" w:rsidP="00B1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B10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Plan za 2023. (u kn)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A39746" w14:textId="7EBCCC54" w:rsidR="00B105EC" w:rsidRPr="00B105EC" w:rsidRDefault="00B105EC" w:rsidP="00B1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B10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Plan za 2023.  (u eurima-tečaj konverzije: 7,53</w:t>
            </w:r>
            <w:r w:rsidR="000F36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45</w:t>
            </w:r>
            <w:r w:rsidRPr="00B10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6EF50C4" w14:textId="77777777" w:rsidR="00B105EC" w:rsidRPr="00B105EC" w:rsidRDefault="00B105EC" w:rsidP="00B1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B10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Index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5FA3E41" w14:textId="77777777" w:rsidR="00B105EC" w:rsidRPr="00B105EC" w:rsidRDefault="00B105EC" w:rsidP="00B1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B10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udio %</w:t>
            </w:r>
          </w:p>
        </w:tc>
      </w:tr>
    </w:tbl>
    <w:p w14:paraId="58A3C998" w14:textId="20600AEB" w:rsidR="00AE18F9" w:rsidRDefault="00B105EC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tbl>
      <w:tblPr>
        <w:tblpPr w:leftFromText="180" w:rightFromText="180" w:vertAnchor="text" w:horzAnchor="margin" w:tblpY="206"/>
        <w:tblW w:w="10014" w:type="dxa"/>
        <w:tblLook w:val="04A0" w:firstRow="1" w:lastRow="0" w:firstColumn="1" w:lastColumn="0" w:noHBand="0" w:noVBand="1"/>
      </w:tblPr>
      <w:tblGrid>
        <w:gridCol w:w="384"/>
        <w:gridCol w:w="569"/>
        <w:gridCol w:w="569"/>
        <w:gridCol w:w="2599"/>
        <w:gridCol w:w="1271"/>
        <w:gridCol w:w="1271"/>
        <w:gridCol w:w="1037"/>
        <w:gridCol w:w="1119"/>
        <w:gridCol w:w="626"/>
        <w:gridCol w:w="569"/>
      </w:tblGrid>
      <w:tr w:rsidR="00B105EC" w:rsidRPr="00136F0A" w14:paraId="2929125F" w14:textId="77777777" w:rsidTr="00B105EC">
        <w:trPr>
          <w:trHeight w:val="27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489ED6" w14:textId="77777777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lang w:val="hr-HR" w:eastAsia="hr-HR"/>
              </w:rPr>
              <w:t>6.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</w:tcPr>
          <w:p w14:paraId="0F8EFE91" w14:textId="77777777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026A63" w14:textId="215D338A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B80825" w14:textId="77777777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ADMINISTRATIVNI POSLOVI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B1D4569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>878.496,69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FCC269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116.666,23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2DF896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720.000,00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0A672A0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95.617,53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883FAF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82,0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001B6E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14,5</w:t>
            </w:r>
          </w:p>
        </w:tc>
      </w:tr>
      <w:tr w:rsidR="00B105EC" w:rsidRPr="00136F0A" w14:paraId="757BE7EE" w14:textId="77777777" w:rsidTr="00B105EC">
        <w:trPr>
          <w:trHeight w:val="27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7DF6" w14:textId="77777777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F8D52" w14:textId="77777777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09BB" w14:textId="7BC8B473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09BA" w14:textId="77777777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Plaće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E04A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450.000,00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B47CF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59.760,96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B4A25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480.000,00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F80F16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63.745,02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787D3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106,7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7269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9,7</w:t>
            </w:r>
          </w:p>
        </w:tc>
      </w:tr>
      <w:tr w:rsidR="00B105EC" w:rsidRPr="00136F0A" w14:paraId="05A75C69" w14:textId="77777777" w:rsidTr="00B105EC">
        <w:trPr>
          <w:trHeight w:val="27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81BC" w14:textId="77777777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338E9" w14:textId="77777777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CEE8" w14:textId="189D7236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6A4E" w14:textId="77777777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Materijalni troškovi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0BE0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120.000,00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F6C89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15.936,25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95FAB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150.000,00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37FCF5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19.920,32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03B0B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125,0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C805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3,0</w:t>
            </w:r>
          </w:p>
        </w:tc>
      </w:tr>
      <w:tr w:rsidR="00B105EC" w:rsidRPr="00136F0A" w14:paraId="3A964835" w14:textId="77777777" w:rsidTr="00B105EC">
        <w:trPr>
          <w:trHeight w:val="27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CD8A" w14:textId="77777777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0D37" w14:textId="77777777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CCBF" w14:textId="271B44CC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6.3.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9C45" w14:textId="77777777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Tijela turističke zajednice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E30E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E375A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3.984,06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37CC2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B5FC5D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6.640,11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F461C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166,7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A791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1,0</w:t>
            </w:r>
          </w:p>
        </w:tc>
      </w:tr>
      <w:tr w:rsidR="00B105EC" w:rsidRPr="00136F0A" w14:paraId="191E7DA9" w14:textId="77777777" w:rsidTr="00B105EC">
        <w:trPr>
          <w:trHeight w:val="27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EDA0" w14:textId="77777777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0A100" w14:textId="77777777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DAD5" w14:textId="7AA6DF47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6.4.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F0B2" w14:textId="77777777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Trošak opreme Ville  Nika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DC43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230.000,00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8035A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30.544,49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D3A21" w14:textId="77777777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ABEAB8" w14:textId="77777777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84984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4164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</w:t>
            </w:r>
          </w:p>
        </w:tc>
      </w:tr>
      <w:tr w:rsidR="00B105EC" w:rsidRPr="00136F0A" w14:paraId="7B5231B9" w14:textId="77777777" w:rsidTr="00B105EC">
        <w:trPr>
          <w:trHeight w:val="27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7830" w14:textId="77777777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B6C9" w14:textId="77777777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A155" w14:textId="54BD60BB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EFD3" w14:textId="77777777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Trošak opreme Ville  Nika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6977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48.496,69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6BEB7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6.440,46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C762B" w14:textId="77777777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1E2629" w14:textId="77777777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AEB3C" w14:textId="77777777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057C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</w:t>
            </w:r>
          </w:p>
        </w:tc>
      </w:tr>
      <w:tr w:rsidR="00B105EC" w:rsidRPr="00136F0A" w14:paraId="3B3B3BAC" w14:textId="77777777" w:rsidTr="00B105EC">
        <w:trPr>
          <w:trHeight w:val="27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7195" w14:textId="77777777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CAA75" w14:textId="77777777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1FD9" w14:textId="0154F020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 6.5.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7C95" w14:textId="77777777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Trošak leasinga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352D" w14:textId="77777777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2B90C" w14:textId="77777777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A1079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16928E" w14:textId="77777777" w:rsidR="00B105EC" w:rsidRPr="00136F0A" w:rsidRDefault="00B105EC" w:rsidP="0013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5.312,08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10596" w14:textId="77777777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2794" w14:textId="77777777" w:rsidR="00B105EC" w:rsidRPr="00136F0A" w:rsidRDefault="00B105EC" w:rsidP="0013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136F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</w:tbl>
    <w:p w14:paraId="2A2F6D8B" w14:textId="788A4888" w:rsidR="00136F0A" w:rsidRDefault="00136F0A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C0D7DD8" w14:textId="5CA1ABCC" w:rsidR="00136F0A" w:rsidRDefault="00136F0A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1489357" w14:textId="18494F78" w:rsidR="00136F0A" w:rsidRDefault="00136F0A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4DD1ADA" w14:textId="77777777" w:rsidR="00AE18F9" w:rsidRDefault="00AE18F9" w:rsidP="00AB5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FB66BA7" w14:textId="61504F83" w:rsidR="00670F73" w:rsidRPr="006728A7" w:rsidRDefault="00670F73" w:rsidP="00AB5C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6375">
        <w:rPr>
          <w:rFonts w:ascii="Arial" w:eastAsia="Times New Roman" w:hAnsi="Arial" w:cs="Arial"/>
          <w:b/>
          <w:bCs/>
          <w:sz w:val="24"/>
          <w:szCs w:val="24"/>
        </w:rPr>
        <w:lastRenderedPageBreak/>
        <w:t>7. REZERVA</w:t>
      </w:r>
      <w:r w:rsidRPr="00B46375">
        <w:rPr>
          <w:rFonts w:ascii="Arial" w:eastAsia="Times New Roman" w:hAnsi="Arial" w:cs="Arial"/>
          <w:b/>
          <w:bCs/>
          <w:sz w:val="24"/>
          <w:szCs w:val="24"/>
        </w:rPr>
        <w:br/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Rezerva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do 5 % za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potrebe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osiguranja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likvidnosti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izvanrednim</w:t>
      </w:r>
      <w:proofErr w:type="spellEnd"/>
      <w:r w:rsidR="00E750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okolnostima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financiranja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neplaniranih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Odlukom</w:t>
      </w:r>
      <w:proofErr w:type="spellEnd"/>
      <w:r w:rsidR="00E750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Turističkog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vijeća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moguća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alokacija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sredstava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rezerve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E750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ostale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pojedinačno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planirane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ili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nove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>)</w:t>
      </w:r>
      <w:r w:rsidRPr="00B46375">
        <w:rPr>
          <w:rFonts w:ascii="Arial" w:eastAsia="Times New Roman" w:hAnsi="Arial" w:cs="Arial"/>
          <w:sz w:val="24"/>
          <w:szCs w:val="24"/>
        </w:rPr>
        <w:br/>
      </w:r>
      <w:proofErr w:type="spellStart"/>
      <w:proofErr w:type="gramStart"/>
      <w:r w:rsidR="006078AC" w:rsidRPr="002832EF">
        <w:rPr>
          <w:rFonts w:ascii="Arial" w:eastAsia="Times New Roman" w:hAnsi="Arial" w:cs="Arial"/>
          <w:sz w:val="24"/>
          <w:szCs w:val="24"/>
        </w:rPr>
        <w:t>Rezervirana</w:t>
      </w:r>
      <w:proofErr w:type="spellEnd"/>
      <w:r w:rsidR="006078AC" w:rsidRPr="002832EF">
        <w:rPr>
          <w:rFonts w:ascii="Arial" w:eastAsia="Times New Roman" w:hAnsi="Arial" w:cs="Arial"/>
          <w:sz w:val="24"/>
          <w:szCs w:val="24"/>
        </w:rPr>
        <w:t xml:space="preserve"> </w:t>
      </w:r>
      <w:r w:rsidR="00007E74" w:rsidRPr="002832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07E74" w:rsidRPr="002832EF">
        <w:rPr>
          <w:rFonts w:ascii="Arial" w:eastAsia="Times New Roman" w:hAnsi="Arial" w:cs="Arial"/>
          <w:sz w:val="24"/>
          <w:szCs w:val="24"/>
        </w:rPr>
        <w:t>sredstva</w:t>
      </w:r>
      <w:proofErr w:type="spellEnd"/>
      <w:proofErr w:type="gramEnd"/>
      <w:r w:rsidR="00007E74" w:rsidRPr="002832E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07E74" w:rsidRPr="002832EF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="00007E74" w:rsidRPr="002832EF">
        <w:rPr>
          <w:rFonts w:ascii="Arial" w:eastAsia="Times New Roman" w:hAnsi="Arial" w:cs="Arial"/>
          <w:sz w:val="24"/>
          <w:szCs w:val="24"/>
        </w:rPr>
        <w:t xml:space="preserve"> </w:t>
      </w:r>
      <w:r w:rsidR="006728A7" w:rsidRPr="006728A7">
        <w:rPr>
          <w:rFonts w:ascii="Arial" w:eastAsia="Times New Roman" w:hAnsi="Arial" w:cs="Arial"/>
          <w:sz w:val="24"/>
          <w:szCs w:val="24"/>
        </w:rPr>
        <w:t>419.</w:t>
      </w:r>
      <w:r w:rsidR="00136F0A">
        <w:rPr>
          <w:rFonts w:ascii="Arial" w:eastAsia="Times New Roman" w:hAnsi="Arial" w:cs="Arial"/>
          <w:sz w:val="24"/>
          <w:szCs w:val="24"/>
        </w:rPr>
        <w:t>995</w:t>
      </w:r>
      <w:r w:rsidR="006728A7" w:rsidRPr="006728A7">
        <w:rPr>
          <w:rFonts w:ascii="Arial" w:eastAsia="Times New Roman" w:hAnsi="Arial" w:cs="Arial"/>
          <w:sz w:val="24"/>
          <w:szCs w:val="24"/>
        </w:rPr>
        <w:t>,54</w:t>
      </w:r>
      <w:r w:rsidR="001C21C2" w:rsidRPr="006728A7">
        <w:rPr>
          <w:rFonts w:ascii="Arial" w:eastAsia="Times New Roman" w:hAnsi="Arial" w:cs="Arial"/>
          <w:sz w:val="24"/>
          <w:szCs w:val="24"/>
        </w:rPr>
        <w:t xml:space="preserve"> </w:t>
      </w:r>
      <w:r w:rsidR="00C66025" w:rsidRPr="006728A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66025" w:rsidRPr="006728A7">
        <w:rPr>
          <w:rFonts w:ascii="Arial" w:eastAsia="Times New Roman" w:hAnsi="Arial" w:cs="Arial"/>
          <w:sz w:val="24"/>
          <w:szCs w:val="24"/>
        </w:rPr>
        <w:t>kn</w:t>
      </w:r>
      <w:proofErr w:type="spellEnd"/>
      <w:r w:rsidR="00C90818">
        <w:rPr>
          <w:rFonts w:ascii="Arial" w:eastAsia="Times New Roman" w:hAnsi="Arial" w:cs="Arial"/>
          <w:sz w:val="24"/>
          <w:szCs w:val="24"/>
        </w:rPr>
        <w:t xml:space="preserve"> /55.776,30 EUR </w:t>
      </w:r>
    </w:p>
    <w:p w14:paraId="29751C7B" w14:textId="77777777" w:rsidR="006078AC" w:rsidRPr="00AC74B2" w:rsidRDefault="006078AC" w:rsidP="00AB5C2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144CF575" w14:textId="40118B5B" w:rsidR="00670F73" w:rsidRPr="00B46375" w:rsidRDefault="00670F73" w:rsidP="00AB5C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6375">
        <w:rPr>
          <w:rFonts w:ascii="Arial" w:eastAsia="Times New Roman" w:hAnsi="Arial" w:cs="Arial"/>
          <w:b/>
          <w:bCs/>
          <w:sz w:val="24"/>
          <w:szCs w:val="24"/>
        </w:rPr>
        <w:t>8. POKRIVANJE MANJKA PRIHODA IZ PRETHODNE GODINE</w:t>
      </w:r>
      <w:r w:rsidRPr="00B46375">
        <w:rPr>
          <w:rFonts w:ascii="Arial" w:eastAsia="Times New Roman" w:hAnsi="Arial" w:cs="Arial"/>
          <w:b/>
          <w:bCs/>
          <w:sz w:val="24"/>
          <w:szCs w:val="24"/>
        </w:rPr>
        <w:br/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Ovisno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procjeni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financijskog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rezultata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poslovanja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proofErr w:type="gramStart"/>
      <w:r w:rsidRPr="00B46375">
        <w:rPr>
          <w:rFonts w:ascii="Arial" w:eastAsia="Times New Roman" w:hAnsi="Arial" w:cs="Arial"/>
          <w:sz w:val="24"/>
          <w:szCs w:val="24"/>
        </w:rPr>
        <w:t>tekućoj</w:t>
      </w:r>
      <w:proofErr w:type="spellEnd"/>
      <w:r w:rsidR="00E7500D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godini</w:t>
      </w:r>
      <w:proofErr w:type="spellEnd"/>
      <w:proofErr w:type="gramEnd"/>
      <w:r w:rsidRPr="00B4637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ukoliko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ostvari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manjak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prihoda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potrebno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je od</w:t>
      </w:r>
      <w:r w:rsidR="00E750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planiranih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redovnih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prihoda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narednu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godinu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određeni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dio</w:t>
      </w:r>
      <w:proofErr w:type="spellEnd"/>
      <w:r w:rsidR="00E750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sredstava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rezervirati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pokrivanje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manjka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prihoda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iz</w:t>
      </w:r>
      <w:proofErr w:type="spellEnd"/>
      <w:r w:rsidRPr="00B46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prethodne</w:t>
      </w:r>
      <w:proofErr w:type="spellEnd"/>
      <w:r w:rsidR="00E750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46375">
        <w:rPr>
          <w:rFonts w:ascii="Arial" w:eastAsia="Times New Roman" w:hAnsi="Arial" w:cs="Arial"/>
          <w:sz w:val="24"/>
          <w:szCs w:val="24"/>
        </w:rPr>
        <w:t>godin</w:t>
      </w:r>
      <w:r w:rsidR="00E7500D">
        <w:rPr>
          <w:rFonts w:ascii="Arial" w:eastAsia="Times New Roman" w:hAnsi="Arial" w:cs="Arial"/>
          <w:sz w:val="24"/>
          <w:szCs w:val="24"/>
        </w:rPr>
        <w:t>e</w:t>
      </w:r>
      <w:proofErr w:type="spellEnd"/>
      <w:r w:rsidR="00E7500D">
        <w:rPr>
          <w:rFonts w:ascii="Arial" w:eastAsia="Times New Roman" w:hAnsi="Arial" w:cs="Arial"/>
          <w:sz w:val="24"/>
          <w:szCs w:val="24"/>
        </w:rPr>
        <w:t>.</w:t>
      </w:r>
      <w:r w:rsidRPr="00B46375">
        <w:rPr>
          <w:rFonts w:ascii="Arial" w:eastAsia="Times New Roman" w:hAnsi="Arial" w:cs="Arial"/>
          <w:sz w:val="24"/>
          <w:szCs w:val="24"/>
        </w:rPr>
        <w:br/>
      </w:r>
    </w:p>
    <w:p w14:paraId="677152DB" w14:textId="099710AB" w:rsidR="00670F73" w:rsidRPr="00B46375" w:rsidRDefault="006078AC" w:rsidP="00AB5C24">
      <w:pPr>
        <w:spacing w:after="0" w:line="240" w:lineRule="auto"/>
        <w:rPr>
          <w:rStyle w:val="Naslov1Char"/>
          <w:rFonts w:ascii="Arial" w:hAnsi="Arial" w:cs="Arial"/>
          <w:color w:val="auto"/>
          <w:sz w:val="24"/>
          <w:szCs w:val="24"/>
        </w:rPr>
      </w:pPr>
      <w:proofErr w:type="spellStart"/>
      <w:r w:rsidRPr="008843CE">
        <w:rPr>
          <w:rStyle w:val="Naslov1Char"/>
          <w:rFonts w:ascii="Arial" w:hAnsi="Arial" w:cs="Arial"/>
          <w:color w:val="auto"/>
          <w:sz w:val="24"/>
          <w:szCs w:val="24"/>
        </w:rPr>
        <w:t>Nemamo</w:t>
      </w:r>
      <w:proofErr w:type="spellEnd"/>
      <w:r w:rsidRPr="008843CE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8843CE">
        <w:rPr>
          <w:rStyle w:val="Naslov1Char"/>
          <w:rFonts w:ascii="Arial" w:hAnsi="Arial" w:cs="Arial"/>
          <w:color w:val="auto"/>
          <w:sz w:val="24"/>
          <w:szCs w:val="24"/>
        </w:rPr>
        <w:t>manjak</w:t>
      </w:r>
      <w:proofErr w:type="spellEnd"/>
      <w:r w:rsidRPr="008843CE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8843CE">
        <w:rPr>
          <w:rStyle w:val="Naslov1Char"/>
          <w:rFonts w:ascii="Arial" w:hAnsi="Arial" w:cs="Arial"/>
          <w:color w:val="auto"/>
          <w:sz w:val="24"/>
          <w:szCs w:val="24"/>
        </w:rPr>
        <w:t>ranijih</w:t>
      </w:r>
      <w:proofErr w:type="spellEnd"/>
      <w:r w:rsidRPr="008843CE">
        <w:rPr>
          <w:rStyle w:val="Naslov1Char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8843CE">
        <w:rPr>
          <w:rStyle w:val="Naslov1Char"/>
          <w:rFonts w:ascii="Arial" w:hAnsi="Arial" w:cs="Arial"/>
          <w:color w:val="auto"/>
          <w:sz w:val="24"/>
          <w:szCs w:val="24"/>
        </w:rPr>
        <w:t>godina</w:t>
      </w:r>
      <w:proofErr w:type="spellEnd"/>
      <w:r>
        <w:rPr>
          <w:rStyle w:val="Naslov1Char"/>
          <w:rFonts w:ascii="Arial" w:hAnsi="Arial" w:cs="Arial"/>
          <w:color w:val="auto"/>
          <w:sz w:val="24"/>
          <w:szCs w:val="24"/>
        </w:rPr>
        <w:t xml:space="preserve">. </w:t>
      </w:r>
    </w:p>
    <w:p w14:paraId="03FE54C0" w14:textId="77777777" w:rsidR="00C77B10" w:rsidRPr="0061192A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hr-HR" w:eastAsia="zh-CN"/>
        </w:rPr>
      </w:pPr>
    </w:p>
    <w:p w14:paraId="7F0AC841" w14:textId="2F5D3D81" w:rsidR="00C47753" w:rsidRPr="00704130" w:rsidRDefault="00C47753" w:rsidP="00C477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4130">
        <w:rPr>
          <w:rFonts w:ascii="Arial" w:eastAsia="Times New Roman" w:hAnsi="Arial" w:cs="Arial"/>
          <w:sz w:val="24"/>
          <w:szCs w:val="24"/>
        </w:rPr>
        <w:t xml:space="preserve">TZG Kaštela </w:t>
      </w:r>
      <w:r>
        <w:rPr>
          <w:rFonts w:ascii="Arial" w:eastAsia="Times New Roman" w:hAnsi="Arial" w:cs="Arial"/>
          <w:sz w:val="24"/>
          <w:szCs w:val="24"/>
        </w:rPr>
        <w:t xml:space="preserve">je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raspolagala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sa</w:t>
      </w:r>
      <w:proofErr w:type="spellEnd"/>
      <w:proofErr w:type="gram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oročenim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sredstvima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kod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OTP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banke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od 800.000,00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kn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namijenjena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trajnom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kvalitetnom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rješenju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poslovnog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prostora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Turističkog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ureda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Turističke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zajednice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grada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Kaštela. </w:t>
      </w:r>
    </w:p>
    <w:p w14:paraId="5BB15D6C" w14:textId="77777777" w:rsidR="00C47753" w:rsidRPr="00704130" w:rsidRDefault="00C47753" w:rsidP="00C477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04130">
        <w:rPr>
          <w:rFonts w:ascii="Arial" w:eastAsia="Times New Roman" w:hAnsi="Arial" w:cs="Arial"/>
          <w:sz w:val="24"/>
          <w:szCs w:val="24"/>
        </w:rPr>
        <w:t>Odlukom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21.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sjednice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Turističkog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vijeća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TZG Kaštela od 14.10.2013.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godine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, ova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oročena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sredstva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trebala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biti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04130">
        <w:rPr>
          <w:rFonts w:ascii="Arial" w:eastAsia="Times New Roman" w:hAnsi="Arial" w:cs="Arial"/>
          <w:sz w:val="24"/>
          <w:szCs w:val="24"/>
        </w:rPr>
        <w:t xml:space="preserve">e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posuđena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gradu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Kaštela za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kupovinu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prostora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Dalmacijavina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d.d.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stečaju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koje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grad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ima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pravo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prvokupa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kad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se za to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steknu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uvjeti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Ovaj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prostor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je u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naravi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skladište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od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cca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1500 m2 u K.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Starom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Rivi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. Na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ovoj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lokaciji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bi grad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omogućio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TZG Kaštela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trajno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rješenje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prostora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Ureda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Info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ureda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sjevernom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dijelu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prostora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Transakcija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će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izvršiti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nakon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potpisivanja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ugovora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između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TZG Kaštela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Grada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Kaštela, koji bi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ove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odnose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regulirali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zakonski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način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>.</w:t>
      </w:r>
    </w:p>
    <w:p w14:paraId="3E59E328" w14:textId="77777777" w:rsidR="00C47753" w:rsidRDefault="00C47753" w:rsidP="00C477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6C5717" w14:textId="0EF11774" w:rsidR="00C47753" w:rsidRPr="00704130" w:rsidRDefault="00C47753" w:rsidP="00C477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04130">
        <w:rPr>
          <w:rFonts w:ascii="Arial" w:eastAsia="Times New Roman" w:hAnsi="Arial" w:cs="Arial"/>
          <w:sz w:val="24"/>
          <w:szCs w:val="24"/>
        </w:rPr>
        <w:t>Međutim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, grad Kaštela </w:t>
      </w:r>
      <w:r>
        <w:rPr>
          <w:rFonts w:ascii="Arial" w:eastAsia="Times New Roman" w:hAnsi="Arial" w:cs="Arial"/>
          <w:sz w:val="24"/>
          <w:szCs w:val="24"/>
        </w:rPr>
        <w:t xml:space="preserve">je </w:t>
      </w:r>
      <w:r w:rsidRPr="00704130">
        <w:rPr>
          <w:rFonts w:ascii="Arial" w:eastAsia="Times New Roman" w:hAnsi="Arial" w:cs="Arial"/>
          <w:sz w:val="24"/>
          <w:szCs w:val="24"/>
        </w:rPr>
        <w:t>u 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godini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realizirao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projekt</w:t>
      </w:r>
      <w:proofErr w:type="spellEnd"/>
      <w:proofErr w:type="gram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rekonstrukcije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obnove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Ville Nika u 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K.Starom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kojemu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radi</w:t>
      </w:r>
      <w:r>
        <w:rPr>
          <w:rFonts w:ascii="Arial" w:eastAsia="Times New Roman" w:hAnsi="Arial" w:cs="Arial"/>
          <w:sz w:val="24"/>
          <w:szCs w:val="24"/>
        </w:rPr>
        <w:t>lo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3</w:t>
      </w:r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godine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Isto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tako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planirano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je da se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Ured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Info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ured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TZG Kaštela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preseli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Villu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Niku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što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se I </w:t>
      </w:r>
      <w:proofErr w:type="spellStart"/>
      <w:r>
        <w:rPr>
          <w:rFonts w:ascii="Arial" w:eastAsia="Times New Roman" w:hAnsi="Arial" w:cs="Arial"/>
          <w:sz w:val="24"/>
          <w:szCs w:val="24"/>
        </w:rPr>
        <w:t>realiziralo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20.</w:t>
      </w:r>
      <w:proofErr w:type="gramStart"/>
      <w:r>
        <w:rPr>
          <w:rFonts w:ascii="Arial" w:eastAsia="Times New Roman" w:hAnsi="Arial" w:cs="Arial"/>
          <w:sz w:val="24"/>
          <w:szCs w:val="24"/>
        </w:rPr>
        <w:t>08.2022.</w:t>
      </w:r>
      <w:r w:rsidRPr="00704130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Troškove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obnove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financira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grad Kaštela, a TZG Kaštela je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obavezna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opremiti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prostore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, Info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ured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– TIC-</w:t>
      </w:r>
      <w:proofErr w:type="gramStart"/>
      <w:r w:rsidRPr="00704130">
        <w:rPr>
          <w:rFonts w:ascii="Arial" w:eastAsia="Times New Roman" w:hAnsi="Arial" w:cs="Arial"/>
          <w:sz w:val="24"/>
          <w:szCs w:val="24"/>
        </w:rPr>
        <w:t>a ,</w:t>
      </w:r>
      <w:proofErr w:type="gramEnd"/>
      <w:r w:rsidRPr="00704130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prizemlju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,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prostore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1.katu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potkrovlju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. Za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ovu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namjenu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koristili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smo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namjenski</w:t>
      </w:r>
      <w:proofErr w:type="spellEnd"/>
      <w:proofErr w:type="gram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oročena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sredstva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iznosu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od 400.000, 00 </w:t>
      </w:r>
      <w:proofErr w:type="spellStart"/>
      <w:r w:rsidRPr="00704130">
        <w:rPr>
          <w:rFonts w:ascii="Arial" w:eastAsia="Times New Roman" w:hAnsi="Arial" w:cs="Arial"/>
          <w:sz w:val="24"/>
          <w:szCs w:val="24"/>
        </w:rPr>
        <w:t>kn</w:t>
      </w:r>
      <w:proofErr w:type="spellEnd"/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.</w:t>
      </w:r>
      <w:r w:rsidRPr="0070413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97C7EA9" w14:textId="60925B5A" w:rsidR="00136F0A" w:rsidRDefault="00136F0A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69C77A96" w14:textId="77777777" w:rsidR="00136F0A" w:rsidRDefault="00136F0A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47B4FC36" w14:textId="01B15492" w:rsidR="00C77B10" w:rsidRPr="00C77B10" w:rsidRDefault="0029234D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 w:rsidR="00C77B10" w:rsidRPr="00C77B10">
        <w:rPr>
          <w:rFonts w:ascii="Arial" w:eastAsia="Times New Roman" w:hAnsi="Arial" w:cs="Arial"/>
          <w:b/>
          <w:sz w:val="24"/>
          <w:szCs w:val="24"/>
          <w:lang w:val="hr-HR" w:eastAsia="zh-CN"/>
        </w:rPr>
        <w:t>Turistički promet</w:t>
      </w:r>
    </w:p>
    <w:p w14:paraId="053C9177" w14:textId="77777777" w:rsidR="00C77B10" w:rsidRPr="00C77B10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zh-CN"/>
        </w:rPr>
      </w:pPr>
    </w:p>
    <w:p w14:paraId="67A442EA" w14:textId="1EFD62D7" w:rsidR="00EF6177" w:rsidRDefault="00EF6177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S obzirom na epidemiološku situaciju u 202</w:t>
      </w:r>
      <w:r w:rsidR="00AC74B2">
        <w:rPr>
          <w:rFonts w:ascii="Arial" w:eastAsia="Times New Roman" w:hAnsi="Arial" w:cs="Arial"/>
          <w:sz w:val="24"/>
          <w:szCs w:val="24"/>
          <w:lang w:val="hr-HR" w:eastAsia="zh-CN"/>
        </w:rPr>
        <w:t>2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godini,</w:t>
      </w:r>
      <w:r w:rsidR="00281A06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ali i značajni rast , pl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>anira</w:t>
      </w:r>
      <w:r w:rsidR="00281A06">
        <w:rPr>
          <w:rFonts w:ascii="Arial" w:eastAsia="Times New Roman" w:hAnsi="Arial" w:cs="Arial"/>
          <w:sz w:val="24"/>
          <w:szCs w:val="24"/>
          <w:lang w:val="hr-HR" w:eastAsia="zh-CN"/>
        </w:rPr>
        <w:t xml:space="preserve">mo rast  i u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202</w:t>
      </w:r>
      <w:r w:rsidR="00AC74B2">
        <w:rPr>
          <w:rFonts w:ascii="Arial" w:eastAsia="Times New Roman" w:hAnsi="Arial" w:cs="Arial"/>
          <w:sz w:val="24"/>
          <w:szCs w:val="24"/>
          <w:lang w:val="hr-HR" w:eastAsia="zh-CN"/>
        </w:rPr>
        <w:t>3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. Svi očekujemo stabilizaciju i razrješenje situacije sa pandemijom , šta svakako znači pokretanje gospodarskih tokova , posebno </w:t>
      </w:r>
      <w:r w:rsidR="0029234D">
        <w:rPr>
          <w:rFonts w:ascii="Arial" w:eastAsia="Times New Roman" w:hAnsi="Arial" w:cs="Arial"/>
          <w:sz w:val="24"/>
          <w:szCs w:val="24"/>
          <w:lang w:val="hr-HR" w:eastAsia="zh-CN"/>
        </w:rPr>
        <w:t xml:space="preserve">turističkih,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>šta nam je izuzetno značajno.</w:t>
      </w:r>
    </w:p>
    <w:p w14:paraId="7FA540A4" w14:textId="2EEF52CE" w:rsidR="00C77B10" w:rsidRPr="00C77B10" w:rsidRDefault="00EF6177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Povećanja broja dolazaka i noćenja će biti </w:t>
      </w:r>
      <w:r w:rsidR="00136F0A">
        <w:rPr>
          <w:rFonts w:ascii="Arial" w:eastAsia="Times New Roman" w:hAnsi="Arial" w:cs="Arial"/>
          <w:sz w:val="24"/>
          <w:szCs w:val="24"/>
          <w:lang w:val="hr-HR" w:eastAsia="zh-CN"/>
        </w:rPr>
        <w:t xml:space="preserve">, pa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>z</w:t>
      </w:r>
      <w:r w:rsidR="00C77B10" w:rsidRPr="00C77B10">
        <w:rPr>
          <w:rFonts w:ascii="Arial" w:eastAsia="Times New Roman" w:hAnsi="Arial" w:cs="Arial"/>
          <w:sz w:val="24"/>
          <w:szCs w:val="24"/>
          <w:lang w:val="hr-HR" w:eastAsia="zh-CN"/>
        </w:rPr>
        <w:t>a 202</w:t>
      </w:r>
      <w:r w:rsidR="00AC74B2">
        <w:rPr>
          <w:rFonts w:ascii="Arial" w:eastAsia="Times New Roman" w:hAnsi="Arial" w:cs="Arial"/>
          <w:sz w:val="24"/>
          <w:szCs w:val="24"/>
          <w:lang w:val="hr-HR" w:eastAsia="zh-CN"/>
        </w:rPr>
        <w:t>3</w:t>
      </w:r>
      <w:r w:rsidR="00C77B10"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. g. </w:t>
      </w:r>
      <w:r w:rsidR="00794C5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optimistično </w:t>
      </w:r>
      <w:r w:rsidR="00C77B10"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planiramo povećanje broja noćenja i turističkog prometa za cca </w:t>
      </w:r>
      <w:r w:rsidR="00281A06">
        <w:rPr>
          <w:rFonts w:ascii="Arial" w:eastAsia="Times New Roman" w:hAnsi="Arial" w:cs="Arial"/>
          <w:sz w:val="24"/>
          <w:szCs w:val="24"/>
          <w:lang w:val="hr-HR" w:eastAsia="zh-CN"/>
        </w:rPr>
        <w:t>1</w:t>
      </w:r>
      <w:r w:rsidR="00C77B10">
        <w:rPr>
          <w:rFonts w:ascii="Arial" w:eastAsia="Times New Roman" w:hAnsi="Arial" w:cs="Arial"/>
          <w:sz w:val="24"/>
          <w:szCs w:val="24"/>
          <w:lang w:val="hr-HR" w:eastAsia="zh-CN"/>
        </w:rPr>
        <w:t>0</w:t>
      </w:r>
      <w:r w:rsidR="00C77B10" w:rsidRPr="00C77B10">
        <w:rPr>
          <w:rFonts w:ascii="Arial" w:eastAsia="Times New Roman" w:hAnsi="Arial" w:cs="Arial"/>
          <w:sz w:val="24"/>
          <w:szCs w:val="24"/>
          <w:lang w:val="hr-HR" w:eastAsia="zh-CN"/>
        </w:rPr>
        <w:t>% u odnosu na 20</w:t>
      </w:r>
      <w:r w:rsidR="00C77B10">
        <w:rPr>
          <w:rFonts w:ascii="Arial" w:eastAsia="Times New Roman" w:hAnsi="Arial" w:cs="Arial"/>
          <w:sz w:val="24"/>
          <w:szCs w:val="24"/>
          <w:lang w:val="hr-HR" w:eastAsia="zh-CN"/>
        </w:rPr>
        <w:t>2</w:t>
      </w:r>
      <w:r w:rsidR="00794C50">
        <w:rPr>
          <w:rFonts w:ascii="Arial" w:eastAsia="Times New Roman" w:hAnsi="Arial" w:cs="Arial"/>
          <w:sz w:val="24"/>
          <w:szCs w:val="24"/>
          <w:lang w:val="hr-HR" w:eastAsia="zh-CN"/>
        </w:rPr>
        <w:t>2</w:t>
      </w:r>
      <w:r w:rsidR="00C77B10"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. g.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>Pokretanje turističkog sektora je izravno povezano sa poboljšanjem</w:t>
      </w:r>
      <w:r w:rsidRPr="00EF617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>epidemiološke situacije</w:t>
      </w:r>
      <w:r w:rsidR="00FD7815">
        <w:rPr>
          <w:rFonts w:ascii="Arial" w:eastAsia="Times New Roman" w:hAnsi="Arial" w:cs="Arial"/>
          <w:sz w:val="24"/>
          <w:szCs w:val="24"/>
          <w:lang w:val="hr-HR" w:eastAsia="zh-CN"/>
        </w:rPr>
        <w:t xml:space="preserve">, a komparativna prednost Kaštela je da je najveći broj gostiju iz emitivnih „auto„ tržišta , odnosno iz Poljske, Njemačke , Češke , Slovačke, Slovenije i Hrvatske. </w:t>
      </w:r>
    </w:p>
    <w:p w14:paraId="17E8DDB7" w14:textId="2674C632" w:rsidR="00223E95" w:rsidRDefault="00223E95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Kaštelanski potencijali su u izvrsnim kapacitetima privatnog smještaja, koji</w:t>
      </w:r>
      <w:r w:rsidR="0029234D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i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dalje rastu , iako pojedini vlasnici radi epidemiološke situacije otkazuju svoja rješenja. </w:t>
      </w:r>
    </w:p>
    <w:p w14:paraId="3C351EA6" w14:textId="39E24691" w:rsidR="00223E95" w:rsidRDefault="00223E95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Imamo konstantan , </w:t>
      </w:r>
      <w:r w:rsidR="0029234D">
        <w:rPr>
          <w:rFonts w:ascii="Arial" w:eastAsia="Times New Roman" w:hAnsi="Arial" w:cs="Arial"/>
          <w:sz w:val="24"/>
          <w:szCs w:val="24"/>
          <w:lang w:val="hr-HR" w:eastAsia="zh-CN"/>
        </w:rPr>
        <w:t xml:space="preserve">ali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>mali broj kapaciteta</w:t>
      </w:r>
      <w:r w:rsidR="00EF617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>u hotelima .</w:t>
      </w:r>
    </w:p>
    <w:p w14:paraId="0665BD07" w14:textId="41A042F2" w:rsidR="00C77B10" w:rsidRPr="00C77B10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lastRenderedPageBreak/>
        <w:t xml:space="preserve">Hotel Baletna škola u Kaštel </w:t>
      </w:r>
      <w:proofErr w:type="spellStart"/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>Kambelovcu</w:t>
      </w:r>
      <w:proofErr w:type="spellEnd"/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>, otvoren je 2011. g., sa kapacitetom od 35/2, odnosno  70 kreveta, te ima dobru popunjenost. Hotel Resnik ima već standardno najveći broj dana zauzetosti i najveći broj pojedinačno ostvarenih dolazaka i noćenja u Kaštelima.</w:t>
      </w:r>
    </w:p>
    <w:p w14:paraId="08116DBF" w14:textId="6D5ABE59" w:rsidR="00C77B10" w:rsidRPr="00C77B10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Hotela </w:t>
      </w:r>
      <w:proofErr w:type="spellStart"/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>Kastel</w:t>
      </w:r>
      <w:proofErr w:type="spellEnd"/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u K. Lukšiću je ponovo otvoren 2014. g. i ima dobru popunjenost, što očekujemo i u 202</w:t>
      </w:r>
      <w:r w:rsidR="00223E95">
        <w:rPr>
          <w:rFonts w:ascii="Arial" w:eastAsia="Times New Roman" w:hAnsi="Arial" w:cs="Arial"/>
          <w:sz w:val="24"/>
          <w:szCs w:val="24"/>
          <w:lang w:val="hr-HR" w:eastAsia="zh-CN"/>
        </w:rPr>
        <w:t>1</w:t>
      </w:r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>. g.</w:t>
      </w:r>
    </w:p>
    <w:p w14:paraId="1FABE556" w14:textId="1B5C5B4B" w:rsidR="00C77B10" w:rsidRPr="00C77B10" w:rsidRDefault="00FD7815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>H</w:t>
      </w:r>
      <w:r w:rsidR="00C77B10"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otel Štacija u K. Lukšiću </w:t>
      </w:r>
      <w:r w:rsidR="00AD0D21">
        <w:rPr>
          <w:rFonts w:ascii="Arial" w:eastAsia="Times New Roman" w:hAnsi="Arial" w:cs="Arial"/>
          <w:sz w:val="24"/>
          <w:szCs w:val="24"/>
          <w:lang w:val="hr-HR" w:eastAsia="zh-CN"/>
        </w:rPr>
        <w:t xml:space="preserve">je imao </w:t>
      </w:r>
      <w:r w:rsidR="00C77B10"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izvrsnu </w:t>
      </w:r>
      <w:r w:rsidR="00C77B10" w:rsidRPr="00C66025">
        <w:rPr>
          <w:rFonts w:ascii="Arial" w:eastAsia="Times New Roman" w:hAnsi="Arial" w:cs="Arial"/>
          <w:sz w:val="24"/>
          <w:szCs w:val="24"/>
          <w:lang w:val="hr-HR" w:eastAsia="zh-CN"/>
        </w:rPr>
        <w:t xml:space="preserve">popunjenost </w:t>
      </w:r>
      <w:r w:rsidR="00EF6177" w:rsidRPr="00C66025">
        <w:rPr>
          <w:rFonts w:ascii="Arial" w:eastAsia="Times New Roman" w:hAnsi="Arial" w:cs="Arial"/>
          <w:sz w:val="24"/>
          <w:szCs w:val="24"/>
          <w:lang w:val="hr-HR" w:eastAsia="zh-CN"/>
        </w:rPr>
        <w:t xml:space="preserve">do 2020 godine </w:t>
      </w:r>
      <w:r w:rsidR="00EF617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, </w:t>
      </w:r>
      <w:r w:rsidR="0029234D">
        <w:rPr>
          <w:rFonts w:ascii="Arial" w:eastAsia="Times New Roman" w:hAnsi="Arial" w:cs="Arial"/>
          <w:sz w:val="24"/>
          <w:szCs w:val="24"/>
          <w:lang w:val="hr-HR" w:eastAsia="zh-CN"/>
        </w:rPr>
        <w:t xml:space="preserve">oporavak </w:t>
      </w:r>
      <w:r w:rsidR="00C77B10" w:rsidRPr="00C77B10">
        <w:rPr>
          <w:rFonts w:ascii="Arial" w:eastAsia="Times New Roman" w:hAnsi="Arial" w:cs="Arial"/>
          <w:sz w:val="24"/>
          <w:szCs w:val="24"/>
          <w:lang w:val="hr-HR" w:eastAsia="zh-CN"/>
        </w:rPr>
        <w:t>u 202</w:t>
      </w:r>
      <w:r w:rsidR="00AD0D21">
        <w:rPr>
          <w:rFonts w:ascii="Arial" w:eastAsia="Times New Roman" w:hAnsi="Arial" w:cs="Arial"/>
          <w:sz w:val="24"/>
          <w:szCs w:val="24"/>
          <w:lang w:val="hr-HR" w:eastAsia="zh-CN"/>
        </w:rPr>
        <w:t>2</w:t>
      </w:r>
      <w:r w:rsidR="00794C50">
        <w:rPr>
          <w:rFonts w:ascii="Arial" w:eastAsia="Times New Roman" w:hAnsi="Arial" w:cs="Arial"/>
          <w:sz w:val="24"/>
          <w:szCs w:val="24"/>
          <w:lang w:val="hr-HR" w:eastAsia="zh-CN"/>
        </w:rPr>
        <w:t>, što očekujemo i u 2023 godini.</w:t>
      </w:r>
      <w:r w:rsidR="00C77B10"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godini.</w:t>
      </w:r>
    </w:p>
    <w:p w14:paraId="2089DE3A" w14:textId="77777777" w:rsidR="00C77B10" w:rsidRPr="00C77B10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Potencijal za daljnje povećanje broja dolazaka i noćenja, te povećanje turističkog prometa postoji u hotelima koji nisu u funkciji i na  prostorima nekadašnjih kampova, koji nisu u funkciji. </w:t>
      </w:r>
    </w:p>
    <w:p w14:paraId="641F1CAD" w14:textId="77777777" w:rsidR="00C77B10" w:rsidRPr="00C77B10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Kaštelanska rivijera sa svojim hotelima </w:t>
      </w:r>
      <w:proofErr w:type="spellStart"/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>Palace</w:t>
      </w:r>
      <w:proofErr w:type="spellEnd"/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i Resnik je godinama bila nositelj       razvoja kaštelanskog turizma i bez njenih smještajnih kapaciteta i promocije koju je radila, realno nije moguć veći napredak u kaštelanskom turizmu, ukoliko se ne pojavi neki drugi kvalitetni hotelski lanac.                          </w:t>
      </w:r>
    </w:p>
    <w:p w14:paraId="189C0F3D" w14:textId="77777777" w:rsidR="00C77B10" w:rsidRPr="00C77B10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Kvaliteta smještaja u kategoriziranom smještaju u domaćinstvima i kod obrtnika te se iz godine u godinu poboljšava, kao i broj registriranih i nažalost neregistriranih iznajmljivača. U ovim kategorijama očekujemo i povećanje broja noćenja.                                    </w:t>
      </w:r>
    </w:p>
    <w:p w14:paraId="36014A56" w14:textId="77777777" w:rsidR="00C77B10" w:rsidRPr="00C77B10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Snažni doprinos kaštelanskom turizmu daje i Marine Kaštela sa charter tvrtkama koje u njoj imaju bazu. </w:t>
      </w:r>
    </w:p>
    <w:p w14:paraId="6A8DA167" w14:textId="1ADE50C3" w:rsidR="00C77B10" w:rsidRPr="00C77B10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Po evidenciji koju vodi Turistička zajednica grada Kaštela, a sukladno Zakonu o turističkim zajednicama i promicanju hrvatskog turizma, te prema rezultatima ranijih godina, možemo očekivati da će ove tvrtke ostvariti </w:t>
      </w:r>
      <w:r w:rsidR="00EF6177">
        <w:rPr>
          <w:rFonts w:ascii="Arial" w:eastAsia="Times New Roman" w:hAnsi="Arial" w:cs="Arial"/>
          <w:sz w:val="24"/>
          <w:szCs w:val="24"/>
          <w:lang w:val="hr-HR" w:eastAsia="zh-CN"/>
        </w:rPr>
        <w:t>povećanje u broju dolazaka u odnosu na 202</w:t>
      </w:r>
      <w:r w:rsidR="00281A06">
        <w:rPr>
          <w:rFonts w:ascii="Arial" w:eastAsia="Times New Roman" w:hAnsi="Arial" w:cs="Arial"/>
          <w:sz w:val="24"/>
          <w:szCs w:val="24"/>
          <w:lang w:val="hr-HR" w:eastAsia="zh-CN"/>
        </w:rPr>
        <w:t>1</w:t>
      </w:r>
      <w:r w:rsidR="00EF617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godinu, </w:t>
      </w:r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ali dakako naglašavam da se ovi gosti ipak manji dio vremena zadržavaju u Kaštelima, a ni prihod TZG Kaštela iz ovih osnova nije razmjeran brojkama koje se bilježe u nautičkom turizmu u Kaštelima.  </w:t>
      </w:r>
    </w:p>
    <w:p w14:paraId="15A0DC4F" w14:textId="27694063" w:rsidR="00E7500D" w:rsidRDefault="00E7500D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zh-CN"/>
        </w:rPr>
      </w:pPr>
    </w:p>
    <w:p w14:paraId="7CBEC526" w14:textId="7DE65B61" w:rsidR="00E7500D" w:rsidRDefault="00E7500D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zh-CN"/>
        </w:rPr>
      </w:pPr>
    </w:p>
    <w:p w14:paraId="01AAC7FA" w14:textId="57308DDA" w:rsidR="00C77B10" w:rsidRPr="00C77B10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zh-CN"/>
        </w:rPr>
      </w:pPr>
      <w:r w:rsidRPr="00C77B10">
        <w:rPr>
          <w:rFonts w:ascii="Arial" w:eastAsia="Times New Roman" w:hAnsi="Arial" w:cs="Arial"/>
          <w:b/>
          <w:sz w:val="24"/>
          <w:szCs w:val="24"/>
          <w:lang w:val="hr-HR" w:eastAsia="zh-CN"/>
        </w:rPr>
        <w:t xml:space="preserve">Zaključak </w:t>
      </w:r>
    </w:p>
    <w:p w14:paraId="0FC6754D" w14:textId="77777777" w:rsidR="00C77B10" w:rsidRPr="00C77B10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zh-CN"/>
        </w:rPr>
      </w:pPr>
    </w:p>
    <w:p w14:paraId="4B8EB648" w14:textId="77777777" w:rsidR="00C77B10" w:rsidRPr="00C77B10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Kroz sve svoje zadaće, aktivnosti i projekte TZG Kaštela promovira grad Kaštela kao grad sigurnog i ugodnog življenja naših sugrađana i gostiju. Cilj nam je promjena percepcije o našem gradu, koja bi trebala privući goste i izvan sezone, kao i investitore posebno u turistički sektor. Na taj način bi se stvorili uvjeti za pokretanje gospodarstva u cjelini, novih zapošljavanja, te rasta životnog standarda naših sugrađana. </w:t>
      </w:r>
    </w:p>
    <w:p w14:paraId="3684F93F" w14:textId="01A00F59" w:rsidR="00C87FDC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>Osim zakonom propisanih zadaća koje TZG Kaštela mora obavljati, i u 202</w:t>
      </w:r>
      <w:r w:rsidR="00281A06">
        <w:rPr>
          <w:rFonts w:ascii="Arial" w:eastAsia="Times New Roman" w:hAnsi="Arial" w:cs="Arial"/>
          <w:sz w:val="24"/>
          <w:szCs w:val="24"/>
          <w:lang w:val="hr-HR" w:eastAsia="zh-CN"/>
        </w:rPr>
        <w:t>2</w:t>
      </w:r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>. g. naglasak će biti na poticanju manifestacija i novih turističkih proizvoda, posebno izvan sezone, internetu i novoj web stranici,</w:t>
      </w:r>
      <w:r w:rsidR="00AD0D21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 w:rsidR="00281A06">
        <w:rPr>
          <w:rFonts w:ascii="Arial" w:eastAsia="Times New Roman" w:hAnsi="Arial" w:cs="Arial"/>
          <w:sz w:val="24"/>
          <w:szCs w:val="24"/>
          <w:lang w:val="hr-HR" w:eastAsia="zh-CN"/>
        </w:rPr>
        <w:t>ciklo stazama i novoj brošuri,</w:t>
      </w:r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edukacijama, te pisanju projekta, a to će zasigurno u budućnosti biti način za financiranje aktivnosti i projekta TZ i šire. U 202</w:t>
      </w:r>
      <w:r w:rsidR="00794C50">
        <w:rPr>
          <w:rFonts w:ascii="Arial" w:eastAsia="Times New Roman" w:hAnsi="Arial" w:cs="Arial"/>
          <w:sz w:val="24"/>
          <w:szCs w:val="24"/>
          <w:lang w:val="hr-HR" w:eastAsia="zh-CN"/>
        </w:rPr>
        <w:t>3</w:t>
      </w:r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. g. planiramo ponovo otvaranje Info točke u Zračnoj luci Split, </w:t>
      </w:r>
      <w:r w:rsidR="00EF617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Info ureda u </w:t>
      </w:r>
      <w:proofErr w:type="spellStart"/>
      <w:r w:rsidR="00EF6177">
        <w:rPr>
          <w:rFonts w:ascii="Arial" w:eastAsia="Times New Roman" w:hAnsi="Arial" w:cs="Arial"/>
          <w:sz w:val="24"/>
          <w:szCs w:val="24"/>
          <w:lang w:val="hr-HR" w:eastAsia="zh-CN"/>
        </w:rPr>
        <w:t>K.Starom</w:t>
      </w:r>
      <w:proofErr w:type="spellEnd"/>
      <w:r w:rsidR="00AD0D21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i dodatnog u </w:t>
      </w:r>
      <w:proofErr w:type="spellStart"/>
      <w:r w:rsidR="00AD0D21">
        <w:rPr>
          <w:rFonts w:ascii="Arial" w:eastAsia="Times New Roman" w:hAnsi="Arial" w:cs="Arial"/>
          <w:sz w:val="24"/>
          <w:szCs w:val="24"/>
          <w:lang w:val="hr-HR" w:eastAsia="zh-CN"/>
        </w:rPr>
        <w:t>K.Lukšiću</w:t>
      </w:r>
      <w:proofErr w:type="spellEnd"/>
      <w:r w:rsidR="00AD0D21">
        <w:rPr>
          <w:rFonts w:ascii="Arial" w:eastAsia="Times New Roman" w:hAnsi="Arial" w:cs="Arial"/>
          <w:sz w:val="24"/>
          <w:szCs w:val="24"/>
          <w:lang w:val="hr-HR" w:eastAsia="zh-CN"/>
        </w:rPr>
        <w:t xml:space="preserve">, </w:t>
      </w:r>
      <w:r w:rsidR="00281A06">
        <w:rPr>
          <w:rFonts w:ascii="Arial" w:eastAsia="Times New Roman" w:hAnsi="Arial" w:cs="Arial"/>
          <w:sz w:val="24"/>
          <w:szCs w:val="24"/>
          <w:lang w:val="hr-HR" w:eastAsia="zh-CN"/>
        </w:rPr>
        <w:t xml:space="preserve">sve radi </w:t>
      </w:r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što kvalitetnije</w:t>
      </w:r>
      <w:r w:rsidR="00281A06">
        <w:rPr>
          <w:rFonts w:ascii="Arial" w:eastAsia="Times New Roman" w:hAnsi="Arial" w:cs="Arial"/>
          <w:sz w:val="24"/>
          <w:szCs w:val="24"/>
          <w:lang w:val="hr-HR" w:eastAsia="zh-CN"/>
        </w:rPr>
        <w:t>g</w:t>
      </w:r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rad</w:t>
      </w:r>
      <w:r w:rsidR="00C87FDC">
        <w:rPr>
          <w:rFonts w:ascii="Arial" w:eastAsia="Times New Roman" w:hAnsi="Arial" w:cs="Arial"/>
          <w:sz w:val="24"/>
          <w:szCs w:val="24"/>
          <w:lang w:val="hr-HR" w:eastAsia="zh-CN"/>
        </w:rPr>
        <w:t>a</w:t>
      </w:r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sa gostima naše destinacije. </w:t>
      </w:r>
    </w:p>
    <w:p w14:paraId="71C75E61" w14:textId="6107322D" w:rsidR="00C77B10" w:rsidRDefault="00794C5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Nakon </w:t>
      </w:r>
      <w:r w:rsidR="00EF617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rekonstrukcij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>e</w:t>
      </w:r>
      <w:r w:rsidR="00EF617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</w:t>
      </w:r>
      <w:r w:rsidR="0029234D">
        <w:rPr>
          <w:rFonts w:ascii="Arial" w:eastAsia="Times New Roman" w:hAnsi="Arial" w:cs="Arial"/>
          <w:sz w:val="24"/>
          <w:szCs w:val="24"/>
          <w:lang w:val="hr-HR" w:eastAsia="zh-CN"/>
        </w:rPr>
        <w:t>V</w:t>
      </w:r>
      <w:r w:rsidR="00EF6177">
        <w:rPr>
          <w:rFonts w:ascii="Arial" w:eastAsia="Times New Roman" w:hAnsi="Arial" w:cs="Arial"/>
          <w:sz w:val="24"/>
          <w:szCs w:val="24"/>
          <w:lang w:val="hr-HR" w:eastAsia="zh-CN"/>
        </w:rPr>
        <w:t>ille Nika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hr-HR" w:eastAsia="zh-CN"/>
        </w:rPr>
        <w:t>Kamberovo</w:t>
      </w:r>
      <w:proofErr w:type="spellEnd"/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šetalište 30, </w:t>
      </w:r>
      <w:proofErr w:type="spellStart"/>
      <w:r>
        <w:rPr>
          <w:rFonts w:ascii="Arial" w:eastAsia="Times New Roman" w:hAnsi="Arial" w:cs="Arial"/>
          <w:sz w:val="24"/>
          <w:szCs w:val="24"/>
          <w:lang w:val="hr-HR" w:eastAsia="zh-CN"/>
        </w:rPr>
        <w:t>K.Stari</w:t>
      </w:r>
      <w:proofErr w:type="spellEnd"/>
      <w:r>
        <w:rPr>
          <w:rFonts w:ascii="Arial" w:eastAsia="Times New Roman" w:hAnsi="Arial" w:cs="Arial"/>
          <w:sz w:val="24"/>
          <w:szCs w:val="24"/>
          <w:lang w:val="hr-HR" w:eastAsia="zh-CN"/>
        </w:rPr>
        <w:t xml:space="preserve"> , </w:t>
      </w:r>
      <w:r w:rsidR="00EF617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koju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>je</w:t>
      </w:r>
      <w:r w:rsidR="00EF617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grad Kaštela realizi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>rao</w:t>
      </w:r>
      <w:r w:rsidR="00EF6177">
        <w:rPr>
          <w:rFonts w:ascii="Arial" w:eastAsia="Times New Roman" w:hAnsi="Arial" w:cs="Arial"/>
          <w:sz w:val="24"/>
          <w:szCs w:val="24"/>
          <w:lang w:val="hr-HR" w:eastAsia="zh-CN"/>
        </w:rPr>
        <w:t xml:space="preserve"> , TZG Kaštela </w:t>
      </w:r>
      <w:r>
        <w:rPr>
          <w:rFonts w:ascii="Arial" w:eastAsia="Times New Roman" w:hAnsi="Arial" w:cs="Arial"/>
          <w:sz w:val="24"/>
          <w:szCs w:val="24"/>
          <w:lang w:val="hr-HR" w:eastAsia="zh-CN"/>
        </w:rPr>
        <w:t>je preselila u ovaj prostor , gdje ćemo u prizemlju otvoriti i Info ured.</w:t>
      </w:r>
    </w:p>
    <w:p w14:paraId="6C1CD42B" w14:textId="29045E13" w:rsidR="00C90818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2799BA79" w14:textId="77777777" w:rsidR="00C90818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2E5124BA" w14:textId="77777777" w:rsidR="00EF6177" w:rsidRPr="00C77B10" w:rsidRDefault="00EF6177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087CA22F" w14:textId="77777777" w:rsidR="00C77B10" w:rsidRPr="00C77B10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Direktorica TZG Kaštela </w:t>
      </w:r>
    </w:p>
    <w:p w14:paraId="30668AC4" w14:textId="77777777" w:rsidR="00C77B10" w:rsidRPr="00C77B10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Nada Maršić, </w:t>
      </w:r>
      <w:proofErr w:type="spellStart"/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>struč.spec.oec</w:t>
      </w:r>
      <w:proofErr w:type="spellEnd"/>
    </w:p>
    <w:p w14:paraId="68E642B0" w14:textId="77777777" w:rsidR="00C77B10" w:rsidRPr="00C77B10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649950B2" w14:textId="77777777" w:rsidR="00C77B10" w:rsidRPr="00C77B10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Turističko vijeće </w:t>
      </w:r>
    </w:p>
    <w:p w14:paraId="68B9B90B" w14:textId="77777777" w:rsidR="00C77B10" w:rsidRPr="00C77B10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Turističke zajednice grada Kaštela </w:t>
      </w:r>
    </w:p>
    <w:p w14:paraId="37FCC8EB" w14:textId="77777777" w:rsidR="00C77B10" w:rsidRPr="00C77B10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77B4A4C0" w14:textId="77777777" w:rsidR="00C77B10" w:rsidRPr="00C77B10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Predsjednik </w:t>
      </w:r>
    </w:p>
    <w:p w14:paraId="68216198" w14:textId="77777777" w:rsidR="00C77B10" w:rsidRPr="00C77B10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Denis Ivanović, </w:t>
      </w:r>
      <w:proofErr w:type="spellStart"/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>dipl.ing</w:t>
      </w:r>
      <w:proofErr w:type="spellEnd"/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>.</w:t>
      </w:r>
    </w:p>
    <w:p w14:paraId="63A9EA32" w14:textId="6D720B4F" w:rsidR="00C77B10" w:rsidRDefault="00C77B10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4B28C27F" w14:textId="75BA5215" w:rsidR="00FB21BC" w:rsidRDefault="00FB21BC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07EBE891" w14:textId="0045BCC0" w:rsidR="00FB21BC" w:rsidRDefault="00FB21BC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0E66BC76" w14:textId="4F9376F1" w:rsidR="00FB21BC" w:rsidRDefault="00FB21BC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6746E439" w14:textId="25AE5565" w:rsidR="00C90818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2C0ED2BE" w14:textId="4FB78EB3" w:rsidR="00C90818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4FEA5466" w14:textId="6BB4B20E" w:rsidR="00C90818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0E1FBD99" w14:textId="72B94975" w:rsidR="00C90818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4943F428" w14:textId="4EFA76AD" w:rsidR="00C90818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79A7A402" w14:textId="2F4BE6C6" w:rsidR="00C90818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0DE11220" w14:textId="77777777" w:rsidR="00C90818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6638E292" w14:textId="2F58ED36" w:rsidR="00FB21BC" w:rsidRDefault="00FB21BC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01910B6F" w14:textId="34705A7F" w:rsidR="00FB21BC" w:rsidRDefault="00FB21BC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554C8451" w14:textId="0A17A7FB" w:rsidR="00FB21BC" w:rsidRDefault="00FB21BC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4893F8D0" w14:textId="6FBD18FA" w:rsidR="00180644" w:rsidRDefault="00180644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447431B8" w14:textId="38A44646" w:rsidR="00180644" w:rsidRDefault="00180644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1128AA86" w14:textId="602287E8" w:rsidR="00180644" w:rsidRDefault="00180644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27C4B616" w14:textId="77777777" w:rsidR="00180644" w:rsidRDefault="00180644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1BF71734" w14:textId="7141E341" w:rsidR="00FB21BC" w:rsidRDefault="00FB21BC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07B82BC1" w14:textId="3F733765" w:rsidR="00FB21BC" w:rsidRDefault="00FB21BC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422104F1" w14:textId="07C776EF" w:rsidR="00FB21BC" w:rsidRDefault="00FB21BC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0A2A5916" w14:textId="15A8658E" w:rsidR="00FB21BC" w:rsidRDefault="00FB21BC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784CB3C7" w14:textId="0E810116" w:rsidR="00FB21BC" w:rsidRDefault="00FB21BC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061369F5" w14:textId="31D4A1FD" w:rsidR="00C90818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45573369" w14:textId="3D5C2E71" w:rsidR="00C90818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146E8317" w14:textId="6EA7BB41" w:rsidR="00C90818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33C7ABC5" w14:textId="0E15617D" w:rsidR="00C90818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65499F5F" w14:textId="5473EABC" w:rsidR="00C90818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7E01055C" w14:textId="08379D2D" w:rsidR="00C90818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58957979" w14:textId="796204A6" w:rsidR="00C90818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40595183" w14:textId="3D98D626" w:rsidR="00C90818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2B5C3531" w14:textId="0B7153EC" w:rsidR="00C90818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15AD4447" w14:textId="33210C78" w:rsidR="00C90818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15E825AC" w14:textId="05F9F54E" w:rsidR="00C90818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61445F31" w14:textId="1704BAF0" w:rsidR="00C90818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2B843E63" w14:textId="77777777" w:rsidR="00C90818" w:rsidRDefault="00C9081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7354103F" w14:textId="7B003CAA" w:rsidR="00FB21BC" w:rsidRDefault="00FB21BC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532448A8" w14:textId="32043B76" w:rsidR="00FB21BC" w:rsidRDefault="00FB21BC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0B7362E5" w14:textId="64A59586" w:rsidR="00B45444" w:rsidRDefault="00B45444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737"/>
        <w:gridCol w:w="2386"/>
        <w:gridCol w:w="1514"/>
        <w:gridCol w:w="1520"/>
        <w:gridCol w:w="1460"/>
        <w:gridCol w:w="1460"/>
        <w:gridCol w:w="880"/>
      </w:tblGrid>
      <w:tr w:rsidR="005A62F8" w:rsidRPr="005A62F8" w14:paraId="372B1D9F" w14:textId="77777777" w:rsidTr="005A62F8">
        <w:trPr>
          <w:trHeight w:val="288"/>
        </w:trPr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3F7C" w14:textId="63FEF50D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PRIJEDLOG </w:t>
            </w: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FINANCIJSK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OG</w:t>
            </w: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  PLAN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A</w:t>
            </w: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 ZA 2023 GODINU  PO KONTIMA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65E5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C09C" w14:textId="77777777" w:rsidR="005A62F8" w:rsidRPr="005A62F8" w:rsidRDefault="005A62F8" w:rsidP="005A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DFE9" w14:textId="77777777" w:rsidR="005A62F8" w:rsidRPr="005A62F8" w:rsidRDefault="005A62F8" w:rsidP="005A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D32D" w14:textId="77777777" w:rsidR="005A62F8" w:rsidRPr="005A62F8" w:rsidRDefault="005A62F8" w:rsidP="005A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5A62F8" w:rsidRPr="005A62F8" w14:paraId="1F38AFF8" w14:textId="77777777" w:rsidTr="005A62F8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200D" w14:textId="77777777" w:rsidR="005A62F8" w:rsidRPr="005A62F8" w:rsidRDefault="005A62F8" w:rsidP="005A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4A8C" w14:textId="77777777" w:rsidR="005A62F8" w:rsidRPr="005A62F8" w:rsidRDefault="005A62F8" w:rsidP="005A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9CB3" w14:textId="77777777" w:rsidR="005A62F8" w:rsidRPr="005A62F8" w:rsidRDefault="005A62F8" w:rsidP="005A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4F93" w14:textId="77777777" w:rsidR="005A62F8" w:rsidRPr="005A62F8" w:rsidRDefault="005A62F8" w:rsidP="005A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9E5C" w14:textId="77777777" w:rsidR="005A62F8" w:rsidRPr="005A62F8" w:rsidRDefault="005A62F8" w:rsidP="005A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EEE2" w14:textId="77777777" w:rsidR="005A62F8" w:rsidRPr="005A62F8" w:rsidRDefault="005A62F8" w:rsidP="005A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4E89" w14:textId="77777777" w:rsidR="005A62F8" w:rsidRPr="005A62F8" w:rsidRDefault="005A62F8" w:rsidP="005A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5A62F8" w:rsidRPr="005A62F8" w14:paraId="6FDD2E19" w14:textId="77777777" w:rsidTr="005A62F8">
        <w:trPr>
          <w:trHeight w:val="16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7A89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BR. KONTA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B183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BCF8" w14:textId="77777777" w:rsidR="005A62F8" w:rsidRPr="005A62F8" w:rsidRDefault="005A62F8" w:rsidP="005A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 PLAN 2022 PREMA IZMJENAMA I DOPUNAMA  FINANCIJSKOG PLANA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C296C" w14:textId="5867D066" w:rsidR="005A62F8" w:rsidRPr="005A62F8" w:rsidRDefault="005A62F8" w:rsidP="005A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Plan 2022 prema izmjenama i dopunama  financijskog plana 2022.  (u eurima-tečaj konverzije: 7,53</w:t>
            </w:r>
            <w:r w:rsidR="000F36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45</w:t>
            </w: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D7F7" w14:textId="77777777" w:rsidR="005A62F8" w:rsidRPr="005A62F8" w:rsidRDefault="005A62F8" w:rsidP="005A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 PLAN 2023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326B9" w14:textId="6365803E" w:rsidR="005A62F8" w:rsidRPr="005A62F8" w:rsidRDefault="005A62F8" w:rsidP="005A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Plan za 2023.  (u eurima-tečaj konverzije: 7,53</w:t>
            </w:r>
            <w:r w:rsidR="000F36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45</w:t>
            </w: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7B1F" w14:textId="77777777" w:rsidR="005A62F8" w:rsidRPr="005A62F8" w:rsidRDefault="005A62F8" w:rsidP="005A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INDEX</w:t>
            </w:r>
          </w:p>
        </w:tc>
      </w:tr>
      <w:tr w:rsidR="005A62F8" w:rsidRPr="005A62F8" w14:paraId="0A3E3317" w14:textId="77777777" w:rsidTr="005A62F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33E6D1F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14:paraId="5CECF170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PRIHOD TEKUĆE GODINE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F731DA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3.497.840,00 kn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403BB6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464.520,58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3F5B7B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3.847.500,00 kn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A55787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510.956,18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1B815B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110,0</w:t>
            </w:r>
          </w:p>
        </w:tc>
      </w:tr>
      <w:tr w:rsidR="005A62F8" w:rsidRPr="005A62F8" w14:paraId="4D64B300" w14:textId="77777777" w:rsidTr="005A62F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AA138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47AD18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640E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37454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B57A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8BF92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A0AFF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5A62F8" w:rsidRPr="005A62F8" w14:paraId="7818E4D9" w14:textId="77777777" w:rsidTr="005A62F8">
        <w:trPr>
          <w:trHeight w:val="49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3E317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BA5E7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Prihod od prodaje roba i pružanja usluga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3966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EFDE1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A7D6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98366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2C4E8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5A62F8" w:rsidRPr="005A62F8" w14:paraId="0DFB2B71" w14:textId="77777777" w:rsidTr="005A62F8">
        <w:trPr>
          <w:trHeight w:val="49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060AD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33</w:t>
            </w:r>
          </w:p>
        </w:tc>
        <w:tc>
          <w:tcPr>
            <w:tcW w:w="23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9B2D4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Prihod od članarina i članskih doprinosa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2ABB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2.995.340,00 kn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A3F38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397.787,52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27C7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3.345.000,00 kn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ACE5D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444.223,11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BB427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111,7</w:t>
            </w:r>
          </w:p>
        </w:tc>
      </w:tr>
      <w:tr w:rsidR="005A62F8" w:rsidRPr="005A62F8" w14:paraId="69561CAC" w14:textId="77777777" w:rsidTr="005A62F8">
        <w:trPr>
          <w:trHeight w:val="28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E377C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34</w:t>
            </w:r>
          </w:p>
        </w:tc>
        <w:tc>
          <w:tcPr>
            <w:tcW w:w="23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7B0B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Prihod od imovine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3D86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90010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6378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8BD98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E699B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5A62F8" w:rsidRPr="005A62F8" w14:paraId="3BCDAA26" w14:textId="77777777" w:rsidTr="005A62F8">
        <w:trPr>
          <w:trHeight w:val="28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6E99F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35</w:t>
            </w:r>
          </w:p>
        </w:tc>
        <w:tc>
          <w:tcPr>
            <w:tcW w:w="23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4B42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Prihod od donacija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FC4B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20.000,00 kn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79081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2.656,04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74BD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20.000,00 kn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E4243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2.656,04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0E8BE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</w:tr>
      <w:tr w:rsidR="005A62F8" w:rsidRPr="005A62F8" w14:paraId="656C93F3" w14:textId="77777777" w:rsidTr="005A62F8">
        <w:trPr>
          <w:trHeight w:val="28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54793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36</w:t>
            </w:r>
          </w:p>
        </w:tc>
        <w:tc>
          <w:tcPr>
            <w:tcW w:w="23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AF17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Ostali prihodi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D348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482.500,00 kn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A4765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64.077,03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F084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482.500,00 kn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4D77D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64.077,03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BA097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</w:tr>
      <w:tr w:rsidR="005A62F8" w:rsidRPr="005A62F8" w14:paraId="1F177491" w14:textId="77777777" w:rsidTr="005A62F8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BBFA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3279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PRIJENOS PRIHODA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1ED4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1.936.761,66 kn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080CF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257.206,06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5E36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1.107.495,54 kn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D35BA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147.077,76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300EE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57,2</w:t>
            </w:r>
          </w:p>
        </w:tc>
      </w:tr>
      <w:tr w:rsidR="005A62F8" w:rsidRPr="005A62F8" w14:paraId="29067AD9" w14:textId="77777777" w:rsidTr="005A62F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DFAACD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A8694A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UKUP.RASPOLOŽIVA SREDSTVA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DC2E86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5.434.601,66 kn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F1A112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721.726,65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BD19F1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4.954.995,54 kn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98E354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658.033,94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55F0E0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91,2</w:t>
            </w:r>
          </w:p>
        </w:tc>
      </w:tr>
      <w:tr w:rsidR="005A62F8" w:rsidRPr="005A62F8" w14:paraId="18EA4443" w14:textId="77777777" w:rsidTr="005A62F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9685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554B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E428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39811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8D3B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FEE18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DEA82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5A62F8" w:rsidRPr="005A62F8" w14:paraId="548214AC" w14:textId="77777777" w:rsidTr="005A62F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E49794E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BFA3AB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RASHODI TEKUĆE GODINE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F69430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4.327.106,12 kn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9FD0B3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574.648,89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164601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4.535.000,00 kn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88928B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602.257,64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6AB3D6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104,8</w:t>
            </w:r>
          </w:p>
        </w:tc>
      </w:tr>
      <w:tr w:rsidR="005A62F8" w:rsidRPr="005A62F8" w14:paraId="7C8093BA" w14:textId="77777777" w:rsidTr="005A62F8">
        <w:trPr>
          <w:trHeight w:val="28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FF51C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3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F8DC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C08D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CB6A4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8E1D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3D4E4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AE719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5A62F8" w:rsidRPr="005A62F8" w14:paraId="618BB023" w14:textId="77777777" w:rsidTr="005A62F8">
        <w:trPr>
          <w:trHeight w:val="28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04B1E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41</w:t>
            </w:r>
          </w:p>
        </w:tc>
        <w:tc>
          <w:tcPr>
            <w:tcW w:w="23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A42C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Rashodi za radnike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29F1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1.230.000,00 kn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EC2FD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163.346,61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45D8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1.290.000,00 kn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33287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171.314,74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654B0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104,9</w:t>
            </w:r>
          </w:p>
        </w:tc>
      </w:tr>
      <w:tr w:rsidR="005A62F8" w:rsidRPr="005A62F8" w14:paraId="7030A75F" w14:textId="77777777" w:rsidTr="005A62F8">
        <w:trPr>
          <w:trHeight w:val="28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12481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42</w:t>
            </w:r>
          </w:p>
        </w:tc>
        <w:tc>
          <w:tcPr>
            <w:tcW w:w="23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3105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Materijalni rashodi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6395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2.827.106,12 kn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C3202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375.445,70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3943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2.975.000,00 kn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CA491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395.086,32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237B9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105,2</w:t>
            </w:r>
          </w:p>
        </w:tc>
      </w:tr>
      <w:tr w:rsidR="005A62F8" w:rsidRPr="005A62F8" w14:paraId="788DF1E9" w14:textId="77777777" w:rsidTr="005A62F8">
        <w:trPr>
          <w:trHeight w:val="28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1C852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43</w:t>
            </w:r>
          </w:p>
        </w:tc>
        <w:tc>
          <w:tcPr>
            <w:tcW w:w="23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BF58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Rashodi amortizacije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465E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B7537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9C92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F3B7E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A424B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5A62F8" w:rsidRPr="005A62F8" w14:paraId="66A70AFB" w14:textId="77777777" w:rsidTr="005A62F8">
        <w:trPr>
          <w:trHeight w:val="28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68076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44</w:t>
            </w:r>
          </w:p>
        </w:tc>
        <w:tc>
          <w:tcPr>
            <w:tcW w:w="23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22C8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Financijski rashodi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2C7E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20.000,00 kn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1D5D0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2.656,04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3FBD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20.000,00 kn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E11D2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2.656,04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E8F2A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</w:tr>
      <w:tr w:rsidR="005A62F8" w:rsidRPr="005A62F8" w14:paraId="39A5ED87" w14:textId="77777777" w:rsidTr="005A62F8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3F63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45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8AA3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Donacije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689B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250.000,00 kn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DD08A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33.200,53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E385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250.000,00 kn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657A8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33.200,53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DA8EB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</w:tr>
      <w:tr w:rsidR="005A62F8" w:rsidRPr="005A62F8" w14:paraId="2D9DB29F" w14:textId="77777777" w:rsidTr="005A62F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29B0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1003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Ostali rashodi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4372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925BC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756A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A2E5D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16ADF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5A62F8" w:rsidRPr="005A62F8" w14:paraId="211E14DA" w14:textId="77777777" w:rsidTr="005A62F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4DCA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F18E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D71D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23733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53D4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8BD9C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F0274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5A62F8" w:rsidRPr="005A62F8" w14:paraId="734880B9" w14:textId="77777777" w:rsidTr="005A62F8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A12BAA7" w14:textId="77777777" w:rsidR="005A62F8" w:rsidRPr="005A62F8" w:rsidRDefault="005A62F8" w:rsidP="005A6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5221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8F48C5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UKUPNO PRENESENI VIŠAK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E79EEF" w14:textId="77777777" w:rsidR="005A62F8" w:rsidRPr="005A62F8" w:rsidRDefault="005A62F8" w:rsidP="005A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1.107.495,54 kn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C909D9" w14:textId="77777777" w:rsidR="005A62F8" w:rsidRPr="005A62F8" w:rsidRDefault="005A62F8" w:rsidP="005A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147.077,76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8B8732" w14:textId="77777777" w:rsidR="005A62F8" w:rsidRPr="005A62F8" w:rsidRDefault="005A62F8" w:rsidP="005A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419.995,54 kn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CE804C" w14:textId="77777777" w:rsidR="005A62F8" w:rsidRPr="005A62F8" w:rsidRDefault="005A62F8" w:rsidP="005A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55.776,30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1CDC9E" w14:textId="77777777" w:rsidR="005A62F8" w:rsidRPr="005A62F8" w:rsidRDefault="005A62F8" w:rsidP="005A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37,9</w:t>
            </w:r>
          </w:p>
        </w:tc>
      </w:tr>
      <w:tr w:rsidR="005A62F8" w:rsidRPr="005A62F8" w14:paraId="1A86C9B5" w14:textId="77777777" w:rsidTr="005A62F8">
        <w:trPr>
          <w:trHeight w:val="73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7F258E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BD0853E" w14:textId="77777777" w:rsidR="005A62F8" w:rsidRPr="005A62F8" w:rsidRDefault="005A62F8" w:rsidP="005A6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PRIHODA IZ PRETHODNIH GODINA- REZERVIRANA SREDSTVA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9944808" w14:textId="77777777" w:rsidR="005A62F8" w:rsidRPr="005A62F8" w:rsidRDefault="005A62F8" w:rsidP="005A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9C30B3" w14:textId="77777777" w:rsidR="005A62F8" w:rsidRPr="005A62F8" w:rsidRDefault="005A62F8" w:rsidP="005A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051C0C" w14:textId="77777777" w:rsidR="005A62F8" w:rsidRPr="005A62F8" w:rsidRDefault="005A62F8" w:rsidP="005A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11A3BE" w14:textId="77777777" w:rsidR="005A62F8" w:rsidRPr="005A62F8" w:rsidRDefault="005A62F8" w:rsidP="005A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C39061" w14:textId="77777777" w:rsidR="005A62F8" w:rsidRPr="005A62F8" w:rsidRDefault="005A62F8" w:rsidP="005A6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A62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</w:tbl>
    <w:p w14:paraId="5A6C321D" w14:textId="77777777" w:rsidR="00095378" w:rsidRDefault="00095378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  <w:sectPr w:rsidR="00095378" w:rsidSect="00D0014B">
          <w:footerReference w:type="default" r:id="rId12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F662792" w14:textId="1B705CB7" w:rsidR="00B45444" w:rsidRDefault="00B45444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tbl>
      <w:tblPr>
        <w:tblW w:w="11985" w:type="dxa"/>
        <w:tblLook w:val="04A0" w:firstRow="1" w:lastRow="0" w:firstColumn="1" w:lastColumn="0" w:noHBand="0" w:noVBand="1"/>
      </w:tblPr>
      <w:tblGrid>
        <w:gridCol w:w="809"/>
        <w:gridCol w:w="913"/>
        <w:gridCol w:w="3768"/>
        <w:gridCol w:w="1598"/>
        <w:gridCol w:w="1417"/>
        <w:gridCol w:w="1180"/>
        <w:gridCol w:w="1041"/>
        <w:gridCol w:w="631"/>
        <w:gridCol w:w="628"/>
      </w:tblGrid>
      <w:tr w:rsidR="00036B77" w:rsidRPr="00036B77" w14:paraId="5D654156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31B9" w14:textId="77777777" w:rsidR="00036B77" w:rsidRPr="00036B77" w:rsidRDefault="00036B77" w:rsidP="0003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3ABC" w14:textId="77777777" w:rsidR="00036B77" w:rsidRPr="00036B77" w:rsidRDefault="00036B77" w:rsidP="0003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FE6F" w14:textId="77777777" w:rsidR="00036B77" w:rsidRPr="00036B77" w:rsidRDefault="00036B77" w:rsidP="00036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PRIJEDLOG - FINANCIJSKI PLAN ZA  2023.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D4BF" w14:textId="77777777" w:rsidR="00036B77" w:rsidRPr="00036B77" w:rsidRDefault="00036B77" w:rsidP="00036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8252" w14:textId="77777777" w:rsidR="00036B77" w:rsidRPr="00036B77" w:rsidRDefault="00036B77" w:rsidP="0003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62F3" w14:textId="77777777" w:rsidR="00036B77" w:rsidRPr="00036B77" w:rsidRDefault="00036B77" w:rsidP="0003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D1FB" w14:textId="77777777" w:rsidR="00036B77" w:rsidRPr="00036B77" w:rsidRDefault="00036B77" w:rsidP="0003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4B85" w14:textId="77777777" w:rsidR="00036B77" w:rsidRPr="00036B77" w:rsidRDefault="00036B77" w:rsidP="0003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1624" w14:textId="77777777" w:rsidR="00036B77" w:rsidRPr="00036B77" w:rsidRDefault="00036B77" w:rsidP="0003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D0014B" w:rsidRPr="00036B77" w14:paraId="7559DB95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6D6A" w14:textId="77777777" w:rsidR="00036B77" w:rsidRPr="00036B77" w:rsidRDefault="00036B77" w:rsidP="0003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47EF" w14:textId="77777777" w:rsidR="00036B77" w:rsidRPr="00036B77" w:rsidRDefault="00036B77" w:rsidP="00036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8027" w14:textId="77777777" w:rsidR="00036B77" w:rsidRPr="00036B77" w:rsidRDefault="00036B77" w:rsidP="0003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3A53" w14:textId="77777777" w:rsidR="00036B77" w:rsidRPr="00036B77" w:rsidRDefault="00036B77" w:rsidP="0003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5A0A" w14:textId="77777777" w:rsidR="00036B77" w:rsidRPr="00036B77" w:rsidRDefault="00036B77" w:rsidP="0003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344F" w14:textId="77777777" w:rsidR="00036B77" w:rsidRPr="00036B77" w:rsidRDefault="00036B77" w:rsidP="0003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8C26" w14:textId="77777777" w:rsidR="00036B77" w:rsidRPr="00036B77" w:rsidRDefault="00036B77" w:rsidP="0003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524A" w14:textId="77777777" w:rsidR="00036B77" w:rsidRPr="00036B77" w:rsidRDefault="00036B77" w:rsidP="0003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BB79" w14:textId="77777777" w:rsidR="00036B77" w:rsidRPr="00036B77" w:rsidRDefault="00036B77" w:rsidP="0003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036B77" w:rsidRPr="00036B77" w14:paraId="18298E10" w14:textId="77777777" w:rsidTr="00D0014B">
        <w:trPr>
          <w:trHeight w:val="129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49E00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248B52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01784B" w14:textId="77777777" w:rsidR="00036B77" w:rsidRPr="00036B77" w:rsidRDefault="00036B77" w:rsidP="00036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PRIHODI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870B53B" w14:textId="77777777" w:rsidR="00036B77" w:rsidRPr="00036B77" w:rsidRDefault="00036B77" w:rsidP="00036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Program rada sa financijskim planom 2022 kn(po Izmjenama i dopunama)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E56610" w14:textId="3B04B807" w:rsidR="00036B77" w:rsidRPr="00036B77" w:rsidRDefault="00036B77" w:rsidP="00036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Program rada sa financijskim planom 2022 .  (u eurima-tečaj konverzije: 7,53</w:t>
            </w:r>
            <w:r w:rsidR="000F36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45</w:t>
            </w: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892E2F" w14:textId="77777777" w:rsidR="00036B77" w:rsidRPr="00036B77" w:rsidRDefault="00036B77" w:rsidP="00036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Plan za 2023. (u kn)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BD87A9" w14:textId="19A1E9BC" w:rsidR="00036B77" w:rsidRPr="00036B77" w:rsidRDefault="00036B77" w:rsidP="00036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Plan za 2023.  (u eurima-tečaj konverzije: 7,53</w:t>
            </w:r>
            <w:r w:rsidR="000F36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45</w:t>
            </w: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80A15EB" w14:textId="77777777" w:rsidR="00036B77" w:rsidRPr="00036B77" w:rsidRDefault="00036B77" w:rsidP="00036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Index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F7A2B3" w14:textId="77777777" w:rsidR="00036B77" w:rsidRPr="00036B77" w:rsidRDefault="00036B77" w:rsidP="00036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udio %</w:t>
            </w:r>
          </w:p>
        </w:tc>
      </w:tr>
      <w:tr w:rsidR="00036B77" w:rsidRPr="00036B77" w14:paraId="29C1B67C" w14:textId="77777777" w:rsidTr="00D0014B">
        <w:trPr>
          <w:trHeight w:val="37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3BB7E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70B0CAF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F2616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Izvorni prihodi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8F7F5E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2.995.340,00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A15EF8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397.787,52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93A2C0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3.345.000,00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8D7983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444.223,11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1F812A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111,7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EFACB6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67,5</w:t>
            </w:r>
          </w:p>
        </w:tc>
      </w:tr>
      <w:tr w:rsidR="00036B77" w:rsidRPr="00036B77" w14:paraId="6A3737DC" w14:textId="77777777" w:rsidTr="00D0014B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69F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2E6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010E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Turistička pristojba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558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2.045.340,00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B09F39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271.625,50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90C7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2.300.000,00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1463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305.444,89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AFA34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112,5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7482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46,4</w:t>
            </w:r>
          </w:p>
        </w:tc>
      </w:tr>
      <w:tr w:rsidR="00036B77" w:rsidRPr="00036B77" w14:paraId="14DC1734" w14:textId="77777777" w:rsidTr="00D0014B">
        <w:trPr>
          <w:trHeight w:val="39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E855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F6EB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1.1.1.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80BE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Turistička pristojba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DE1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1.645.340,00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BC668E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218.504,65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750F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1.850.000,00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AB0069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245.683,93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3B715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112,4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81576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37,3</w:t>
            </w:r>
          </w:p>
        </w:tc>
      </w:tr>
      <w:tr w:rsidR="00036B77" w:rsidRPr="00036B77" w14:paraId="557CD3BE" w14:textId="77777777" w:rsidTr="00D0014B">
        <w:trPr>
          <w:trHeight w:val="357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D65E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C1FF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1.1.2.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D120D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e- nautika ; prihod od </w:t>
            </w:r>
            <w:proofErr w:type="spellStart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tur.pristojbe</w:t>
            </w:r>
            <w:proofErr w:type="spellEnd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 nautičara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625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2B06C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53.120,85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F1CF0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450.000,00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F6029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59.760,96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CD7DA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112,5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9FE4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9,1</w:t>
            </w:r>
          </w:p>
        </w:tc>
      </w:tr>
      <w:tr w:rsidR="00036B77" w:rsidRPr="00036B77" w14:paraId="2B18787F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F3B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AF90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1.2.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F95D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Članarina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144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950.000,00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863AD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126.162,02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D244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1.045.000,00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B5722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138.778,22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E97BE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110,0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3A4D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21,1</w:t>
            </w:r>
          </w:p>
        </w:tc>
      </w:tr>
      <w:tr w:rsidR="00036B77" w:rsidRPr="00036B77" w14:paraId="1A3126A1" w14:textId="77777777" w:rsidTr="00D0014B">
        <w:trPr>
          <w:trHeight w:val="44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D35B2E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2.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5DD2A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66E31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Prihodi iz proračuna općine/grada/županije i državnog proračuna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B232A2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222.500,00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F14B53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29.548,47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78EED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222.500,00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26FDBF0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29.548,47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8556F9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A7A350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4,5</w:t>
            </w:r>
          </w:p>
        </w:tc>
      </w:tr>
      <w:tr w:rsidR="00036B77" w:rsidRPr="00036B77" w14:paraId="154CFF9D" w14:textId="77777777" w:rsidTr="00D0014B">
        <w:trPr>
          <w:trHeight w:val="241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3BDE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9822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5C0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Prihod iz proračuna grada Kaštela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390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122.500,00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CFB6FD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16.268,26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BC6C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122.500,00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F582F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16.268,26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AEA3FD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5DB5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2,5</w:t>
            </w:r>
          </w:p>
        </w:tc>
      </w:tr>
      <w:tr w:rsidR="00036B77" w:rsidRPr="00036B77" w14:paraId="0790ADE8" w14:textId="77777777" w:rsidTr="00D0014B">
        <w:trPr>
          <w:trHeight w:val="39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6E8E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A89B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2.2.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E0F1C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 Prihod iz proračuna ŽSD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85F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5EBBB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13.280,21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4F510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4A318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13.280,21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5A727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60D16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2,0</w:t>
            </w:r>
          </w:p>
        </w:tc>
      </w:tr>
      <w:tr w:rsidR="00036B77" w:rsidRPr="00036B77" w14:paraId="14B1ADB6" w14:textId="77777777" w:rsidTr="00D0014B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6C5780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65A882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FE695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Prihodi od sustava turističkih zajednica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1C91A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260.000,00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F0C024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34.528,55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C0B64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260.000,00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E1CF8F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34.528,55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887E049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B4587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5,2</w:t>
            </w:r>
          </w:p>
        </w:tc>
      </w:tr>
      <w:tr w:rsidR="00036B77" w:rsidRPr="00036B77" w14:paraId="1D00E999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1DD9B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F6FE1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3EC3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za </w:t>
            </w:r>
            <w:proofErr w:type="spellStart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welcome</w:t>
            </w:r>
            <w:proofErr w:type="spellEnd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 desk u ZLS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063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175.000,00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8E79ED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23.240,37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8472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175.000,00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FF472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23.240,37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59EA8E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80A5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3,5</w:t>
            </w:r>
          </w:p>
        </w:tc>
      </w:tr>
      <w:tr w:rsidR="00036B77" w:rsidRPr="00036B77" w14:paraId="6C6B0FD1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E4515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D20CE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3.2.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0411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3F42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609A2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66F1B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E14DB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6EC5A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0D07D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036B77" w:rsidRPr="00036B77" w14:paraId="1B93E256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ABEE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ABF6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3.3.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D5BDC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TZŽSD- za projekte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DC6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29B204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11.288,18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EFF5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85.000,00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B5CBA6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11.288,18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527780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F14F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1,7</w:t>
            </w:r>
          </w:p>
        </w:tc>
      </w:tr>
      <w:tr w:rsidR="00036B77" w:rsidRPr="00036B77" w14:paraId="33F851F6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765DE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BA71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665C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Prihodi iz EU fondova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CC0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EEF3B2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7D49E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74B33F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0D6FD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8AA41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036B77" w:rsidRPr="00036B77" w14:paraId="233A52CD" w14:textId="77777777" w:rsidTr="00D0014B">
        <w:trPr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D15BE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80FE2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6469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Prihodi od gospodarske djelatnosti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E181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DDD2C0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AF520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CAC39D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BF229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F02C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036B77" w:rsidRPr="00036B77" w14:paraId="3246117A" w14:textId="77777777" w:rsidTr="00D0014B">
        <w:trPr>
          <w:trHeight w:val="46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875965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7D1FC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38F5F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Preneseni prihod iz prethodne godine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40514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1.936.761,66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37A0C9E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257.206,06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42F9B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>1.107.495,54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072C61D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147.077,76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E26F7D6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57,2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FEBA8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22,4</w:t>
            </w:r>
          </w:p>
        </w:tc>
      </w:tr>
      <w:tr w:rsidR="00036B77" w:rsidRPr="00036B77" w14:paraId="7C006BA6" w14:textId="77777777" w:rsidTr="00D0014B">
        <w:trPr>
          <w:trHeight w:val="72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193FA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ABA455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CC59B2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Ostali prihodi (gospodarskih subjekata 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99F593" w14:textId="77777777" w:rsidR="00036B77" w:rsidRPr="00036B77" w:rsidRDefault="00036B77" w:rsidP="00036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E6F089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2.656,04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A9F40D" w14:textId="77777777" w:rsidR="00036B77" w:rsidRPr="00036B77" w:rsidRDefault="00036B77" w:rsidP="00036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7049D72" w14:textId="77777777" w:rsidR="00036B77" w:rsidRPr="00036B77" w:rsidRDefault="00036B77" w:rsidP="00036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2.656,04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718E8AB" w14:textId="77777777" w:rsidR="00036B77" w:rsidRPr="00036B77" w:rsidRDefault="00036B77" w:rsidP="00036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A2C230" w14:textId="77777777" w:rsidR="00036B77" w:rsidRPr="00036B77" w:rsidRDefault="00036B77" w:rsidP="00036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0,4</w:t>
            </w:r>
          </w:p>
        </w:tc>
      </w:tr>
      <w:tr w:rsidR="00036B77" w:rsidRPr="00036B77" w14:paraId="26CC3D20" w14:textId="77777777" w:rsidTr="00D0014B">
        <w:trPr>
          <w:trHeight w:val="300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2EB2B2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58A260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 xml:space="preserve">SVEUKUPNO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E128A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5.434.601,66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E0F67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721.726,65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5C19CE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4.954.995,54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856E73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658.033,94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8F16B6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91,2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B2CF6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</w:tr>
      <w:tr w:rsidR="00036B77" w:rsidRPr="00036B77" w14:paraId="6511A97F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1B4C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08943" w14:textId="77777777" w:rsidR="00036B77" w:rsidRPr="00036B77" w:rsidRDefault="00036B77" w:rsidP="0003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EA2CF" w14:textId="77777777" w:rsidR="00036B77" w:rsidRPr="00036B77" w:rsidRDefault="00036B77" w:rsidP="0003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8C661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F2F4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5D84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66CE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C25B2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E05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036B77" w:rsidRPr="00036B77" w14:paraId="17AC61E3" w14:textId="77777777" w:rsidTr="00D0014B">
        <w:trPr>
          <w:trHeight w:val="31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4DF1" w14:textId="77777777" w:rsidR="00036B77" w:rsidRPr="00036B77" w:rsidRDefault="00036B77" w:rsidP="0003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0A77" w14:textId="77777777" w:rsidR="00036B77" w:rsidRPr="00036B77" w:rsidRDefault="00036B77" w:rsidP="0003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5112" w14:textId="77777777" w:rsidR="00036B77" w:rsidRPr="00036B77" w:rsidRDefault="00036B77" w:rsidP="0003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BF13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17E0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BE0F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1BC6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53AAB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9300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036B77" w:rsidRPr="00036B77" w14:paraId="3A38B59F" w14:textId="77777777" w:rsidTr="00D0014B">
        <w:trPr>
          <w:trHeight w:val="129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33F0BF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A79A7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DDA139" w14:textId="77777777" w:rsidR="00036B77" w:rsidRPr="00036B77" w:rsidRDefault="00036B77" w:rsidP="00036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AKTIVNOSTI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B7EC0F3" w14:textId="77777777" w:rsidR="00036B77" w:rsidRPr="00036B77" w:rsidRDefault="00036B77" w:rsidP="00036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Program rada sa financijskim planom 2022 kn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8BD21CA" w14:textId="0A6D8FAA" w:rsidR="00036B77" w:rsidRPr="00036B77" w:rsidRDefault="00036B77" w:rsidP="00036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Program rada sa financijskim planom 2022 .  (u eurima-tečaj konverzije: 7,53</w:t>
            </w:r>
            <w:r w:rsidR="000F36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45</w:t>
            </w: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C6115B" w14:textId="77777777" w:rsidR="00036B77" w:rsidRPr="00036B77" w:rsidRDefault="00036B77" w:rsidP="00036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Plan za 2023. (u kn)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94BB22" w14:textId="68681661" w:rsidR="00036B77" w:rsidRPr="00036B77" w:rsidRDefault="00036B77" w:rsidP="00036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Plan za 2023.  (u eurima-tečaj konverzije: 7,53</w:t>
            </w:r>
            <w:r w:rsidR="000F36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45</w:t>
            </w: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3DBD08F" w14:textId="77777777" w:rsidR="00036B77" w:rsidRPr="00036B77" w:rsidRDefault="00036B77" w:rsidP="00036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Index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DCC330" w14:textId="77777777" w:rsidR="00036B77" w:rsidRPr="00036B77" w:rsidRDefault="00036B77" w:rsidP="00036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udio %</w:t>
            </w:r>
          </w:p>
        </w:tc>
      </w:tr>
      <w:tr w:rsidR="00036B77" w:rsidRPr="00036B77" w14:paraId="1461272C" w14:textId="77777777" w:rsidTr="00D0014B">
        <w:trPr>
          <w:trHeight w:val="467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9C5C8B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5971AC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EB662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ISTRAŽIVANJE I STRATEŠKO PLANIRANJE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BA33BE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F5FD07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14.608,23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CE7520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140.000,00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070100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18.592,30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624FB9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127,3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3D3EE1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2,8</w:t>
            </w:r>
          </w:p>
        </w:tc>
      </w:tr>
      <w:tr w:rsidR="00036B77" w:rsidRPr="00036B77" w14:paraId="3DC30DA3" w14:textId="77777777" w:rsidTr="00D0014B">
        <w:trPr>
          <w:trHeight w:val="57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756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205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E30D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Izrada strateških/operativnih/komunikacijskih/akcijskih dokumenata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591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AB7D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13.280,21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C9F8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31F79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13.280,21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F4DA29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24376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2,0</w:t>
            </w:r>
          </w:p>
        </w:tc>
      </w:tr>
      <w:tr w:rsidR="00036B77" w:rsidRPr="00036B77" w14:paraId="567555AF" w14:textId="77777777" w:rsidTr="00D0014B">
        <w:trPr>
          <w:trHeight w:val="31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0525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61F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1.2.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0E9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Istraživanje i analiza tržišta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396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7F0500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1.328,02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FB00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4022D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2.656,04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85F52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200,0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A27C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0,4</w:t>
            </w:r>
          </w:p>
        </w:tc>
      </w:tr>
      <w:tr w:rsidR="00036B77" w:rsidRPr="00036B77" w14:paraId="7BED52B4" w14:textId="77777777" w:rsidTr="00D0014B">
        <w:trPr>
          <w:trHeight w:val="27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0A9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31E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1.3.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25E2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Mjerenje učinkovitosti promotivnih aktivnosti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4D6F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DC5865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7CF96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23B6D6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2.656,04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2A07A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3AE2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0,4</w:t>
            </w:r>
          </w:p>
        </w:tc>
      </w:tr>
      <w:tr w:rsidR="00036B77" w:rsidRPr="00036B77" w14:paraId="78026119" w14:textId="77777777" w:rsidTr="00D0014B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A8AAE3D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54B34E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393420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RAZVOJ TURISTIČKOG PROIZVODA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A91579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1.392.437,65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4D9020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184.918,68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2FE6A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1.660.000,00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CAF7809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220.451,53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29C9C5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119,2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25A39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33,5</w:t>
            </w:r>
          </w:p>
        </w:tc>
      </w:tr>
      <w:tr w:rsidR="00036B77" w:rsidRPr="00036B77" w14:paraId="3847A0F8" w14:textId="77777777" w:rsidTr="00D0014B">
        <w:trPr>
          <w:trHeight w:val="70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E53FC9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0DCDC0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9B0E9F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Identifikacija i vrednovanje resursa te strukturiranje turističkih proizvoda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28CDBB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401.405,85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0D6530D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53.307,55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93CE37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530.000,00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FEEA8C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70.385,13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1CE2A84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132,0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D4201B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10,7</w:t>
            </w:r>
          </w:p>
        </w:tc>
      </w:tr>
      <w:tr w:rsidR="00036B77" w:rsidRPr="00036B77" w14:paraId="3EFF4CBA" w14:textId="77777777" w:rsidTr="00D0014B">
        <w:trPr>
          <w:trHeight w:val="32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1061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1B40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2.1.1.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4110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Kreativno proljeće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E259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42.013,82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F23A84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5.579,52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B86B0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2AD24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10.624,17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D1AB16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190,4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D34CD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1,6</w:t>
            </w:r>
          </w:p>
        </w:tc>
      </w:tr>
      <w:tr w:rsidR="00036B77" w:rsidRPr="00036B77" w14:paraId="2A87A29C" w14:textId="77777777" w:rsidTr="00D0014B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5482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F05F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2.1.1.1.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2AA1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Obilazak Kaštela brodom uz </w:t>
            </w:r>
            <w:proofErr w:type="spellStart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Crljenak</w:t>
            </w:r>
            <w:proofErr w:type="spellEnd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 kaštelanski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2C3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6C2FF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2.656,04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A0069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6E8D8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2.656,04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37E4D6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29E1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0,4</w:t>
            </w:r>
          </w:p>
        </w:tc>
      </w:tr>
      <w:tr w:rsidR="00036B77" w:rsidRPr="00036B77" w14:paraId="4E688611" w14:textId="77777777" w:rsidTr="00D0014B">
        <w:trPr>
          <w:trHeight w:val="31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14BD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56E0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2.1.1.2.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9C6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Tragom Miljenka i Dobrile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EAC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12.007,53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BE48C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1.594,63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9EEF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52B980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2.656,04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A34FE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166,6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DE434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0,4</w:t>
            </w:r>
          </w:p>
        </w:tc>
      </w:tr>
      <w:tr w:rsidR="00036B77" w:rsidRPr="00036B77" w14:paraId="43FBB416" w14:textId="77777777" w:rsidTr="00D0014B">
        <w:trPr>
          <w:trHeight w:val="31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189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073C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2.1.1.3.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735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Obilazak Kaštela i Kozjaka - </w:t>
            </w:r>
            <w:proofErr w:type="spellStart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tematsk</w:t>
            </w:r>
            <w:proofErr w:type="spellEnd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 staze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DC3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10.006,29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F7533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1.328,86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031C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C2A67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2.656,04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78F0C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199,9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A026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0,4</w:t>
            </w:r>
          </w:p>
        </w:tc>
      </w:tr>
      <w:tr w:rsidR="00036B77" w:rsidRPr="00036B77" w14:paraId="5045C78C" w14:textId="77777777" w:rsidTr="00D0014B">
        <w:trPr>
          <w:trHeight w:val="34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9B71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03A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2.1.1.4.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3A6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Ciklo tura kroz Kaštela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F46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B73C6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4462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543C1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2.656,04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92ADE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64584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0,4</w:t>
            </w:r>
          </w:p>
        </w:tc>
      </w:tr>
      <w:tr w:rsidR="00036B77" w:rsidRPr="00036B77" w14:paraId="5D0037BA" w14:textId="77777777" w:rsidTr="00D0014B">
        <w:trPr>
          <w:trHeight w:val="33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239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60F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2.1.2.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C19BB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Legenda o Miljenku i Dobrili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FCA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229.392,03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D00269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30.463,75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9400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220.000,00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1A03C4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29.216,47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F4B19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95,9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0D03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4,4</w:t>
            </w:r>
          </w:p>
        </w:tc>
      </w:tr>
      <w:tr w:rsidR="00036B77" w:rsidRPr="00036B77" w14:paraId="0AAE6104" w14:textId="77777777" w:rsidTr="00D0014B">
        <w:trPr>
          <w:trHeight w:val="39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B66F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A55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2.1.3.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5BA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Župne crkve i riznice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3B8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DEBCA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2.656,04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76AF9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CF76F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3.984,06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130D5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150,0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4856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0,6</w:t>
            </w:r>
          </w:p>
        </w:tc>
      </w:tr>
      <w:tr w:rsidR="00036B77" w:rsidRPr="00036B77" w14:paraId="429F9537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8A7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603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2.1.4.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73F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Cikloturizam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0EA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110.000,00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F58F9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14.608,23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242A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5219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26.560,42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B5AA64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181,8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69BB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4,0</w:t>
            </w:r>
          </w:p>
        </w:tc>
      </w:tr>
      <w:tr w:rsidR="00036B77" w:rsidRPr="00036B77" w14:paraId="5D373336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367E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85F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613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914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5785BF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2BD4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139B1D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32975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44BA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036B77" w:rsidRPr="00036B77" w14:paraId="22684721" w14:textId="77777777" w:rsidTr="00D0014B">
        <w:trPr>
          <w:trHeight w:val="667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9B48E0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B9CCEF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2.2.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F7A240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Sustavi označavanja kvalitete turističkog proizvoda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F183849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F34037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28.552,46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976AA6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220.000,00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873084E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29.216,47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0127399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102,3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EE99790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4,4</w:t>
            </w:r>
          </w:p>
        </w:tc>
      </w:tr>
      <w:tr w:rsidR="00036B77" w:rsidRPr="00036B77" w14:paraId="2496EDAB" w14:textId="77777777" w:rsidTr="00D0014B">
        <w:trPr>
          <w:trHeight w:val="7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925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9C7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5ABE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Suradnja sa renomiranim pružateljima usluga označavanja kvalitete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0019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5943A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498E2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E9F9AE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1C716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7A3E2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036B77" w:rsidRPr="00036B77" w14:paraId="3FD5AB78" w14:textId="77777777" w:rsidTr="00D0014B">
        <w:trPr>
          <w:trHeight w:val="3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876C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0CF5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2.2.1.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DDADB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Suncokret ruralnog turizma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20B2E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93B4D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664,01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E2AE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107E4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1.328,02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C8BFD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200,0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4330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0,2</w:t>
            </w:r>
          </w:p>
        </w:tc>
      </w:tr>
      <w:tr w:rsidR="00036B77" w:rsidRPr="00036B77" w14:paraId="50A6E0F0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E90C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2BA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2.2.2.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38BA5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Simply</w:t>
            </w:r>
            <w:proofErr w:type="spellEnd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the</w:t>
            </w:r>
            <w:proofErr w:type="spellEnd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best</w:t>
            </w:r>
            <w:proofErr w:type="spellEnd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131F4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161E9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1.328,02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0E64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AF97C0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1.328,02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5D65A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2C89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0,2</w:t>
            </w:r>
          </w:p>
        </w:tc>
      </w:tr>
      <w:tr w:rsidR="00036B77" w:rsidRPr="00036B77" w14:paraId="4C4B15CF" w14:textId="77777777" w:rsidTr="00D0014B">
        <w:trPr>
          <w:trHeight w:val="3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2FFB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6D0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6BE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Suradnja sa predstavnicima turističke ponude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445E5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DA5F3F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4D3DF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C0DFA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5050F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E40DD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036B77" w:rsidRPr="00036B77" w14:paraId="2F0D2D3F" w14:textId="77777777" w:rsidTr="00D0014B">
        <w:trPr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7C0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F141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2.2.3.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E4D3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 Dani </w:t>
            </w:r>
            <w:proofErr w:type="spellStart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Crljenka</w:t>
            </w:r>
            <w:proofErr w:type="spellEnd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 kaštelanskog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50189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170.000,00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98B45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22.576,36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B6A10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170.000,00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30B656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22.576,36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CFE8D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56E8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3,4</w:t>
            </w:r>
          </w:p>
        </w:tc>
      </w:tr>
      <w:tr w:rsidR="00036B77" w:rsidRPr="00036B77" w14:paraId="0811A7E1" w14:textId="77777777" w:rsidTr="00D0014B">
        <w:trPr>
          <w:trHeight w:val="27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9052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69BC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2.2.4.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34A3C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Kongres </w:t>
            </w:r>
            <w:proofErr w:type="spellStart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povjesnih</w:t>
            </w:r>
            <w:proofErr w:type="spellEnd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 gradova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399DE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62AAB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1.328,02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C433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B5DE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1.328,02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D9D31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41E7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0,2</w:t>
            </w:r>
          </w:p>
        </w:tc>
      </w:tr>
      <w:tr w:rsidR="00036B77" w:rsidRPr="00036B77" w14:paraId="2C678981" w14:textId="77777777" w:rsidTr="00D0014B">
        <w:trPr>
          <w:trHeight w:val="267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24C0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B490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2.2.5.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D7D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C6A0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9BC830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B9DC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C0819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380400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E49F1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036B77" w:rsidRPr="00036B77" w14:paraId="3FF24D49" w14:textId="77777777" w:rsidTr="00D0014B">
        <w:trPr>
          <w:trHeight w:val="28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E385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F2DFF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2.2.6.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70D1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Kaštela na </w:t>
            </w:r>
            <w:proofErr w:type="spellStart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Interstasu</w:t>
            </w:r>
            <w:proofErr w:type="spellEnd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 i </w:t>
            </w:r>
            <w:proofErr w:type="spellStart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Noćnjak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8F25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4F8F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2.656,04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F4ED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B0F39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2.656,04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7E8F8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4D814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0,4</w:t>
            </w:r>
          </w:p>
        </w:tc>
      </w:tr>
      <w:tr w:rsidR="00036B77" w:rsidRPr="00036B77" w14:paraId="1272B0E1" w14:textId="77777777" w:rsidTr="00D0014B">
        <w:trPr>
          <w:trHeight w:val="417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8BB11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31511A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2.3.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A52EEC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Podrška razvoju turističkih događanja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9F7AED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749.099,52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33BA1C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99.482,01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BA144D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870.000,00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AA9B2F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115.537,85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B43F4F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116,1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1980E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17,6</w:t>
            </w:r>
          </w:p>
        </w:tc>
      </w:tr>
      <w:tr w:rsidR="00036B77" w:rsidRPr="00036B77" w14:paraId="7FBB378A" w14:textId="77777777" w:rsidTr="00D0014B">
        <w:trPr>
          <w:trHeight w:val="2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597D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01A0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2.3.1.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1429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Događanja u organizaciji ili </w:t>
            </w:r>
            <w:proofErr w:type="spellStart"/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suor.TZG</w:t>
            </w:r>
            <w:proofErr w:type="spellEnd"/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 Kaštela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C70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452.214,52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B68E1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60.055,05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6C81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520.000,00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E65D2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69.057,10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8FF88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115,0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F4EB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10,5</w:t>
            </w:r>
          </w:p>
        </w:tc>
      </w:tr>
      <w:tr w:rsidR="00036B77" w:rsidRPr="00036B77" w14:paraId="69FC0EF5" w14:textId="77777777" w:rsidTr="00D0014B">
        <w:trPr>
          <w:trHeight w:val="39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956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7C6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2.3.1.1.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D85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Dani tradicije - Revija Nostalgija i Eko etno sajam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CE3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132.257,40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9AAFF6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17.564,06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D33E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130.000,00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9C0B76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17.264,28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70AE1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98,3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2C5D4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2,6</w:t>
            </w:r>
          </w:p>
        </w:tc>
      </w:tr>
      <w:tr w:rsidR="00036B77" w:rsidRPr="00036B77" w14:paraId="747A2AF6" w14:textId="77777777" w:rsidTr="00D0014B">
        <w:trPr>
          <w:trHeight w:val="40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CF02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38D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2.3.1.2.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B9DC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Koncert Arije pod zvijezdama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2A8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27.045,05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765AD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3.591,64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720D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03262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6.640,11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DA93E9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184,9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915E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1,0</w:t>
            </w:r>
          </w:p>
        </w:tc>
      </w:tr>
      <w:tr w:rsidR="00036B77" w:rsidRPr="00036B77" w14:paraId="3781FAB3" w14:textId="77777777" w:rsidTr="00D0014B">
        <w:trPr>
          <w:trHeight w:val="42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1CB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BAB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2.3.1.3.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488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Boje jazza- Jazz ,vino i čokolada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6BA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35.912,32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CD2B1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4.769,23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A5019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DF7A8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6.640,11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6CE77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139,2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85FD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1,0</w:t>
            </w:r>
          </w:p>
        </w:tc>
      </w:tr>
      <w:tr w:rsidR="00036B77" w:rsidRPr="00036B77" w14:paraId="04AFB6D0" w14:textId="77777777" w:rsidTr="00D0014B">
        <w:trPr>
          <w:trHeight w:val="33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69F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E06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2.3.1.4.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A7AF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Festival salse i šalše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BD5E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48.374,75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A77BFE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6.424,27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C85A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AF60D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6.640,11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2A21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103,4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0837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1,0</w:t>
            </w:r>
          </w:p>
        </w:tc>
      </w:tr>
      <w:tr w:rsidR="00036B77" w:rsidRPr="00036B77" w14:paraId="707E2706" w14:textId="77777777" w:rsidTr="00D0014B">
        <w:trPr>
          <w:trHeight w:val="34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E98E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DBEE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2.3.1.5.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102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Svjetski dan turizma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881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1B2DED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5.312,08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D9B9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06B610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6.640,11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83653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125,0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EF446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1,0</w:t>
            </w:r>
          </w:p>
        </w:tc>
      </w:tr>
      <w:tr w:rsidR="00036B77" w:rsidRPr="00036B77" w14:paraId="432596FF" w14:textId="77777777" w:rsidTr="00D0014B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0C4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3725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2.3.1.6.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4C20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Jesen u Kaštelima - Dani kruha i zahvalnosti za plodove zemlje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3E9E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A008D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5.312,08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F167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8D9339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5.312,08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55A9D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105B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0,8</w:t>
            </w:r>
          </w:p>
        </w:tc>
      </w:tr>
      <w:tr w:rsidR="00036B77" w:rsidRPr="00036B77" w14:paraId="007523F0" w14:textId="77777777" w:rsidTr="00D0014B">
        <w:trPr>
          <w:trHeight w:val="36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9A1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3BF2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2.3.1.7.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99B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Kiparsko slikarska kolonija kod Stare masline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E369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3C1C7E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3.320,05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DF674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846A1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5.312,08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E7367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160,0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271D0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0,8</w:t>
            </w:r>
          </w:p>
        </w:tc>
      </w:tr>
      <w:tr w:rsidR="00036B77" w:rsidRPr="00036B77" w14:paraId="51C5D23D" w14:textId="77777777" w:rsidTr="00D0014B">
        <w:trPr>
          <w:trHeight w:val="33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6CE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B50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2.3.1.8.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D47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Kaštelanski advent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2E7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962004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6.640,11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7128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6F373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6.640,11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A5EED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9120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1,0</w:t>
            </w:r>
          </w:p>
        </w:tc>
      </w:tr>
      <w:tr w:rsidR="00036B77" w:rsidRPr="00036B77" w14:paraId="70FC4ED5" w14:textId="77777777" w:rsidTr="00D0014B">
        <w:trPr>
          <w:trHeight w:val="37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4860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590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2.3.1.9.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265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Ususret Uskrsu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349E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53.625,00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A4B8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7.121,51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0EB89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C8D104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7.968,13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7762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111,9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D492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1,2</w:t>
            </w:r>
          </w:p>
        </w:tc>
      </w:tr>
      <w:tr w:rsidR="00036B77" w:rsidRPr="00036B77" w14:paraId="6545509C" w14:textId="77777777" w:rsidTr="00D0014B">
        <w:trPr>
          <w:trHeight w:val="251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304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C0AD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2.3.1.10.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7F1F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Svečani koncert orkestra i klape HRM - Oluja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8CAC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A3761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6B88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131C1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6.640,11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2A806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C5FD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1,0</w:t>
            </w:r>
          </w:p>
        </w:tc>
      </w:tr>
      <w:tr w:rsidR="00036B77" w:rsidRPr="00036B77" w14:paraId="49E5C140" w14:textId="77777777" w:rsidTr="00D0014B">
        <w:trPr>
          <w:trHeight w:val="43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24F8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1EC9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2.3.2.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E7B6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Potpora događanjima drugih subjekata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105BE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296.885,00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56365E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39.426,96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0A72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350.000,00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C9C93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46.480,74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38ACA6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117,9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457B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7,1</w:t>
            </w:r>
          </w:p>
        </w:tc>
      </w:tr>
      <w:tr w:rsidR="00036B77" w:rsidRPr="00036B77" w14:paraId="3DA4BCD7" w14:textId="77777777" w:rsidTr="00D0014B">
        <w:trPr>
          <w:trHeight w:val="37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8FD1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F70D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9B6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Po Javnom pozivu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12EB6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208.000,00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69E9F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27.622,84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1672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300.000,00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1EDC0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39.840,64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EC7786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144,2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22E3D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6,1</w:t>
            </w:r>
          </w:p>
        </w:tc>
      </w:tr>
      <w:tr w:rsidR="00036B77" w:rsidRPr="00036B77" w14:paraId="33DC92A4" w14:textId="77777777" w:rsidTr="00D0014B">
        <w:trPr>
          <w:trHeight w:val="36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666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AFF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B79B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Po odlukama Turističkog vijeća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D682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88.885,00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72B9B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11.804,12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BE89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25CDE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6.640,11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58FED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56,3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57BD6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1,0</w:t>
            </w:r>
          </w:p>
        </w:tc>
      </w:tr>
      <w:tr w:rsidR="00036B77" w:rsidRPr="00036B77" w14:paraId="5E2D42FC" w14:textId="77777777" w:rsidTr="00D0014B">
        <w:trPr>
          <w:trHeight w:val="33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FF2658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2D1475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2.4.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767305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Turistička infrastruktura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27483C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E0AD45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806CA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9D4860D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9277C95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E3547E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036B77" w:rsidRPr="00036B77" w14:paraId="43197866" w14:textId="77777777" w:rsidTr="00D0014B">
        <w:trPr>
          <w:trHeight w:val="34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96F95E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D6053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2.5.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933AC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Podrška turističkoj industriji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C43447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>26.932,28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BA6E82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3.576,66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24958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F893DD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5.312,08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F15A324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148,5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206D9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0,8</w:t>
            </w:r>
          </w:p>
        </w:tc>
      </w:tr>
      <w:tr w:rsidR="00036B77" w:rsidRPr="00036B77" w14:paraId="6CE19D19" w14:textId="77777777" w:rsidTr="00D0014B">
        <w:trPr>
          <w:trHeight w:val="33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B78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5AAF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2.5.1.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8BE9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Edukacija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4B0F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26.932,28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E52B0E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3.576,66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1643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5E91A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5.312,08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06C7A7" w14:textId="77777777" w:rsidR="00036B77" w:rsidRPr="00036B77" w:rsidRDefault="00036B77" w:rsidP="00C90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148,5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6218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0,8</w:t>
            </w:r>
          </w:p>
        </w:tc>
      </w:tr>
      <w:tr w:rsidR="00036B77" w:rsidRPr="00036B77" w14:paraId="5B157425" w14:textId="77777777" w:rsidTr="00D0014B">
        <w:trPr>
          <w:trHeight w:val="31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AC7D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FA2D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3DC2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0F1CE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A91365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A064C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B06E2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7E67CB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0B53B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036B77" w:rsidRPr="00036B77" w14:paraId="5213ED1B" w14:textId="77777777" w:rsidTr="00D0014B">
        <w:trPr>
          <w:trHeight w:val="5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1595DE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lastRenderedPageBreak/>
              <w:t>3.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234B1B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04FC0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KOMUNIKACIJA I OGLAŠAVANJE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F45CC1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>1.779.371,78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3B2B07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236.304,35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28D4F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1.775.000,00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E7E0A6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235.723,77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460E32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99,8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F67C8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35,8</w:t>
            </w:r>
          </w:p>
        </w:tc>
      </w:tr>
      <w:tr w:rsidR="00036B77" w:rsidRPr="00036B77" w14:paraId="18737B3E" w14:textId="77777777" w:rsidTr="00D0014B">
        <w:trPr>
          <w:trHeight w:val="72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7C092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7765DE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8BF3E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Sajmovi, posebne prezentacije i poslovne radionice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518C14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1BCA5D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6.640,11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D327D5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4FF962D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6.640,11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C3103E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F6FA0A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1,0</w:t>
            </w:r>
          </w:p>
        </w:tc>
      </w:tr>
      <w:tr w:rsidR="00036B77" w:rsidRPr="00036B77" w14:paraId="112EE687" w14:textId="77777777" w:rsidTr="00D0014B">
        <w:trPr>
          <w:trHeight w:val="29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B911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75D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3.1.1.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FA45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Zajednički nastup na sajmovima sa TŽSD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0D65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E4BDD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405B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6C668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A5CDC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39CB0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</w:t>
            </w:r>
          </w:p>
        </w:tc>
      </w:tr>
      <w:tr w:rsidR="00036B77" w:rsidRPr="00036B77" w14:paraId="2427C864" w14:textId="77777777" w:rsidTr="00D0014B">
        <w:trPr>
          <w:trHeight w:val="267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93AC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040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3.1.1.1.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528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U sklopu klastera Splitska rivijera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60D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C56F4D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6.640,11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BAA39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CE30F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6.640,11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39288E" w14:textId="48EA6CB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  <w:r w:rsidR="00C9081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5ABA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1,0</w:t>
            </w:r>
          </w:p>
        </w:tc>
      </w:tr>
      <w:tr w:rsidR="00036B77" w:rsidRPr="00036B77" w14:paraId="61199E9F" w14:textId="77777777" w:rsidTr="00D0014B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752D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18D1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3.1.1.2.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B8C2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B21C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68A88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5FA0B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2637E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3BBD2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4ADB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</w:t>
            </w:r>
          </w:p>
        </w:tc>
      </w:tr>
      <w:tr w:rsidR="00036B77" w:rsidRPr="00036B77" w14:paraId="64386F0E" w14:textId="77777777" w:rsidTr="00D0014B">
        <w:trPr>
          <w:trHeight w:val="47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E722BD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2C727E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3.2.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3130B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Suradnja s organizatorima putovanja i novinarima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22636A4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F0B15D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5.312,08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7516790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8FF01B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7.968,13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9F098E0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150,0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259E5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1,2</w:t>
            </w:r>
          </w:p>
        </w:tc>
      </w:tr>
      <w:tr w:rsidR="00036B77" w:rsidRPr="00036B77" w14:paraId="5DD129AD" w14:textId="77777777" w:rsidTr="00D0014B">
        <w:trPr>
          <w:trHeight w:val="42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6B2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067E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3.2.1.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009E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Kaštela - blogeri i novinari u domovini </w:t>
            </w:r>
            <w:proofErr w:type="spellStart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Zinfandeala</w:t>
            </w:r>
            <w:proofErr w:type="spellEnd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760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6ADE94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2.656,04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9A1E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F5792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3.984,06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35C3A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150,0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ED7FE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0,6</w:t>
            </w:r>
          </w:p>
        </w:tc>
      </w:tr>
      <w:tr w:rsidR="00036B77" w:rsidRPr="00036B77" w14:paraId="612E6234" w14:textId="77777777" w:rsidTr="00D0014B">
        <w:trPr>
          <w:trHeight w:val="544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BC2C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7B42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3.2.2.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74A02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Kaštela - blogeri, novinari, TA  u </w:t>
            </w:r>
            <w:proofErr w:type="spellStart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domivini</w:t>
            </w:r>
            <w:proofErr w:type="spellEnd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Zinfandeala</w:t>
            </w:r>
            <w:proofErr w:type="spellEnd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F02A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E55E9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2.656,04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9A65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1FEE6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3.984,06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0A2DED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150,0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0B9A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0,6</w:t>
            </w:r>
          </w:p>
        </w:tc>
      </w:tr>
      <w:tr w:rsidR="00036B77" w:rsidRPr="00036B77" w14:paraId="2174C9BF" w14:textId="77777777" w:rsidTr="00D0014B">
        <w:trPr>
          <w:trHeight w:val="41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7A4360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77959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3.3.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B281EC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Kreiranje promotivnog materijala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52EF9D4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>175.000,00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632EB3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23.240,37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A77A754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220.000,00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B5B1A6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29.216,47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10FE56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125,7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E0D5BE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4,4</w:t>
            </w:r>
          </w:p>
        </w:tc>
      </w:tr>
      <w:tr w:rsidR="00036B77" w:rsidRPr="00036B77" w14:paraId="3C419C4F" w14:textId="77777777" w:rsidTr="00D0014B">
        <w:trPr>
          <w:trHeight w:val="417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5CA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B82AF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3.3.1.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2B65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Izrada i distribucija tiskanih info materijala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AA7E6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77CCBD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13.280,21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6529D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130.000,00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CC36DD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17.264,28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61906E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130,0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EA51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2,6</w:t>
            </w:r>
          </w:p>
        </w:tc>
      </w:tr>
      <w:tr w:rsidR="00036B77" w:rsidRPr="00036B77" w14:paraId="5926B8F8" w14:textId="77777777" w:rsidTr="00D0014B">
        <w:trPr>
          <w:trHeight w:val="267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65AE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AEA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3.3.1.1.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DFDA1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Vodič Kaštela  u suradnji sa HGSS i </w:t>
            </w:r>
            <w:proofErr w:type="spellStart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Rera</w:t>
            </w:r>
            <w:proofErr w:type="spellEnd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7F5D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3EDF3E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2.656,04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738E6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1E8E3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5.312,08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1E850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200,0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9F7DD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0,8</w:t>
            </w:r>
          </w:p>
        </w:tc>
      </w:tr>
      <w:tr w:rsidR="00036B77" w:rsidRPr="00036B77" w14:paraId="25365BB8" w14:textId="77777777" w:rsidTr="00D0014B">
        <w:trPr>
          <w:trHeight w:val="39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DA3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A147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3.3.1.2.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02B0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Visit</w:t>
            </w:r>
            <w:proofErr w:type="spellEnd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 Kaštela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00A9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A3AC6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9F25D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73B8C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1.328,02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8529E0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43FF4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0,2</w:t>
            </w:r>
          </w:p>
        </w:tc>
      </w:tr>
      <w:tr w:rsidR="00036B77" w:rsidRPr="00036B77" w14:paraId="3198E274" w14:textId="77777777" w:rsidTr="00D0014B">
        <w:trPr>
          <w:trHeight w:val="37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60C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2C8AD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3.3.1.3.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95D8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Dotisak</w:t>
            </w:r>
            <w:proofErr w:type="spellEnd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 materijala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5E53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07AC19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10.624,17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2269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6FD4E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10.624,17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46D45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DF41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1,6</w:t>
            </w:r>
          </w:p>
        </w:tc>
      </w:tr>
      <w:tr w:rsidR="00036B77" w:rsidRPr="00036B77" w14:paraId="604AA541" w14:textId="77777777" w:rsidTr="00D0014B">
        <w:trPr>
          <w:trHeight w:val="62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516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3F7BE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3.3.2.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4229F" w14:textId="51E6094D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Stvaranje i održavanje sadržaja na web -u i </w:t>
            </w:r>
            <w:proofErr w:type="spellStart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druš</w:t>
            </w:r>
            <w:proofErr w:type="spellEnd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.</w:t>
            </w:r>
            <w:r w:rsidR="00D0014B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mrežama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0E52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332C1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6.640,11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0081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B30CA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6.640,11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F8781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50C04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1,0</w:t>
            </w:r>
          </w:p>
        </w:tc>
      </w:tr>
      <w:tr w:rsidR="00036B77" w:rsidRPr="00036B77" w14:paraId="2818809E" w14:textId="77777777" w:rsidTr="00D0014B">
        <w:trPr>
          <w:trHeight w:val="307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AA7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2A11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3.3.3.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1E50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Priprema </w:t>
            </w:r>
            <w:proofErr w:type="spellStart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dest.marketinških</w:t>
            </w:r>
            <w:proofErr w:type="spellEnd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 materijala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6C1E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BA52ED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3.320,05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C1FE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3161B4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5.312,08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7DD60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160,0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7FD9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0,8</w:t>
            </w:r>
          </w:p>
        </w:tc>
      </w:tr>
      <w:tr w:rsidR="00036B77" w:rsidRPr="00036B77" w14:paraId="768BD985" w14:textId="77777777" w:rsidTr="00D0014B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0B036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8EE76D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3.4.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512C5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Internetske stranice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1F0D9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>235.000,00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4599A6D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31.208,50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C85F40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>185.000,00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9EFA5B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24.568,39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9B5D41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78,7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9587E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3,7</w:t>
            </w:r>
          </w:p>
        </w:tc>
      </w:tr>
      <w:tr w:rsidR="00036B77" w:rsidRPr="00036B77" w14:paraId="6EEE997E" w14:textId="77777777" w:rsidTr="00D0014B">
        <w:trPr>
          <w:trHeight w:val="43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4C86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86E9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3.4.1.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7244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Virtualna šetnja Kaštelima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7323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3F8A4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6.640,11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9B01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D4854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6.640,11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0A7786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80B1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1,0</w:t>
            </w:r>
          </w:p>
        </w:tc>
      </w:tr>
      <w:tr w:rsidR="00036B77" w:rsidRPr="00036B77" w14:paraId="45147E5B" w14:textId="77777777" w:rsidTr="00D0014B">
        <w:trPr>
          <w:trHeight w:val="40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367B1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DC0F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3.4.2.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0075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 xml:space="preserve">Audio vodič i turistički film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65F0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E7B7CD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15.936,25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318C6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5A53F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9.296,15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535A0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58,3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1CD0E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1,4</w:t>
            </w:r>
          </w:p>
        </w:tc>
      </w:tr>
      <w:tr w:rsidR="00036B77" w:rsidRPr="00036B77" w14:paraId="42D15DC2" w14:textId="77777777" w:rsidTr="00D0014B">
        <w:trPr>
          <w:trHeight w:val="28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054F5" w14:textId="77777777" w:rsidR="00036B77" w:rsidRPr="00036B77" w:rsidRDefault="00036B77" w:rsidP="00036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8040F" w14:textId="77777777" w:rsidR="00036B77" w:rsidRPr="00036B77" w:rsidRDefault="00036B77" w:rsidP="00036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3.4.3.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0911C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Panoramske kamere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BBAF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E03666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2.656,04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3C86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7B560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2.656,04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9F4E9D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7A63D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0,4</w:t>
            </w:r>
          </w:p>
        </w:tc>
      </w:tr>
      <w:tr w:rsidR="00036B77" w:rsidRPr="00036B77" w14:paraId="704DF6E1" w14:textId="77777777" w:rsidTr="00D0014B">
        <w:trPr>
          <w:trHeight w:val="72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6AF05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540F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3.4.4.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9F7CE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Razvoj i održavanje internetskih stranica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47CE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28159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5.976,10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1F94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45.000,00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542EE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5.976,10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98D45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63DD0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0,9</w:t>
            </w:r>
          </w:p>
        </w:tc>
      </w:tr>
      <w:tr w:rsidR="00036B77" w:rsidRPr="00036B77" w14:paraId="0EBF6876" w14:textId="77777777" w:rsidTr="00D0014B">
        <w:trPr>
          <w:trHeight w:val="67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04F6EB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81937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3.5.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037DC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Kreiranje i upravljanje bazama turističkih podataka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FCCF3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>60.000,00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AA6A3B0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7.968,13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5E25294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686E81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13.280,21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082522E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166,7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297A5C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2,0</w:t>
            </w:r>
          </w:p>
        </w:tc>
      </w:tr>
      <w:tr w:rsidR="00036B77" w:rsidRPr="00036B77" w14:paraId="76F82C65" w14:textId="77777777" w:rsidTr="00D0014B">
        <w:trPr>
          <w:trHeight w:val="581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2DF1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546F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3.5.1.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170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Uspostavljanje detaljne turističke baze podataka o ponudi i potražnji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D57D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F3D88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1.328,02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59A4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BEE8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3.984,06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AAA5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300,0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61B74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0,6</w:t>
            </w:r>
          </w:p>
        </w:tc>
      </w:tr>
      <w:tr w:rsidR="00036B77" w:rsidRPr="00036B77" w14:paraId="469D6672" w14:textId="77777777" w:rsidTr="00D0014B">
        <w:trPr>
          <w:trHeight w:val="41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172E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F630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3.5.2.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44F1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Otkup sadržaja , fotografija i ostalih podataka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792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D103A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5.312,08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5DB2E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3678D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5.312,08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C76139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97E4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0,8</w:t>
            </w:r>
          </w:p>
        </w:tc>
      </w:tr>
      <w:tr w:rsidR="00036B77" w:rsidRPr="00036B77" w14:paraId="091722E5" w14:textId="77777777" w:rsidTr="00D0014B">
        <w:trPr>
          <w:trHeight w:val="411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FED4C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F33D5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3.5.3.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4473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 xml:space="preserve">Priprema , sortiranje i slanje podataka u TZŽSD i HTZ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C3AAD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74062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1.328,02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D7B4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0E7270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3.984,06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48F5E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300,0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E4FC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0,6</w:t>
            </w:r>
          </w:p>
        </w:tc>
      </w:tr>
      <w:tr w:rsidR="00036B77" w:rsidRPr="00036B77" w14:paraId="3BD966C1" w14:textId="77777777" w:rsidTr="00D0014B">
        <w:trPr>
          <w:trHeight w:val="48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7A25500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9A3C87B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3.6.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4EC43D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Turističko-informativne aktivnosti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7CB42C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>1.219.371,78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BCDDEC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161.935,16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3E8564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1.160.000,00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341CCE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154.050,46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E5EE38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95,1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4CA16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23,4</w:t>
            </w:r>
          </w:p>
        </w:tc>
      </w:tr>
      <w:tr w:rsidR="00036B77" w:rsidRPr="00036B77" w14:paraId="59F63FF8" w14:textId="77777777" w:rsidTr="00D0014B">
        <w:trPr>
          <w:trHeight w:val="3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7CEA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F27F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>3.6.1.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9BD3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>TIC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CC0F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>1.088.121,78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23C9C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144.504,88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0AF69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1.010.000,00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5619F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134.130,15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303716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92,8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E0C9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20,4</w:t>
            </w:r>
          </w:p>
        </w:tc>
      </w:tr>
      <w:tr w:rsidR="00036B77" w:rsidRPr="00036B77" w14:paraId="79C2CD78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E6A2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B10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3.6.1.1.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A9F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Plaće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357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490.000,00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D7A35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65.073,04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238A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490.000,00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63C4F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65.073,04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82C5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118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9,9</w:t>
            </w:r>
          </w:p>
        </w:tc>
      </w:tr>
      <w:tr w:rsidR="00036B77" w:rsidRPr="00036B77" w14:paraId="3D1656B8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7BD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BBB2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3.6.1.2.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9EA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Materijalni troškovi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C089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120.000,00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AE222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15.936,25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04E70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150.000,00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AE019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19.920,32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FF510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125,0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66B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3,0</w:t>
            </w:r>
          </w:p>
        </w:tc>
      </w:tr>
      <w:tr w:rsidR="00036B77" w:rsidRPr="00036B77" w14:paraId="353D26F2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9B5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87C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3.6.1.1.1.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F7B1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Welcome</w:t>
            </w:r>
            <w:proofErr w:type="spellEnd"/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 desk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0F74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>324.000,00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7899E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43.027,89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5E93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370.000,00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C003B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49.136,79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C956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29D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7,5</w:t>
            </w:r>
          </w:p>
        </w:tc>
      </w:tr>
      <w:tr w:rsidR="00036B77" w:rsidRPr="00036B77" w14:paraId="0D58210C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DA9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DA6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3.6.1.1.2.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6B72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Plaće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DFF0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290.000,00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A9C6C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38.512,62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B191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3EFAB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42.496,68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563D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5119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6,5</w:t>
            </w:r>
          </w:p>
        </w:tc>
      </w:tr>
      <w:tr w:rsidR="00036B77" w:rsidRPr="00036B77" w14:paraId="52849B81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919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2B9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229C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Materijalni troškovi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A3F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34.000,00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355CB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4.515,27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1F414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6D6DD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6.640,11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AE0DD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5486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1,0</w:t>
            </w:r>
          </w:p>
        </w:tc>
      </w:tr>
      <w:tr w:rsidR="00036B77" w:rsidRPr="00036B77" w14:paraId="0A1149B4" w14:textId="77777777" w:rsidTr="00D0014B">
        <w:trPr>
          <w:trHeight w:val="39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836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AA3D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3.6.1.3.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692E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Troškovi opremanja  Info ureda u Villi Niki - investicija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1F8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130.415,10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3C4AB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17.319,40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A618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4C9A8F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25F5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EB4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</w:t>
            </w:r>
          </w:p>
        </w:tc>
      </w:tr>
      <w:tr w:rsidR="00036B77" w:rsidRPr="00036B77" w14:paraId="73576243" w14:textId="77777777" w:rsidTr="00D0014B">
        <w:trPr>
          <w:trHeight w:val="231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2221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3E7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8BD2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Troškovi opremanja  Info ureda u Villi Niki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DA6E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23.706,68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B48B5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3.148,30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1AF10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B5F6B0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5C42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327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</w:t>
            </w:r>
          </w:p>
        </w:tc>
      </w:tr>
      <w:tr w:rsidR="00036B77" w:rsidRPr="00036B77" w14:paraId="02DA4157" w14:textId="77777777" w:rsidTr="00D0014B">
        <w:trPr>
          <w:trHeight w:val="504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8C6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A3E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3.6.2.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0C2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Info table u centrima mjesta i dislociranim lokacijama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72C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>131.250,00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636674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17.430,28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E5D7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150.000,00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34523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19.920,32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37DA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114,3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F9F6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3,0</w:t>
            </w:r>
          </w:p>
        </w:tc>
      </w:tr>
      <w:tr w:rsidR="00036B77" w:rsidRPr="00036B77" w14:paraId="4A937421" w14:textId="77777777" w:rsidTr="00D0014B">
        <w:trPr>
          <w:trHeight w:val="28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5A8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E88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3.6.2.1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5AB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Info table na padinama </w:t>
            </w:r>
            <w:proofErr w:type="spellStart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Malačke</w:t>
            </w:r>
            <w:proofErr w:type="spellEnd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 i Kozjaka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638D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16.250,00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C2E43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2.158,03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9596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A7E5A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3.320,05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2806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153,8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BA80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0,5</w:t>
            </w:r>
          </w:p>
        </w:tc>
      </w:tr>
      <w:tr w:rsidR="00036B77" w:rsidRPr="00036B77" w14:paraId="4D4C9367" w14:textId="77777777" w:rsidTr="00D0014B">
        <w:trPr>
          <w:trHeight w:val="261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E63C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40C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3.6.2.2.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4AF85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Info table u centrima mjesta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2EA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06C06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1.992,03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CF43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722AF0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3.320,05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6192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166,7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7A9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0,5</w:t>
            </w:r>
          </w:p>
        </w:tc>
      </w:tr>
      <w:tr w:rsidR="00036B77" w:rsidRPr="00036B77" w14:paraId="66F19255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C35E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A4AC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3.6.2.3.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24D0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Projekt Smart TUI i Srca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2099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3449A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13.280,21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B3F4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B6462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13.280,21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E2016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9E4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2,0</w:t>
            </w:r>
          </w:p>
        </w:tc>
      </w:tr>
      <w:tr w:rsidR="00036B77" w:rsidRPr="00036B77" w14:paraId="70C29C82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87BBD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4.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3E15B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D351C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DESTINACIJSKI MENADŽMENT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F4889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>166.800,00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F29187E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22.151,39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9D7B7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240.000,00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296F22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31.872,51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D3AABD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143,9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49EAD4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4,8</w:t>
            </w:r>
          </w:p>
        </w:tc>
      </w:tr>
      <w:tr w:rsidR="00036B77" w:rsidRPr="00036B77" w14:paraId="539CA83A" w14:textId="77777777" w:rsidTr="00D0014B">
        <w:trPr>
          <w:trHeight w:val="5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0AB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8A2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C4C31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Turistički informacijski sustavi i aplikacije /</w:t>
            </w:r>
            <w:proofErr w:type="spellStart"/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eVisitor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D2F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A0F51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3.984,06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674E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1E9E3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3.984,06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7E8C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5430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0,6</w:t>
            </w:r>
          </w:p>
        </w:tc>
      </w:tr>
      <w:tr w:rsidR="00036B77" w:rsidRPr="00036B77" w14:paraId="14CD3B01" w14:textId="77777777" w:rsidTr="00D0014B">
        <w:trPr>
          <w:trHeight w:val="267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9D6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343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4.2.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D381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Upravljanje kvalitetom u destinaciji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FE8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CBC594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1.328,02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7A99D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E2C6A0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5.312,08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AB2C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400,0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6CA9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0,8</w:t>
            </w:r>
          </w:p>
        </w:tc>
      </w:tr>
      <w:tr w:rsidR="00036B77" w:rsidRPr="00036B77" w14:paraId="32EC4DB3" w14:textId="77777777" w:rsidTr="00D0014B">
        <w:trPr>
          <w:trHeight w:val="28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644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4272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4.3.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DCA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Poticanje na očuvanje i uređenje okoliša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4A0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126.800,00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1F304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16.839,31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BEFCD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170.000,00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7B8DC6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22.576,36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AB9F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134,1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6584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3,4</w:t>
            </w:r>
          </w:p>
        </w:tc>
      </w:tr>
      <w:tr w:rsidR="00036B77" w:rsidRPr="00036B77" w14:paraId="6E0F2C8C" w14:textId="77777777" w:rsidTr="00D0014B">
        <w:trPr>
          <w:trHeight w:val="416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903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4CB2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4.3.1.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23C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Kaštelanski praznik cvijeća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5E56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90.000,00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C1E94D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11.952,19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0039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120.000,00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35AE49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15.936,25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C13D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133,3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F98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2,4</w:t>
            </w:r>
          </w:p>
        </w:tc>
      </w:tr>
      <w:tr w:rsidR="00036B77" w:rsidRPr="00036B77" w14:paraId="427C14AA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FC02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AA05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4.3.2.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851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Eko akcije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A62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36.800,00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35495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4.887,12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A860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03F5E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6.640,11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DB6C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135,9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911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1,0</w:t>
            </w:r>
          </w:p>
        </w:tc>
      </w:tr>
      <w:tr w:rsidR="00036B77" w:rsidRPr="00036B77" w14:paraId="6C5D899C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8F4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889B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9F2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F315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B23FA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0A70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54D50B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DD97F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901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036B77" w:rsidRPr="00036B77" w14:paraId="19E1D493" w14:textId="77777777" w:rsidTr="00D0014B">
        <w:trPr>
          <w:trHeight w:val="30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751BE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lastRenderedPageBreak/>
              <w:t>5.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BC856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56660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ČLANSTVO U STRUKOVNIM ORGANIZACIJAMA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9521CB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E3E16F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045170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03B4ED4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FFDAD1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7A60D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036B77" w:rsidRPr="00036B77" w14:paraId="1F4C814C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D54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08BE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35D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Međunarodne strukovne i sl. organizacije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6A9F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1C36B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C0C7B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27AA2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710A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ADF5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036B77" w:rsidRPr="00036B77" w14:paraId="701B66B8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0CA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973E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5.2.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1C4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Domaće strukovne i sl. organizacije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F28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AC5FB1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FCEC2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0BD0ED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AF5E1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942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036B77" w:rsidRPr="00036B77" w14:paraId="5BE97600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4096C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6.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E54CE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C3F00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ADMINISTRATIVNI POSLOVI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DBA8D6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>878.496,69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DE8FC59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116.666,23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25BDA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720.000,00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8EA331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95.617,53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B60D3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82,0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268C84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14,5</w:t>
            </w:r>
          </w:p>
        </w:tc>
      </w:tr>
      <w:tr w:rsidR="00036B77" w:rsidRPr="00036B77" w14:paraId="127B6B76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B3DF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2BA1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B37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Plaće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300E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450.000,00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554FA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59.760,96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E310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480.000,00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0AE40E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63.745,02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BCE1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106,7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375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9,7</w:t>
            </w:r>
          </w:p>
        </w:tc>
      </w:tr>
      <w:tr w:rsidR="00036B77" w:rsidRPr="00036B77" w14:paraId="49849376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59B2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49B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6.2.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416F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Materijalni troškovi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145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120.000,00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C13A36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15.936,25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2D7D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150.000,00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7F7C7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19.920,32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5E860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125,0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5EE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3,0</w:t>
            </w:r>
          </w:p>
        </w:tc>
      </w:tr>
      <w:tr w:rsidR="00036B77" w:rsidRPr="00036B77" w14:paraId="5762B050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F8C5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94C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6.3.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6FD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Tijela turističke zajednice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1A8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5F0A2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3.984,06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57B3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23FEC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6.640,11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1514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166,7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49A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1,0</w:t>
            </w:r>
          </w:p>
        </w:tc>
      </w:tr>
      <w:tr w:rsidR="00036B77" w:rsidRPr="00036B77" w14:paraId="2F859AB1" w14:textId="77777777" w:rsidTr="00D0014B">
        <w:trPr>
          <w:trHeight w:val="28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E31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2CF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6.4.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CA2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Trošak opreme Ville  Nika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701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230.000,00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59FD5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30.544,49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9B3AC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4EB40F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E96D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8574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</w:t>
            </w:r>
          </w:p>
        </w:tc>
      </w:tr>
      <w:tr w:rsidR="00036B77" w:rsidRPr="00036B77" w14:paraId="57C584B9" w14:textId="77777777" w:rsidTr="00D0014B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5331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3EF1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699B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Trošak opreme Ville  Nika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592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48.496,69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3BA16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6.440,46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BD8C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A7A3B5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01BB0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0CFA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</w:t>
            </w:r>
          </w:p>
        </w:tc>
      </w:tr>
      <w:tr w:rsidR="00036B77" w:rsidRPr="00036B77" w14:paraId="2351A0C6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85FF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6AD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6.5.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A6D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 xml:space="preserve">Trošak leasinga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DBFF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1D9C5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3226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4C764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5.312,08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1808B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21A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0,8</w:t>
            </w:r>
          </w:p>
        </w:tc>
      </w:tr>
      <w:tr w:rsidR="00036B77" w:rsidRPr="00036B77" w14:paraId="21CBD881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9184E1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7.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A3610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CD8F8C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REZERVA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08D770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>1.107.495,54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033D949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147.077,76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7B3C53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hr-HR" w:eastAsia="hr-HR"/>
              </w:rPr>
              <w:t>419.995,54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EC62E9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55.776,30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F56F8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37,9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C47BBE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8,5</w:t>
            </w:r>
          </w:p>
        </w:tc>
      </w:tr>
      <w:tr w:rsidR="00036B77" w:rsidRPr="00036B77" w14:paraId="665D4E30" w14:textId="77777777" w:rsidTr="00D0014B">
        <w:trPr>
          <w:trHeight w:val="407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E5582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8.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73F4A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7CDF9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POKRIVANJE MANJKA PRIHODA IZ PRETHODNE GODINE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9A7D8B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FCF2798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2ED3D9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4821FA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05DC4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E0850E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0,0</w:t>
            </w:r>
          </w:p>
        </w:tc>
      </w:tr>
      <w:tr w:rsidR="00036B77" w:rsidRPr="00036B77" w14:paraId="7DBE6B08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48D7B0E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2B685F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F3EA30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SVEUKUPNO 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1005FBC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5.434.601,66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3665B199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721.726,65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65B0F9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4.954.995,54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1E734D2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658.033,94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864D8D1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91,2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FDEB479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</w:tr>
      <w:tr w:rsidR="00036B77" w:rsidRPr="00036B77" w14:paraId="397DCB6B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C99C0C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9.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74398C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D08AC0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FONDOVI - posebne namjene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67A7E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8A09BE2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8926EF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CA7862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D24C2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C040AC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D0014B" w:rsidRPr="00036B77" w14:paraId="4125EC89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A5E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8D8C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0CA5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Fond za turističke zajednice na  turistički nedovoljno razvijenim područjima i kontinentu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1F82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98AAF3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2F55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EA9B8B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D8EC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9CC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D0014B" w:rsidRPr="00036B77" w14:paraId="393151D5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1BBC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DE9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A11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Fond za projekte udruženih turističkih zajednica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DA9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1136D5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165C4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59E89D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DC20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92AA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036B77" w:rsidRPr="00036B77" w14:paraId="1BB62AFF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1D3C8F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A90E2B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9167C1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SVEUKUPNO 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4632AC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112EF57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74A402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0BC4E4E7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8E354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9EC9F2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D0014B" w:rsidRPr="00036B77" w14:paraId="4D6DFA2E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498F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D362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27AC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DFDB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9E9D65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8CE1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D6E3C8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4C90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3981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036B77" w:rsidRPr="00036B77" w14:paraId="1FB071A6" w14:textId="77777777" w:rsidTr="00D0014B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239B45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TOTAL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085066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014AF2" w14:textId="77777777" w:rsidR="00036B77" w:rsidRPr="00036B77" w:rsidRDefault="00036B77" w:rsidP="0003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SVEUKUPNO 1+ SVEUKUPNO 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A5035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5.434.601,66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F7E5A95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721.726,65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65B329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4.954.995,54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197231B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658.033,94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2A9C59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91,2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BCDE7F" w14:textId="77777777" w:rsidR="00036B77" w:rsidRPr="00036B77" w:rsidRDefault="00036B77" w:rsidP="00036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036B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100,0</w:t>
            </w:r>
          </w:p>
        </w:tc>
      </w:tr>
    </w:tbl>
    <w:p w14:paraId="40A186F0" w14:textId="0FC27058" w:rsidR="00036B77" w:rsidRDefault="00036B77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2FA6D4DC" w14:textId="2E40C607" w:rsidR="00036B77" w:rsidRDefault="00036B77" w:rsidP="00C77B1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193DCEA6" w14:textId="77777777" w:rsidR="009A0007" w:rsidRPr="00C77B10" w:rsidRDefault="009A0007" w:rsidP="009A000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Direktorica TZG Kaštela </w:t>
      </w:r>
    </w:p>
    <w:p w14:paraId="732D6ECC" w14:textId="77777777" w:rsidR="009A0007" w:rsidRPr="00C77B10" w:rsidRDefault="009A0007" w:rsidP="009A000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Nada Maršić, </w:t>
      </w:r>
      <w:proofErr w:type="spellStart"/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>struč.spec.oec</w:t>
      </w:r>
      <w:proofErr w:type="spellEnd"/>
    </w:p>
    <w:p w14:paraId="310086AA" w14:textId="77777777" w:rsidR="009A0007" w:rsidRPr="00C77B10" w:rsidRDefault="009A0007" w:rsidP="009A000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7C3AF9A7" w14:textId="77777777" w:rsidR="009A0007" w:rsidRPr="00C77B10" w:rsidRDefault="009A0007" w:rsidP="009A000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Turističko vijeće </w:t>
      </w:r>
    </w:p>
    <w:p w14:paraId="7D8869F5" w14:textId="77777777" w:rsidR="009A0007" w:rsidRPr="00C77B10" w:rsidRDefault="009A0007" w:rsidP="009A000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Turističke zajednice grada Kaštela </w:t>
      </w:r>
    </w:p>
    <w:p w14:paraId="7555EA97" w14:textId="77777777" w:rsidR="009A0007" w:rsidRPr="00C77B10" w:rsidRDefault="009A0007" w:rsidP="009A000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</w:p>
    <w:p w14:paraId="7C15962B" w14:textId="77777777" w:rsidR="009A0007" w:rsidRPr="00C77B10" w:rsidRDefault="009A0007" w:rsidP="009A000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Predsjednik </w:t>
      </w:r>
    </w:p>
    <w:p w14:paraId="632EDE70" w14:textId="77777777" w:rsidR="009A0007" w:rsidRPr="00C77B10" w:rsidRDefault="009A0007" w:rsidP="009A000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zh-CN"/>
        </w:rPr>
      </w:pPr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 xml:space="preserve">Denis Ivanović, </w:t>
      </w:r>
      <w:proofErr w:type="spellStart"/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>dipl.ing</w:t>
      </w:r>
      <w:proofErr w:type="spellEnd"/>
      <w:r w:rsidRPr="00C77B10">
        <w:rPr>
          <w:rFonts w:ascii="Arial" w:eastAsia="Times New Roman" w:hAnsi="Arial" w:cs="Arial"/>
          <w:sz w:val="24"/>
          <w:szCs w:val="24"/>
          <w:lang w:val="hr-HR" w:eastAsia="zh-CN"/>
        </w:rPr>
        <w:t>.</w:t>
      </w:r>
    </w:p>
    <w:p w14:paraId="2813C373" w14:textId="77777777" w:rsidR="009A0007" w:rsidRPr="00B46375" w:rsidRDefault="009A0007" w:rsidP="00AB5C2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A0007" w:rsidRPr="00B46375" w:rsidSect="00D0014B">
      <w:footerReference w:type="first" r:id="rId13"/>
      <w:pgSz w:w="15840" w:h="12240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A008" w14:textId="77777777" w:rsidR="00565DD5" w:rsidRDefault="00565DD5" w:rsidP="00367188">
      <w:pPr>
        <w:spacing w:after="0" w:line="240" w:lineRule="auto"/>
      </w:pPr>
      <w:r>
        <w:separator/>
      </w:r>
    </w:p>
  </w:endnote>
  <w:endnote w:type="continuationSeparator" w:id="0">
    <w:p w14:paraId="1F05C712" w14:textId="77777777" w:rsidR="00565DD5" w:rsidRDefault="00565DD5" w:rsidP="0036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637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0BF7D" w14:textId="31B4BAEB" w:rsidR="00F55A9D" w:rsidRDefault="00F55A9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E26E9" w14:textId="77777777" w:rsidR="00F55A9D" w:rsidRDefault="00F55A9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8AC3" w14:textId="77777777" w:rsidR="005A62F8" w:rsidRDefault="005A62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BFF7" w14:textId="77777777" w:rsidR="00565DD5" w:rsidRDefault="00565DD5" w:rsidP="00367188">
      <w:pPr>
        <w:spacing w:after="0" w:line="240" w:lineRule="auto"/>
      </w:pPr>
      <w:r>
        <w:separator/>
      </w:r>
    </w:p>
  </w:footnote>
  <w:footnote w:type="continuationSeparator" w:id="0">
    <w:p w14:paraId="5DF8B563" w14:textId="77777777" w:rsidR="00565DD5" w:rsidRDefault="00565DD5" w:rsidP="00367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1845657"/>
    <w:multiLevelType w:val="hybridMultilevel"/>
    <w:tmpl w:val="0A1AE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05531"/>
    <w:multiLevelType w:val="hybridMultilevel"/>
    <w:tmpl w:val="1E56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149BF"/>
    <w:multiLevelType w:val="hybridMultilevel"/>
    <w:tmpl w:val="ACD05B90"/>
    <w:lvl w:ilvl="0" w:tplc="00000004">
      <w:start w:val="163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70089"/>
    <w:multiLevelType w:val="multilevel"/>
    <w:tmpl w:val="8ECEDB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F5562"/>
    <w:multiLevelType w:val="multilevel"/>
    <w:tmpl w:val="B328B38E"/>
    <w:lvl w:ilvl="0">
      <w:start w:val="1"/>
      <w:numFmt w:val="decimal"/>
      <w:lvlText w:val="%1.)"/>
      <w:lvlJc w:val="left"/>
      <w:pPr>
        <w:ind w:left="780" w:hanging="42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61F28"/>
    <w:multiLevelType w:val="multilevel"/>
    <w:tmpl w:val="DB82C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15075FEE"/>
    <w:multiLevelType w:val="hybridMultilevel"/>
    <w:tmpl w:val="C772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4FD"/>
    <w:multiLevelType w:val="hybridMultilevel"/>
    <w:tmpl w:val="67327910"/>
    <w:lvl w:ilvl="0" w:tplc="00000004">
      <w:start w:val="163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457F5"/>
    <w:multiLevelType w:val="multilevel"/>
    <w:tmpl w:val="EB64E5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2D92AA0"/>
    <w:multiLevelType w:val="hybridMultilevel"/>
    <w:tmpl w:val="EEB67DDE"/>
    <w:lvl w:ilvl="0" w:tplc="00000004">
      <w:start w:val="163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726B49"/>
    <w:multiLevelType w:val="hybridMultilevel"/>
    <w:tmpl w:val="E07C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370CE"/>
    <w:multiLevelType w:val="hybridMultilevel"/>
    <w:tmpl w:val="B9BCD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A07D8"/>
    <w:multiLevelType w:val="multilevel"/>
    <w:tmpl w:val="3E968CF4"/>
    <w:lvl w:ilvl="0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433A4"/>
    <w:multiLevelType w:val="hybridMultilevel"/>
    <w:tmpl w:val="A380005C"/>
    <w:lvl w:ilvl="0" w:tplc="00000004">
      <w:start w:val="163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CF63BD"/>
    <w:multiLevelType w:val="hybridMultilevel"/>
    <w:tmpl w:val="FD08CBF2"/>
    <w:lvl w:ilvl="0" w:tplc="DB84DC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0FF0B2D"/>
    <w:multiLevelType w:val="hybridMultilevel"/>
    <w:tmpl w:val="EE1AFFD0"/>
    <w:lvl w:ilvl="0" w:tplc="00000004">
      <w:start w:val="163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8381B"/>
    <w:multiLevelType w:val="hybridMultilevel"/>
    <w:tmpl w:val="09F66AF6"/>
    <w:lvl w:ilvl="0" w:tplc="7DC8DEDA">
      <w:start w:val="1000"/>
      <w:numFmt w:val="bullet"/>
      <w:lvlText w:val="-"/>
      <w:lvlJc w:val="left"/>
      <w:pPr>
        <w:ind w:left="3213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3" w:hanging="360"/>
      </w:pPr>
      <w:rPr>
        <w:rFonts w:ascii="Wingdings" w:hAnsi="Wingdings" w:hint="default"/>
      </w:rPr>
    </w:lvl>
  </w:abstractNum>
  <w:abstractNum w:abstractNumId="18" w15:restartNumberingAfterBreak="0">
    <w:nsid w:val="6AFF7F52"/>
    <w:multiLevelType w:val="hybridMultilevel"/>
    <w:tmpl w:val="A77A6AEC"/>
    <w:lvl w:ilvl="0" w:tplc="031E0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F1607"/>
    <w:multiLevelType w:val="hybridMultilevel"/>
    <w:tmpl w:val="EB803AAE"/>
    <w:lvl w:ilvl="0" w:tplc="00000004">
      <w:start w:val="163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C63AB"/>
    <w:multiLevelType w:val="multilevel"/>
    <w:tmpl w:val="C63A1104"/>
    <w:lvl w:ilvl="0">
      <w:start w:val="163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42758B9"/>
    <w:multiLevelType w:val="hybridMultilevel"/>
    <w:tmpl w:val="01A462BC"/>
    <w:lvl w:ilvl="0" w:tplc="00000004">
      <w:start w:val="163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590741">
    <w:abstractNumId w:val="0"/>
  </w:num>
  <w:num w:numId="2" w16cid:durableId="316883375">
    <w:abstractNumId w:val="7"/>
  </w:num>
  <w:num w:numId="3" w16cid:durableId="1230460058">
    <w:abstractNumId w:val="3"/>
  </w:num>
  <w:num w:numId="4" w16cid:durableId="1927767077">
    <w:abstractNumId w:val="8"/>
  </w:num>
  <w:num w:numId="5" w16cid:durableId="1999190119">
    <w:abstractNumId w:val="10"/>
  </w:num>
  <w:num w:numId="6" w16cid:durableId="853886453">
    <w:abstractNumId w:val="16"/>
  </w:num>
  <w:num w:numId="7" w16cid:durableId="454179886">
    <w:abstractNumId w:val="1"/>
  </w:num>
  <w:num w:numId="8" w16cid:durableId="82147248">
    <w:abstractNumId w:val="9"/>
  </w:num>
  <w:num w:numId="9" w16cid:durableId="1850678517">
    <w:abstractNumId w:val="14"/>
  </w:num>
  <w:num w:numId="10" w16cid:durableId="1339116657">
    <w:abstractNumId w:val="15"/>
  </w:num>
  <w:num w:numId="11" w16cid:durableId="1600599715">
    <w:abstractNumId w:val="11"/>
  </w:num>
  <w:num w:numId="12" w16cid:durableId="757021371">
    <w:abstractNumId w:val="4"/>
  </w:num>
  <w:num w:numId="13" w16cid:durableId="132212450">
    <w:abstractNumId w:val="13"/>
  </w:num>
  <w:num w:numId="14" w16cid:durableId="1921255896">
    <w:abstractNumId w:val="20"/>
  </w:num>
  <w:num w:numId="15" w16cid:durableId="243883602">
    <w:abstractNumId w:val="2"/>
  </w:num>
  <w:num w:numId="16" w16cid:durableId="208995723">
    <w:abstractNumId w:val="19"/>
  </w:num>
  <w:num w:numId="17" w16cid:durableId="1026248973">
    <w:abstractNumId w:val="5"/>
  </w:num>
  <w:num w:numId="18" w16cid:durableId="1418406011">
    <w:abstractNumId w:val="12"/>
  </w:num>
  <w:num w:numId="19" w16cid:durableId="1825392276">
    <w:abstractNumId w:val="17"/>
  </w:num>
  <w:num w:numId="20" w16cid:durableId="54278518">
    <w:abstractNumId w:val="18"/>
  </w:num>
  <w:num w:numId="21" w16cid:durableId="494297878">
    <w:abstractNumId w:val="6"/>
  </w:num>
  <w:num w:numId="22" w16cid:durableId="10468331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BB"/>
    <w:rsid w:val="00007E74"/>
    <w:rsid w:val="00016FB6"/>
    <w:rsid w:val="00024D89"/>
    <w:rsid w:val="00034E0D"/>
    <w:rsid w:val="00036B77"/>
    <w:rsid w:val="000417C6"/>
    <w:rsid w:val="00043612"/>
    <w:rsid w:val="0004622B"/>
    <w:rsid w:val="00047A1B"/>
    <w:rsid w:val="00050EFE"/>
    <w:rsid w:val="0005447C"/>
    <w:rsid w:val="000674E4"/>
    <w:rsid w:val="0008360A"/>
    <w:rsid w:val="000900A4"/>
    <w:rsid w:val="00095378"/>
    <w:rsid w:val="00095D76"/>
    <w:rsid w:val="000A75BD"/>
    <w:rsid w:val="000B4B2A"/>
    <w:rsid w:val="000C7209"/>
    <w:rsid w:val="000C77C3"/>
    <w:rsid w:val="000E0376"/>
    <w:rsid w:val="000E10D0"/>
    <w:rsid w:val="000F367C"/>
    <w:rsid w:val="000F7F99"/>
    <w:rsid w:val="00102339"/>
    <w:rsid w:val="0011222C"/>
    <w:rsid w:val="00122B62"/>
    <w:rsid w:val="001320D4"/>
    <w:rsid w:val="00136F0A"/>
    <w:rsid w:val="00140625"/>
    <w:rsid w:val="00140780"/>
    <w:rsid w:val="0014389F"/>
    <w:rsid w:val="001478ED"/>
    <w:rsid w:val="0015270D"/>
    <w:rsid w:val="00163609"/>
    <w:rsid w:val="001776AA"/>
    <w:rsid w:val="00180644"/>
    <w:rsid w:val="00183C96"/>
    <w:rsid w:val="00190306"/>
    <w:rsid w:val="001A3182"/>
    <w:rsid w:val="001B0A6F"/>
    <w:rsid w:val="001B0BA1"/>
    <w:rsid w:val="001B2878"/>
    <w:rsid w:val="001B59BE"/>
    <w:rsid w:val="001C0E81"/>
    <w:rsid w:val="001C16C4"/>
    <w:rsid w:val="001C1F0D"/>
    <w:rsid w:val="001C21C2"/>
    <w:rsid w:val="001C5639"/>
    <w:rsid w:val="001D6C29"/>
    <w:rsid w:val="001D717C"/>
    <w:rsid w:val="001E12FF"/>
    <w:rsid w:val="001E1A89"/>
    <w:rsid w:val="001E1EB6"/>
    <w:rsid w:val="001E4A84"/>
    <w:rsid w:val="001F3E90"/>
    <w:rsid w:val="0021312D"/>
    <w:rsid w:val="00213F77"/>
    <w:rsid w:val="00223E95"/>
    <w:rsid w:val="00224CB4"/>
    <w:rsid w:val="00233CB7"/>
    <w:rsid w:val="00281A06"/>
    <w:rsid w:val="002832EF"/>
    <w:rsid w:val="0029234D"/>
    <w:rsid w:val="002A2E81"/>
    <w:rsid w:val="002A3EBC"/>
    <w:rsid w:val="002B2CE4"/>
    <w:rsid w:val="002C003F"/>
    <w:rsid w:val="002E2C4B"/>
    <w:rsid w:val="002F1641"/>
    <w:rsid w:val="002F435E"/>
    <w:rsid w:val="003130DA"/>
    <w:rsid w:val="0032407F"/>
    <w:rsid w:val="00367188"/>
    <w:rsid w:val="003A4683"/>
    <w:rsid w:val="003B47C0"/>
    <w:rsid w:val="003D02D6"/>
    <w:rsid w:val="003F0ED0"/>
    <w:rsid w:val="003F1577"/>
    <w:rsid w:val="003F4D8E"/>
    <w:rsid w:val="003F736A"/>
    <w:rsid w:val="003F7C3C"/>
    <w:rsid w:val="00412C63"/>
    <w:rsid w:val="00415572"/>
    <w:rsid w:val="0041562A"/>
    <w:rsid w:val="00420D52"/>
    <w:rsid w:val="00440D95"/>
    <w:rsid w:val="00450DBA"/>
    <w:rsid w:val="0046370D"/>
    <w:rsid w:val="004654DB"/>
    <w:rsid w:val="004834E0"/>
    <w:rsid w:val="00484A74"/>
    <w:rsid w:val="004A3DDB"/>
    <w:rsid w:val="004A4954"/>
    <w:rsid w:val="004A6073"/>
    <w:rsid w:val="004B076F"/>
    <w:rsid w:val="004C5030"/>
    <w:rsid w:val="004C5585"/>
    <w:rsid w:val="004D4A6E"/>
    <w:rsid w:val="004D58EF"/>
    <w:rsid w:val="004F4240"/>
    <w:rsid w:val="004F6410"/>
    <w:rsid w:val="004F66C3"/>
    <w:rsid w:val="00510433"/>
    <w:rsid w:val="00540598"/>
    <w:rsid w:val="00565DD5"/>
    <w:rsid w:val="00577543"/>
    <w:rsid w:val="00597703"/>
    <w:rsid w:val="005A17A3"/>
    <w:rsid w:val="005A62F8"/>
    <w:rsid w:val="005E7930"/>
    <w:rsid w:val="005F6669"/>
    <w:rsid w:val="00601A30"/>
    <w:rsid w:val="006067EF"/>
    <w:rsid w:val="006078AC"/>
    <w:rsid w:val="0061192A"/>
    <w:rsid w:val="00614967"/>
    <w:rsid w:val="00615CB5"/>
    <w:rsid w:val="0062450C"/>
    <w:rsid w:val="00632B55"/>
    <w:rsid w:val="006411A4"/>
    <w:rsid w:val="0064515C"/>
    <w:rsid w:val="006456F4"/>
    <w:rsid w:val="00652EB3"/>
    <w:rsid w:val="00661494"/>
    <w:rsid w:val="00670F73"/>
    <w:rsid w:val="006728A7"/>
    <w:rsid w:val="00676A72"/>
    <w:rsid w:val="006905E8"/>
    <w:rsid w:val="00696606"/>
    <w:rsid w:val="006C009B"/>
    <w:rsid w:val="006E1792"/>
    <w:rsid w:val="006E7C96"/>
    <w:rsid w:val="00700807"/>
    <w:rsid w:val="00704130"/>
    <w:rsid w:val="00710019"/>
    <w:rsid w:val="00711136"/>
    <w:rsid w:val="0071502A"/>
    <w:rsid w:val="00720CBA"/>
    <w:rsid w:val="007625FF"/>
    <w:rsid w:val="00773F46"/>
    <w:rsid w:val="00777CEE"/>
    <w:rsid w:val="00785741"/>
    <w:rsid w:val="00791493"/>
    <w:rsid w:val="00794C50"/>
    <w:rsid w:val="007C0AA9"/>
    <w:rsid w:val="007D0668"/>
    <w:rsid w:val="007D28D3"/>
    <w:rsid w:val="007D739A"/>
    <w:rsid w:val="007E53E8"/>
    <w:rsid w:val="007E5A4A"/>
    <w:rsid w:val="007F5238"/>
    <w:rsid w:val="007F61C5"/>
    <w:rsid w:val="0082627F"/>
    <w:rsid w:val="008267DA"/>
    <w:rsid w:val="00834A45"/>
    <w:rsid w:val="00835606"/>
    <w:rsid w:val="00843FCF"/>
    <w:rsid w:val="008470C2"/>
    <w:rsid w:val="0086108F"/>
    <w:rsid w:val="008765C0"/>
    <w:rsid w:val="008843CE"/>
    <w:rsid w:val="00894271"/>
    <w:rsid w:val="00896B59"/>
    <w:rsid w:val="00896BBE"/>
    <w:rsid w:val="008A700C"/>
    <w:rsid w:val="008C3FCC"/>
    <w:rsid w:val="008C6509"/>
    <w:rsid w:val="008C7832"/>
    <w:rsid w:val="008D1DC1"/>
    <w:rsid w:val="00901252"/>
    <w:rsid w:val="0090248F"/>
    <w:rsid w:val="00912163"/>
    <w:rsid w:val="009350C8"/>
    <w:rsid w:val="009365EF"/>
    <w:rsid w:val="00940A8F"/>
    <w:rsid w:val="009608F3"/>
    <w:rsid w:val="00965DC8"/>
    <w:rsid w:val="0097003C"/>
    <w:rsid w:val="0098353C"/>
    <w:rsid w:val="00995EB9"/>
    <w:rsid w:val="00996C29"/>
    <w:rsid w:val="009A0007"/>
    <w:rsid w:val="009A0680"/>
    <w:rsid w:val="009B2B49"/>
    <w:rsid w:val="009C6FEC"/>
    <w:rsid w:val="009D2EB4"/>
    <w:rsid w:val="00A10F39"/>
    <w:rsid w:val="00A158B0"/>
    <w:rsid w:val="00A26687"/>
    <w:rsid w:val="00A31194"/>
    <w:rsid w:val="00A35DE4"/>
    <w:rsid w:val="00A44A06"/>
    <w:rsid w:val="00A45EDA"/>
    <w:rsid w:val="00A679C8"/>
    <w:rsid w:val="00A72FB7"/>
    <w:rsid w:val="00A74BA2"/>
    <w:rsid w:val="00A82846"/>
    <w:rsid w:val="00A93096"/>
    <w:rsid w:val="00A94007"/>
    <w:rsid w:val="00AA26A9"/>
    <w:rsid w:val="00AB5C24"/>
    <w:rsid w:val="00AC056D"/>
    <w:rsid w:val="00AC68ED"/>
    <w:rsid w:val="00AC70AB"/>
    <w:rsid w:val="00AC74B2"/>
    <w:rsid w:val="00AD0D21"/>
    <w:rsid w:val="00AD0F36"/>
    <w:rsid w:val="00AD4BBB"/>
    <w:rsid w:val="00AE0DE2"/>
    <w:rsid w:val="00AE18F9"/>
    <w:rsid w:val="00AF04C4"/>
    <w:rsid w:val="00B105EC"/>
    <w:rsid w:val="00B26E17"/>
    <w:rsid w:val="00B33446"/>
    <w:rsid w:val="00B45444"/>
    <w:rsid w:val="00B46375"/>
    <w:rsid w:val="00B53DB2"/>
    <w:rsid w:val="00B74814"/>
    <w:rsid w:val="00B763F2"/>
    <w:rsid w:val="00B83555"/>
    <w:rsid w:val="00B94A35"/>
    <w:rsid w:val="00BA2FBD"/>
    <w:rsid w:val="00BA5070"/>
    <w:rsid w:val="00BB0A51"/>
    <w:rsid w:val="00BB27FE"/>
    <w:rsid w:val="00BB2A14"/>
    <w:rsid w:val="00BC2F6A"/>
    <w:rsid w:val="00BC3F34"/>
    <w:rsid w:val="00BC4220"/>
    <w:rsid w:val="00BC46D2"/>
    <w:rsid w:val="00BE1BD5"/>
    <w:rsid w:val="00BE3798"/>
    <w:rsid w:val="00BE559D"/>
    <w:rsid w:val="00C004F1"/>
    <w:rsid w:val="00C00808"/>
    <w:rsid w:val="00C12851"/>
    <w:rsid w:val="00C12DAA"/>
    <w:rsid w:val="00C35C48"/>
    <w:rsid w:val="00C47753"/>
    <w:rsid w:val="00C51B35"/>
    <w:rsid w:val="00C52946"/>
    <w:rsid w:val="00C645B2"/>
    <w:rsid w:val="00C66025"/>
    <w:rsid w:val="00C701D9"/>
    <w:rsid w:val="00C744D8"/>
    <w:rsid w:val="00C77B10"/>
    <w:rsid w:val="00C77C36"/>
    <w:rsid w:val="00C8172A"/>
    <w:rsid w:val="00C87FDC"/>
    <w:rsid w:val="00C90818"/>
    <w:rsid w:val="00CB7E67"/>
    <w:rsid w:val="00CC4351"/>
    <w:rsid w:val="00CE160D"/>
    <w:rsid w:val="00CE6C70"/>
    <w:rsid w:val="00CF537A"/>
    <w:rsid w:val="00D0014B"/>
    <w:rsid w:val="00D017E5"/>
    <w:rsid w:val="00D05A74"/>
    <w:rsid w:val="00D259F6"/>
    <w:rsid w:val="00D325F1"/>
    <w:rsid w:val="00D33FDE"/>
    <w:rsid w:val="00D35A16"/>
    <w:rsid w:val="00D35E64"/>
    <w:rsid w:val="00D36C85"/>
    <w:rsid w:val="00D47FB0"/>
    <w:rsid w:val="00D51DA6"/>
    <w:rsid w:val="00D57C41"/>
    <w:rsid w:val="00D61468"/>
    <w:rsid w:val="00D6226D"/>
    <w:rsid w:val="00D63CA3"/>
    <w:rsid w:val="00D734D0"/>
    <w:rsid w:val="00D83199"/>
    <w:rsid w:val="00DA1A04"/>
    <w:rsid w:val="00DC0A84"/>
    <w:rsid w:val="00DC2923"/>
    <w:rsid w:val="00DC4156"/>
    <w:rsid w:val="00DD0FB9"/>
    <w:rsid w:val="00DE2830"/>
    <w:rsid w:val="00DE314E"/>
    <w:rsid w:val="00DF5B05"/>
    <w:rsid w:val="00E14DD5"/>
    <w:rsid w:val="00E20F09"/>
    <w:rsid w:val="00E40DAD"/>
    <w:rsid w:val="00E41EEA"/>
    <w:rsid w:val="00E43CE8"/>
    <w:rsid w:val="00E6401C"/>
    <w:rsid w:val="00E66C56"/>
    <w:rsid w:val="00E71D4E"/>
    <w:rsid w:val="00E7500D"/>
    <w:rsid w:val="00E82A54"/>
    <w:rsid w:val="00E9629A"/>
    <w:rsid w:val="00E969B2"/>
    <w:rsid w:val="00EA58EB"/>
    <w:rsid w:val="00EB3F40"/>
    <w:rsid w:val="00EC4626"/>
    <w:rsid w:val="00ED2E73"/>
    <w:rsid w:val="00EF06E1"/>
    <w:rsid w:val="00EF6177"/>
    <w:rsid w:val="00F2083D"/>
    <w:rsid w:val="00F32374"/>
    <w:rsid w:val="00F36504"/>
    <w:rsid w:val="00F4369E"/>
    <w:rsid w:val="00F54CF2"/>
    <w:rsid w:val="00F55A9D"/>
    <w:rsid w:val="00F76FB9"/>
    <w:rsid w:val="00FA5AD0"/>
    <w:rsid w:val="00FB21BC"/>
    <w:rsid w:val="00FD25B4"/>
    <w:rsid w:val="00FD3063"/>
    <w:rsid w:val="00FD7815"/>
    <w:rsid w:val="00FE1503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7EB6"/>
  <w15:chartTrackingRefBased/>
  <w15:docId w15:val="{393DE36A-103A-4B34-A8FE-2B54013A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13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131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131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131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2131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131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ontstyle01">
    <w:name w:val="fontstyle01"/>
    <w:basedOn w:val="Zadanifontodlomka"/>
    <w:rsid w:val="00632B55"/>
    <w:rPr>
      <w:rFonts w:ascii="Calibri-Bold" w:hAnsi="Calibri-Bold" w:hint="default"/>
      <w:b/>
      <w:bCs/>
      <w:i w:val="0"/>
      <w:iCs w:val="0"/>
      <w:color w:val="003764"/>
      <w:sz w:val="28"/>
      <w:szCs w:val="28"/>
    </w:rPr>
  </w:style>
  <w:style w:type="character" w:customStyle="1" w:styleId="fontstyle11">
    <w:name w:val="fontstyle11"/>
    <w:basedOn w:val="Zadanifontodlomka"/>
    <w:rsid w:val="00632B55"/>
    <w:rPr>
      <w:rFonts w:ascii="Calibri" w:hAnsi="Calibri" w:cs="Calibri" w:hint="default"/>
      <w:b w:val="0"/>
      <w:bCs w:val="0"/>
      <w:i w:val="0"/>
      <w:iCs w:val="0"/>
      <w:color w:val="1F3864"/>
      <w:sz w:val="28"/>
      <w:szCs w:val="28"/>
    </w:rPr>
  </w:style>
  <w:style w:type="character" w:customStyle="1" w:styleId="fontstyle31">
    <w:name w:val="fontstyle31"/>
    <w:basedOn w:val="Zadanifontodlomka"/>
    <w:rsid w:val="00632B55"/>
    <w:rPr>
      <w:rFonts w:ascii="Calibri-BoldItalic" w:hAnsi="Calibri-BoldItalic" w:hint="default"/>
      <w:b/>
      <w:bCs/>
      <w:i/>
      <w:iCs/>
      <w:color w:val="003764"/>
      <w:sz w:val="24"/>
      <w:szCs w:val="24"/>
    </w:rPr>
  </w:style>
  <w:style w:type="paragraph" w:styleId="Odlomakpopisa">
    <w:name w:val="List Paragraph"/>
    <w:basedOn w:val="Normal"/>
    <w:uiPriority w:val="34"/>
    <w:qFormat/>
    <w:rsid w:val="007D066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D066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D066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D066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D066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D066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0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0668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uiPriority w:val="99"/>
    <w:unhideWhenUsed/>
    <w:rsid w:val="0086108F"/>
    <w:rPr>
      <w:color w:val="0563C1"/>
      <w:u w:val="single"/>
    </w:rPr>
  </w:style>
  <w:style w:type="character" w:customStyle="1" w:styleId="ObinitekstChar">
    <w:name w:val="Obični tekst Char"/>
    <w:basedOn w:val="Zadanifontodlomka"/>
    <w:link w:val="Obinitekst"/>
    <w:uiPriority w:val="99"/>
    <w:qFormat/>
    <w:rsid w:val="0086108F"/>
    <w:rPr>
      <w:rFonts w:ascii="Courier New" w:eastAsia="Times New Roman" w:hAnsi="Courier New" w:cs="Times New Roman"/>
      <w:sz w:val="20"/>
      <w:szCs w:val="20"/>
    </w:rPr>
  </w:style>
  <w:style w:type="paragraph" w:styleId="Obinitekst">
    <w:name w:val="Plain Text"/>
    <w:basedOn w:val="Normal"/>
    <w:link w:val="ObinitekstChar"/>
    <w:uiPriority w:val="99"/>
    <w:qFormat/>
    <w:rsid w:val="008610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1">
    <w:name w:val="Plain Text Char1"/>
    <w:basedOn w:val="Zadanifontodlomka"/>
    <w:uiPriority w:val="99"/>
    <w:semiHidden/>
    <w:rsid w:val="0086108F"/>
    <w:rPr>
      <w:rFonts w:ascii="Consolas" w:hAnsi="Consolas"/>
      <w:sz w:val="21"/>
      <w:szCs w:val="21"/>
    </w:rPr>
  </w:style>
  <w:style w:type="paragraph" w:styleId="Bezproreda">
    <w:name w:val="No Spacing"/>
    <w:uiPriority w:val="1"/>
    <w:qFormat/>
    <w:rsid w:val="0021312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4078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40780"/>
    <w:rPr>
      <w:color w:val="605E5C"/>
      <w:shd w:val="clear" w:color="auto" w:fill="E1DFDD"/>
    </w:rPr>
  </w:style>
  <w:style w:type="paragraph" w:styleId="StandardWeb">
    <w:name w:val="Normal (Web)"/>
    <w:basedOn w:val="Normal"/>
    <w:semiHidden/>
    <w:unhideWhenUsed/>
    <w:rsid w:val="0084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qFormat/>
    <w:rsid w:val="008470C2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367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188"/>
  </w:style>
  <w:style w:type="paragraph" w:styleId="Podnoje">
    <w:name w:val="footer"/>
    <w:basedOn w:val="Normal"/>
    <w:link w:val="PodnojeChar"/>
    <w:uiPriority w:val="99"/>
    <w:unhideWhenUsed/>
    <w:rsid w:val="00367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188"/>
  </w:style>
  <w:style w:type="character" w:styleId="SlijeenaHiperveza">
    <w:name w:val="FollowedHyperlink"/>
    <w:basedOn w:val="Zadanifontodlomka"/>
    <w:uiPriority w:val="99"/>
    <w:semiHidden/>
    <w:unhideWhenUsed/>
    <w:rsid w:val="00180644"/>
    <w:rPr>
      <w:color w:val="954F72"/>
      <w:u w:val="single"/>
    </w:rPr>
  </w:style>
  <w:style w:type="paragraph" w:customStyle="1" w:styleId="msonormal0">
    <w:name w:val="msonormal"/>
    <w:basedOn w:val="Normal"/>
    <w:rsid w:val="0018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6">
    <w:name w:val="xl6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7">
    <w:name w:val="xl67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8">
    <w:name w:val="xl6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hr-HR" w:eastAsia="hr-HR"/>
    </w:rPr>
  </w:style>
  <w:style w:type="paragraph" w:customStyle="1" w:styleId="xl69">
    <w:name w:val="xl69"/>
    <w:basedOn w:val="Normal"/>
    <w:rsid w:val="0018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70">
    <w:name w:val="xl70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71">
    <w:name w:val="xl71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hr-HR" w:eastAsia="hr-HR"/>
    </w:rPr>
  </w:style>
  <w:style w:type="paragraph" w:customStyle="1" w:styleId="xl72">
    <w:name w:val="xl72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hr-HR" w:eastAsia="hr-HR"/>
    </w:rPr>
  </w:style>
  <w:style w:type="paragraph" w:customStyle="1" w:styleId="xl73">
    <w:name w:val="xl73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hr-HR" w:eastAsia="hr-HR"/>
    </w:rPr>
  </w:style>
  <w:style w:type="paragraph" w:customStyle="1" w:styleId="xl74">
    <w:name w:val="xl74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hr-HR" w:eastAsia="hr-HR"/>
    </w:rPr>
  </w:style>
  <w:style w:type="paragraph" w:customStyle="1" w:styleId="xl75">
    <w:name w:val="xl75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hr-HR" w:eastAsia="hr-HR"/>
    </w:rPr>
  </w:style>
  <w:style w:type="paragraph" w:customStyle="1" w:styleId="xl76">
    <w:name w:val="xl7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77">
    <w:name w:val="xl77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78">
    <w:name w:val="xl7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79">
    <w:name w:val="xl79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80">
    <w:name w:val="xl80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81">
    <w:name w:val="xl81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82">
    <w:name w:val="xl82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83">
    <w:name w:val="xl83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84">
    <w:name w:val="xl84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85">
    <w:name w:val="xl85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86">
    <w:name w:val="xl8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87">
    <w:name w:val="xl87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88">
    <w:name w:val="xl8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89">
    <w:name w:val="xl89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90">
    <w:name w:val="xl90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hr-HR" w:eastAsia="hr-HR"/>
    </w:rPr>
  </w:style>
  <w:style w:type="paragraph" w:customStyle="1" w:styleId="xl91">
    <w:name w:val="xl91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hr-HR" w:eastAsia="hr-HR"/>
    </w:rPr>
  </w:style>
  <w:style w:type="paragraph" w:customStyle="1" w:styleId="xl92">
    <w:name w:val="xl92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hr-HR" w:eastAsia="hr-HR"/>
    </w:rPr>
  </w:style>
  <w:style w:type="paragraph" w:customStyle="1" w:styleId="xl93">
    <w:name w:val="xl93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94">
    <w:name w:val="xl94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95">
    <w:name w:val="xl95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hr-HR" w:eastAsia="hr-HR"/>
    </w:rPr>
  </w:style>
  <w:style w:type="paragraph" w:customStyle="1" w:styleId="xl96">
    <w:name w:val="xl9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97">
    <w:name w:val="xl97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98">
    <w:name w:val="xl9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99">
    <w:name w:val="xl99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100">
    <w:name w:val="xl100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101">
    <w:name w:val="xl101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102">
    <w:name w:val="xl102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103">
    <w:name w:val="xl103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104">
    <w:name w:val="xl104"/>
    <w:basedOn w:val="Normal"/>
    <w:rsid w:val="001806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105">
    <w:name w:val="xl105"/>
    <w:basedOn w:val="Normal"/>
    <w:rsid w:val="001806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hr-HR" w:eastAsia="hr-HR"/>
    </w:rPr>
  </w:style>
  <w:style w:type="paragraph" w:customStyle="1" w:styleId="xl106">
    <w:name w:val="xl10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107">
    <w:name w:val="xl107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hr-HR" w:eastAsia="hr-HR"/>
    </w:rPr>
  </w:style>
  <w:style w:type="paragraph" w:customStyle="1" w:styleId="xl108">
    <w:name w:val="xl10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109">
    <w:name w:val="xl109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hr-HR" w:eastAsia="hr-HR"/>
    </w:rPr>
  </w:style>
  <w:style w:type="paragraph" w:customStyle="1" w:styleId="xl110">
    <w:name w:val="xl110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111">
    <w:name w:val="xl111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hr-HR" w:eastAsia="hr-HR"/>
    </w:rPr>
  </w:style>
  <w:style w:type="paragraph" w:customStyle="1" w:styleId="xl112">
    <w:name w:val="xl112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hr-HR" w:eastAsia="hr-HR"/>
    </w:rPr>
  </w:style>
  <w:style w:type="paragraph" w:customStyle="1" w:styleId="xl113">
    <w:name w:val="xl113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114">
    <w:name w:val="xl114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115">
    <w:name w:val="xl115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116">
    <w:name w:val="xl11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117">
    <w:name w:val="xl117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hr-HR" w:eastAsia="hr-HR"/>
    </w:rPr>
  </w:style>
  <w:style w:type="paragraph" w:customStyle="1" w:styleId="xl118">
    <w:name w:val="xl11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119">
    <w:name w:val="xl119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hr-HR" w:eastAsia="hr-HR"/>
    </w:rPr>
  </w:style>
  <w:style w:type="paragraph" w:customStyle="1" w:styleId="xl120">
    <w:name w:val="xl120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121">
    <w:name w:val="xl121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hr-HR" w:eastAsia="hr-HR"/>
    </w:rPr>
  </w:style>
  <w:style w:type="paragraph" w:customStyle="1" w:styleId="xl122">
    <w:name w:val="xl122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hr-HR" w:eastAsia="hr-HR"/>
    </w:rPr>
  </w:style>
  <w:style w:type="paragraph" w:customStyle="1" w:styleId="xl123">
    <w:name w:val="xl123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hr-HR" w:eastAsia="hr-HR"/>
    </w:rPr>
  </w:style>
  <w:style w:type="paragraph" w:customStyle="1" w:styleId="xl124">
    <w:name w:val="xl124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hr-HR" w:eastAsia="hr-HR"/>
    </w:rPr>
  </w:style>
  <w:style w:type="paragraph" w:customStyle="1" w:styleId="xl125">
    <w:name w:val="xl125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hr-HR" w:eastAsia="hr-HR"/>
    </w:rPr>
  </w:style>
  <w:style w:type="paragraph" w:customStyle="1" w:styleId="xl126">
    <w:name w:val="xl12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hr-HR" w:eastAsia="hr-HR"/>
    </w:rPr>
  </w:style>
  <w:style w:type="paragraph" w:customStyle="1" w:styleId="xl127">
    <w:name w:val="xl127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128">
    <w:name w:val="xl12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hr-HR" w:eastAsia="hr-HR"/>
    </w:rPr>
  </w:style>
  <w:style w:type="paragraph" w:customStyle="1" w:styleId="xl129">
    <w:name w:val="xl129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130">
    <w:name w:val="xl130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hr-HR" w:eastAsia="hr-HR"/>
    </w:rPr>
  </w:style>
  <w:style w:type="paragraph" w:customStyle="1" w:styleId="xl131">
    <w:name w:val="xl131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132">
    <w:name w:val="xl132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133">
    <w:name w:val="xl133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134">
    <w:name w:val="xl134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135">
    <w:name w:val="xl135"/>
    <w:basedOn w:val="Normal"/>
    <w:rsid w:val="001806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136">
    <w:name w:val="xl13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137">
    <w:name w:val="xl137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138">
    <w:name w:val="xl13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139">
    <w:name w:val="xl139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  <w:lang w:val="hr-HR" w:eastAsia="hr-HR"/>
    </w:rPr>
  </w:style>
  <w:style w:type="paragraph" w:customStyle="1" w:styleId="xl140">
    <w:name w:val="xl140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141">
    <w:name w:val="xl141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142">
    <w:name w:val="xl142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143">
    <w:name w:val="xl143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144">
    <w:name w:val="xl144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145">
    <w:name w:val="xl145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146">
    <w:name w:val="xl14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147">
    <w:name w:val="xl147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148">
    <w:name w:val="xl14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149">
    <w:name w:val="xl149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150">
    <w:name w:val="xl150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151">
    <w:name w:val="xl151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hr-HR" w:eastAsia="hr-HR"/>
    </w:rPr>
  </w:style>
  <w:style w:type="paragraph" w:customStyle="1" w:styleId="xl152">
    <w:name w:val="xl152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hr-HR" w:eastAsia="hr-HR"/>
    </w:rPr>
  </w:style>
  <w:style w:type="paragraph" w:customStyle="1" w:styleId="xl153">
    <w:name w:val="xl153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154">
    <w:name w:val="xl154"/>
    <w:basedOn w:val="Normal"/>
    <w:rsid w:val="001806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155">
    <w:name w:val="xl155"/>
    <w:basedOn w:val="Normal"/>
    <w:rsid w:val="001806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156">
    <w:name w:val="xl15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157">
    <w:name w:val="xl157"/>
    <w:basedOn w:val="Normal"/>
    <w:rsid w:val="0018064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hr-HR" w:eastAsia="hr-HR"/>
    </w:rPr>
  </w:style>
  <w:style w:type="paragraph" w:customStyle="1" w:styleId="xl158">
    <w:name w:val="xl15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paragraph" w:customStyle="1" w:styleId="xl159">
    <w:name w:val="xl159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paragraph" w:customStyle="1" w:styleId="xl160">
    <w:name w:val="xl160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161">
    <w:name w:val="xl161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162">
    <w:name w:val="xl162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163">
    <w:name w:val="xl163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  <w:lang w:val="hr-HR" w:eastAsia="hr-HR"/>
    </w:rPr>
  </w:style>
  <w:style w:type="paragraph" w:customStyle="1" w:styleId="xl164">
    <w:name w:val="xl164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val="hr-HR" w:eastAsia="hr-HR"/>
    </w:rPr>
  </w:style>
  <w:style w:type="paragraph" w:customStyle="1" w:styleId="xl165">
    <w:name w:val="xl165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  <w:lang w:val="hr-HR" w:eastAsia="hr-HR"/>
    </w:rPr>
  </w:style>
  <w:style w:type="paragraph" w:customStyle="1" w:styleId="xl166">
    <w:name w:val="xl16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val="hr-HR" w:eastAsia="hr-HR"/>
    </w:rPr>
  </w:style>
  <w:style w:type="paragraph" w:customStyle="1" w:styleId="xl167">
    <w:name w:val="xl167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val="hr-HR" w:eastAsia="hr-HR"/>
    </w:rPr>
  </w:style>
  <w:style w:type="paragraph" w:customStyle="1" w:styleId="xl168">
    <w:name w:val="xl16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val="hr-HR" w:eastAsia="hr-HR"/>
    </w:rPr>
  </w:style>
  <w:style w:type="paragraph" w:customStyle="1" w:styleId="xl169">
    <w:name w:val="xl169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val="hr-HR" w:eastAsia="hr-HR"/>
    </w:rPr>
  </w:style>
  <w:style w:type="paragraph" w:customStyle="1" w:styleId="xl170">
    <w:name w:val="xl170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val="hr-HR" w:eastAsia="hr-HR"/>
    </w:rPr>
  </w:style>
  <w:style w:type="paragraph" w:customStyle="1" w:styleId="xl171">
    <w:name w:val="xl171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val="hr-HR" w:eastAsia="hr-HR"/>
    </w:rPr>
  </w:style>
  <w:style w:type="paragraph" w:customStyle="1" w:styleId="xl172">
    <w:name w:val="xl172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  <w:lang w:val="hr-HR" w:eastAsia="hr-HR"/>
    </w:rPr>
  </w:style>
  <w:style w:type="paragraph" w:customStyle="1" w:styleId="xl173">
    <w:name w:val="xl173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val="hr-HR" w:eastAsia="hr-HR"/>
    </w:rPr>
  </w:style>
  <w:style w:type="paragraph" w:customStyle="1" w:styleId="xl174">
    <w:name w:val="xl174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175">
    <w:name w:val="xl175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hr-HR" w:eastAsia="hr-HR"/>
    </w:rPr>
  </w:style>
  <w:style w:type="paragraph" w:customStyle="1" w:styleId="xl176">
    <w:name w:val="xl17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177">
    <w:name w:val="xl177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178">
    <w:name w:val="xl17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179">
    <w:name w:val="xl179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val="hr-HR" w:eastAsia="hr-HR"/>
    </w:rPr>
  </w:style>
  <w:style w:type="paragraph" w:customStyle="1" w:styleId="xl180">
    <w:name w:val="xl180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  <w:lang w:val="hr-HR" w:eastAsia="hr-HR"/>
    </w:rPr>
  </w:style>
  <w:style w:type="paragraph" w:customStyle="1" w:styleId="xl181">
    <w:name w:val="xl181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val="hr-HR" w:eastAsia="hr-HR"/>
    </w:rPr>
  </w:style>
  <w:style w:type="paragraph" w:customStyle="1" w:styleId="xl182">
    <w:name w:val="xl182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val="hr-HR" w:eastAsia="hr-HR"/>
    </w:rPr>
  </w:style>
  <w:style w:type="paragraph" w:customStyle="1" w:styleId="xl183">
    <w:name w:val="xl183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val="hr-HR" w:eastAsia="hr-HR"/>
    </w:rPr>
  </w:style>
  <w:style w:type="paragraph" w:customStyle="1" w:styleId="xl184">
    <w:name w:val="xl184"/>
    <w:basedOn w:val="Normal"/>
    <w:rsid w:val="0018064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  <w:lang w:val="hr-HR" w:eastAsia="hr-HR"/>
    </w:rPr>
  </w:style>
  <w:style w:type="paragraph" w:customStyle="1" w:styleId="xl185">
    <w:name w:val="xl185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  <w:lang w:val="hr-HR" w:eastAsia="hr-HR"/>
    </w:rPr>
  </w:style>
  <w:style w:type="paragraph" w:customStyle="1" w:styleId="xl186">
    <w:name w:val="xl18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  <w:lang w:val="hr-HR" w:eastAsia="hr-HR"/>
    </w:rPr>
  </w:style>
  <w:style w:type="paragraph" w:customStyle="1" w:styleId="xl187">
    <w:name w:val="xl187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paragraph" w:customStyle="1" w:styleId="xl188">
    <w:name w:val="xl18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paragraph" w:customStyle="1" w:styleId="xl189">
    <w:name w:val="xl189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  <w:lang w:val="hr-HR" w:eastAsia="hr-HR"/>
    </w:rPr>
  </w:style>
  <w:style w:type="paragraph" w:customStyle="1" w:styleId="xl190">
    <w:name w:val="xl190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paragraph" w:customStyle="1" w:styleId="xl191">
    <w:name w:val="xl191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paragraph" w:customStyle="1" w:styleId="xl192">
    <w:name w:val="xl192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paragraph" w:customStyle="1" w:styleId="xl193">
    <w:name w:val="xl193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18"/>
      <w:szCs w:val="18"/>
      <w:lang w:val="hr-HR" w:eastAsia="hr-HR"/>
    </w:rPr>
  </w:style>
  <w:style w:type="paragraph" w:customStyle="1" w:styleId="xl194">
    <w:name w:val="xl194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195">
    <w:name w:val="xl195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  <w:lang w:val="hr-HR" w:eastAsia="hr-HR"/>
    </w:rPr>
  </w:style>
  <w:style w:type="paragraph" w:customStyle="1" w:styleId="xl196">
    <w:name w:val="xl19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  <w:lang w:val="hr-HR" w:eastAsia="hr-HR"/>
    </w:rPr>
  </w:style>
  <w:style w:type="paragraph" w:customStyle="1" w:styleId="xl197">
    <w:name w:val="xl197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paragraph" w:customStyle="1" w:styleId="xl198">
    <w:name w:val="xl19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paragraph" w:customStyle="1" w:styleId="xl199">
    <w:name w:val="xl199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  <w:lang w:val="hr-HR" w:eastAsia="hr-HR"/>
    </w:rPr>
  </w:style>
  <w:style w:type="paragraph" w:customStyle="1" w:styleId="xl200">
    <w:name w:val="xl200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paragraph" w:customStyle="1" w:styleId="xl201">
    <w:name w:val="xl201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paragraph" w:customStyle="1" w:styleId="xl202">
    <w:name w:val="xl202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paragraph" w:customStyle="1" w:styleId="xl203">
    <w:name w:val="xl203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paragraph" w:customStyle="1" w:styleId="xl204">
    <w:name w:val="xl204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paragraph" w:customStyle="1" w:styleId="xl205">
    <w:name w:val="xl205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206">
    <w:name w:val="xl20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207">
    <w:name w:val="xl207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208">
    <w:name w:val="xl20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209">
    <w:name w:val="xl209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210">
    <w:name w:val="xl210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hr-HR" w:eastAsia="hr-HR"/>
    </w:rPr>
  </w:style>
  <w:style w:type="paragraph" w:customStyle="1" w:styleId="xl211">
    <w:name w:val="xl211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hr-HR" w:eastAsia="hr-HR"/>
    </w:rPr>
  </w:style>
  <w:style w:type="paragraph" w:customStyle="1" w:styleId="xl212">
    <w:name w:val="xl212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213">
    <w:name w:val="xl213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hr-HR" w:eastAsia="hr-HR"/>
    </w:rPr>
  </w:style>
  <w:style w:type="paragraph" w:customStyle="1" w:styleId="xl214">
    <w:name w:val="xl214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215">
    <w:name w:val="xl215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paragraph" w:customStyle="1" w:styleId="xl216">
    <w:name w:val="xl21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paragraph" w:customStyle="1" w:styleId="xl217">
    <w:name w:val="xl217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paragraph" w:customStyle="1" w:styleId="xl218">
    <w:name w:val="xl21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paragraph" w:customStyle="1" w:styleId="xl219">
    <w:name w:val="xl219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paragraph" w:customStyle="1" w:styleId="xl220">
    <w:name w:val="xl220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  <w:lang w:val="hr-HR" w:eastAsia="hr-HR"/>
    </w:rPr>
  </w:style>
  <w:style w:type="paragraph" w:customStyle="1" w:styleId="xl221">
    <w:name w:val="xl221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  <w:lang w:val="hr-HR" w:eastAsia="hr-HR"/>
    </w:rPr>
  </w:style>
  <w:style w:type="paragraph" w:customStyle="1" w:styleId="xl222">
    <w:name w:val="xl222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paragraph" w:customStyle="1" w:styleId="xl223">
    <w:name w:val="xl223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  <w:lang w:val="hr-HR" w:eastAsia="hr-HR"/>
    </w:rPr>
  </w:style>
  <w:style w:type="paragraph" w:customStyle="1" w:styleId="xl224">
    <w:name w:val="xl224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paragraph" w:customStyle="1" w:styleId="xl225">
    <w:name w:val="xl225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hr-HR" w:eastAsia="hr-HR"/>
    </w:rPr>
  </w:style>
  <w:style w:type="paragraph" w:customStyle="1" w:styleId="xl226">
    <w:name w:val="xl226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paragraph" w:customStyle="1" w:styleId="xl227">
    <w:name w:val="xl227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paragraph" w:customStyle="1" w:styleId="xl228">
    <w:name w:val="xl228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paragraph" w:customStyle="1" w:styleId="xl229">
    <w:name w:val="xl229"/>
    <w:basedOn w:val="Normal"/>
    <w:rsid w:val="00180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val="hr-HR" w:eastAsia="hr-HR"/>
    </w:rPr>
  </w:style>
  <w:style w:type="paragraph" w:customStyle="1" w:styleId="xl230">
    <w:name w:val="xl230"/>
    <w:basedOn w:val="Normal"/>
    <w:rsid w:val="00036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paragraph" w:customStyle="1" w:styleId="xl231">
    <w:name w:val="xl231"/>
    <w:basedOn w:val="Normal"/>
    <w:rsid w:val="00036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paragraph" w:customStyle="1" w:styleId="xl232">
    <w:name w:val="xl232"/>
    <w:basedOn w:val="Normal"/>
    <w:rsid w:val="00036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hr-HR" w:eastAsia="hr-HR"/>
    </w:rPr>
  </w:style>
  <w:style w:type="paragraph" w:customStyle="1" w:styleId="xl233">
    <w:name w:val="xl233"/>
    <w:basedOn w:val="Normal"/>
    <w:rsid w:val="00036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paragraph" w:customStyle="1" w:styleId="xl234">
    <w:name w:val="xl234"/>
    <w:basedOn w:val="Normal"/>
    <w:rsid w:val="00036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paragraph" w:customStyle="1" w:styleId="xl235">
    <w:name w:val="xl235"/>
    <w:basedOn w:val="Normal"/>
    <w:rsid w:val="00036B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paragraph" w:customStyle="1" w:styleId="xl236">
    <w:name w:val="xl236"/>
    <w:basedOn w:val="Normal"/>
    <w:rsid w:val="00036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val="hr-HR" w:eastAsia="hr-HR"/>
    </w:rPr>
  </w:style>
  <w:style w:type="paragraph" w:customStyle="1" w:styleId="xl237">
    <w:name w:val="xl237"/>
    <w:basedOn w:val="Normal"/>
    <w:rsid w:val="00036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  <w:lang w:val="hr-HR" w:eastAsia="hr-HR"/>
    </w:rPr>
  </w:style>
  <w:style w:type="paragraph" w:customStyle="1" w:styleId="xl238">
    <w:name w:val="xl238"/>
    <w:basedOn w:val="Normal"/>
    <w:rsid w:val="00036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tela.hr/wp-content/uploads/2012/02/Strategija-razvoja-Grada-Ka&#353;tela-2016-2020_FINAL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stela.hr/wp-content/uploads/2016/12/ka_11_17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astela.hr/wp-content/uploads/2012/02/Strategija-razvoja-Grada-Ka&#353;tela-2016-2020_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stela.hr/wp-content/uploads/2016/12/ka_11_1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59</Pages>
  <Words>16257</Words>
  <Characters>92666</Characters>
  <Application>Microsoft Office Word</Application>
  <DocSecurity>0</DocSecurity>
  <Lines>772</Lines>
  <Paragraphs>217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Nbilic</cp:lastModifiedBy>
  <cp:revision>22</cp:revision>
  <cp:lastPrinted>2021-12-07T12:29:00Z</cp:lastPrinted>
  <dcterms:created xsi:type="dcterms:W3CDTF">2022-11-24T18:17:00Z</dcterms:created>
  <dcterms:modified xsi:type="dcterms:W3CDTF">2022-12-14T13:24:00Z</dcterms:modified>
</cp:coreProperties>
</file>